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D" w:rsidRDefault="0005362D">
      <w:pPr>
        <w:pStyle w:val="ConsPlusTitlePage"/>
      </w:pPr>
      <w:r>
        <w:t xml:space="preserve">Документ предоставлен </w:t>
      </w:r>
      <w:hyperlink r:id="rId4" w:history="1">
        <w:r>
          <w:rPr>
            <w:color w:val="0000FF"/>
          </w:rPr>
          <w:t>КонсультантПлюс</w:t>
        </w:r>
      </w:hyperlink>
      <w:r>
        <w:br/>
      </w:r>
    </w:p>
    <w:p w:rsidR="0005362D" w:rsidRDefault="0005362D">
      <w:pPr>
        <w:pStyle w:val="ConsPlusNormal"/>
        <w:outlineLvl w:val="0"/>
      </w:pPr>
    </w:p>
    <w:p w:rsidR="0005362D" w:rsidRDefault="0005362D">
      <w:pPr>
        <w:pStyle w:val="ConsPlusTitle"/>
        <w:jc w:val="center"/>
        <w:outlineLvl w:val="0"/>
      </w:pPr>
      <w:r>
        <w:t>ПРАВИТЕЛЬСТВО БЕЛГОРОДСКОЙ ОБЛАСТИ</w:t>
      </w:r>
    </w:p>
    <w:p w:rsidR="0005362D" w:rsidRDefault="0005362D">
      <w:pPr>
        <w:pStyle w:val="ConsPlusTitle"/>
        <w:jc w:val="center"/>
      </w:pPr>
    </w:p>
    <w:p w:rsidR="0005362D" w:rsidRDefault="0005362D">
      <w:pPr>
        <w:pStyle w:val="ConsPlusTitle"/>
        <w:jc w:val="center"/>
      </w:pPr>
      <w:r>
        <w:t>ПОСТАНОВЛЕНИЕ</w:t>
      </w:r>
    </w:p>
    <w:p w:rsidR="0005362D" w:rsidRDefault="0005362D">
      <w:pPr>
        <w:pStyle w:val="ConsPlusTitle"/>
        <w:jc w:val="center"/>
      </w:pPr>
      <w:r>
        <w:t>от 4 февраля 2019 г. N 58-пп</w:t>
      </w:r>
    </w:p>
    <w:p w:rsidR="0005362D" w:rsidRDefault="0005362D">
      <w:pPr>
        <w:pStyle w:val="ConsPlusTitle"/>
        <w:jc w:val="center"/>
      </w:pPr>
    </w:p>
    <w:p w:rsidR="0005362D" w:rsidRDefault="0005362D">
      <w:pPr>
        <w:pStyle w:val="ConsPlusTitle"/>
        <w:jc w:val="center"/>
      </w:pPr>
      <w:r>
        <w:t>ОБ УТВЕРЖДЕНИИ ПОРЯДКОВ ПРЕДОСТАВЛЕНИЯ СОЦИАЛЬНЫХ УСЛУГ</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23.12.2019 </w:t>
            </w:r>
            <w:hyperlink r:id="rId5" w:history="1">
              <w:r>
                <w:rPr>
                  <w:color w:val="0000FF"/>
                </w:rPr>
                <w:t>N 603-пп</w:t>
              </w:r>
            </w:hyperlink>
            <w:r>
              <w:rPr>
                <w:color w:val="392C69"/>
              </w:rPr>
              <w:t xml:space="preserve">, от 18.05.2020 </w:t>
            </w:r>
            <w:hyperlink r:id="rId6" w:history="1">
              <w:r>
                <w:rPr>
                  <w:color w:val="0000FF"/>
                </w:rPr>
                <w:t>N 197-пп</w:t>
              </w:r>
            </w:hyperlink>
            <w:r>
              <w:rPr>
                <w:color w:val="392C69"/>
              </w:rPr>
              <w:t xml:space="preserve">, от 15.09.2020 </w:t>
            </w:r>
            <w:hyperlink r:id="rId7" w:history="1">
              <w:r>
                <w:rPr>
                  <w:color w:val="0000FF"/>
                </w:rPr>
                <w:t>N 443-пп</w:t>
              </w:r>
            </w:hyperlink>
            <w:r>
              <w:rPr>
                <w:color w:val="392C69"/>
              </w:rPr>
              <w:t>,</w:t>
            </w:r>
          </w:p>
          <w:p w:rsidR="0005362D" w:rsidRDefault="0005362D">
            <w:pPr>
              <w:pStyle w:val="ConsPlusNormal"/>
              <w:jc w:val="center"/>
            </w:pPr>
            <w:r>
              <w:rPr>
                <w:color w:val="392C69"/>
              </w:rPr>
              <w:t xml:space="preserve">от 28.12.2020 </w:t>
            </w:r>
            <w:hyperlink r:id="rId8" w:history="1">
              <w:r>
                <w:rPr>
                  <w:color w:val="0000FF"/>
                </w:rPr>
                <w:t>N 590-пп</w:t>
              </w:r>
            </w:hyperlink>
            <w:r>
              <w:rPr>
                <w:color w:val="392C69"/>
              </w:rPr>
              <w:t xml:space="preserve">, от 26.07.2021 </w:t>
            </w:r>
            <w:hyperlink r:id="rId9"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rmal"/>
        <w:ind w:firstLine="540"/>
        <w:jc w:val="both"/>
      </w:pPr>
      <w:r>
        <w:t xml:space="preserve">В соответствии с </w:t>
      </w:r>
      <w:hyperlink r:id="rId10" w:history="1">
        <w:r>
          <w:rPr>
            <w:color w:val="0000FF"/>
          </w:rPr>
          <w:t>пунктом 10 статьи 8</w:t>
        </w:r>
      </w:hyperlink>
      <w:r>
        <w:t xml:space="preserve">, </w:t>
      </w:r>
      <w:hyperlink r:id="rId11" w:history="1">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Правительство Белгородской области постановляет:</w:t>
      </w:r>
    </w:p>
    <w:p w:rsidR="0005362D" w:rsidRDefault="0005362D">
      <w:pPr>
        <w:pStyle w:val="ConsPlusNormal"/>
        <w:jc w:val="both"/>
      </w:pPr>
    </w:p>
    <w:p w:rsidR="0005362D" w:rsidRDefault="0005362D">
      <w:pPr>
        <w:pStyle w:val="ConsPlusNormal"/>
        <w:ind w:firstLine="540"/>
        <w:jc w:val="both"/>
      </w:pPr>
      <w:r>
        <w:t xml:space="preserve">1. Утвердить </w:t>
      </w:r>
      <w:hyperlink w:anchor="P45" w:history="1">
        <w:r>
          <w:rPr>
            <w:color w:val="0000FF"/>
          </w:rPr>
          <w:t>Порядок</w:t>
        </w:r>
      </w:hyperlink>
      <w:r>
        <w:t xml:space="preserve"> предоставления социальных услуг в стационарной и полустационарной формах социального обслуживания (приложение N 1).</w:t>
      </w:r>
    </w:p>
    <w:p w:rsidR="0005362D" w:rsidRDefault="0005362D">
      <w:pPr>
        <w:pStyle w:val="ConsPlusNormal"/>
        <w:jc w:val="both"/>
      </w:pPr>
    </w:p>
    <w:p w:rsidR="0005362D" w:rsidRDefault="0005362D">
      <w:pPr>
        <w:pStyle w:val="ConsPlusNormal"/>
        <w:ind w:firstLine="540"/>
        <w:jc w:val="both"/>
      </w:pPr>
      <w:r>
        <w:t xml:space="preserve">2. Утвердить </w:t>
      </w:r>
      <w:hyperlink w:anchor="P289" w:history="1">
        <w:r>
          <w:rPr>
            <w:color w:val="0000FF"/>
          </w:rPr>
          <w:t>Порядок</w:t>
        </w:r>
      </w:hyperlink>
      <w:r>
        <w:t xml:space="preserve"> предоставления социальных услуг в стационарной форме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(приложение N 2).</w:t>
      </w:r>
    </w:p>
    <w:p w:rsidR="0005362D" w:rsidRDefault="0005362D">
      <w:pPr>
        <w:pStyle w:val="ConsPlusNormal"/>
        <w:jc w:val="both"/>
      </w:pPr>
      <w:r>
        <w:t xml:space="preserve">(в ред. </w:t>
      </w:r>
      <w:hyperlink r:id="rId12"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jc w:val="both"/>
      </w:pPr>
    </w:p>
    <w:p w:rsidR="0005362D" w:rsidRDefault="0005362D">
      <w:pPr>
        <w:pStyle w:val="ConsPlusNormal"/>
        <w:ind w:firstLine="540"/>
        <w:jc w:val="both"/>
      </w:pPr>
      <w:r>
        <w:t xml:space="preserve">3. Утвердить </w:t>
      </w:r>
      <w:hyperlink w:anchor="P1172" w:history="1">
        <w:r>
          <w:rPr>
            <w:color w:val="0000FF"/>
          </w:rPr>
          <w:t>Порядок</w:t>
        </w:r>
      </w:hyperlink>
      <w:r>
        <w:t xml:space="preserve">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(приложение N 3).</w:t>
      </w:r>
    </w:p>
    <w:p w:rsidR="0005362D" w:rsidRDefault="0005362D">
      <w:pPr>
        <w:pStyle w:val="ConsPlusNormal"/>
        <w:jc w:val="both"/>
      </w:pPr>
      <w:r>
        <w:t xml:space="preserve">(в ред. </w:t>
      </w:r>
      <w:hyperlink r:id="rId13"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jc w:val="both"/>
      </w:pPr>
    </w:p>
    <w:p w:rsidR="0005362D" w:rsidRDefault="0005362D">
      <w:pPr>
        <w:pStyle w:val="ConsPlusNormal"/>
        <w:ind w:firstLine="540"/>
        <w:jc w:val="both"/>
      </w:pPr>
      <w:r>
        <w:t xml:space="preserve">4. Утвердить </w:t>
      </w:r>
      <w:hyperlink w:anchor="P1536" w:history="1">
        <w:r>
          <w:rPr>
            <w:color w:val="0000FF"/>
          </w:rPr>
          <w:t>Порядок</w:t>
        </w:r>
      </w:hyperlink>
      <w:r>
        <w:t xml:space="preserve"> предоставления социальных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(приложение N 4).</w:t>
      </w:r>
    </w:p>
    <w:p w:rsidR="0005362D" w:rsidRDefault="0005362D">
      <w:pPr>
        <w:pStyle w:val="ConsPlusNormal"/>
        <w:jc w:val="both"/>
      </w:pPr>
      <w:r>
        <w:t xml:space="preserve">(в ред. </w:t>
      </w:r>
      <w:hyperlink r:id="rId14"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jc w:val="both"/>
      </w:pPr>
    </w:p>
    <w:p w:rsidR="0005362D" w:rsidRDefault="0005362D">
      <w:pPr>
        <w:pStyle w:val="ConsPlusNormal"/>
        <w:ind w:firstLine="540"/>
        <w:jc w:val="both"/>
      </w:pPr>
      <w:r>
        <w:t xml:space="preserve">5. Утвердить </w:t>
      </w:r>
      <w:hyperlink w:anchor="P2154" w:history="1">
        <w:r>
          <w:rPr>
            <w:color w:val="0000FF"/>
          </w:rPr>
          <w:t>Порядок</w:t>
        </w:r>
      </w:hyperlink>
      <w:r>
        <w:t xml:space="preserve"> предоставления социальных услуг в форме социального обслуживания на дому (приложение N 5).</w:t>
      </w:r>
    </w:p>
    <w:p w:rsidR="0005362D" w:rsidRDefault="0005362D">
      <w:pPr>
        <w:pStyle w:val="ConsPlusNormal"/>
        <w:jc w:val="both"/>
      </w:pPr>
    </w:p>
    <w:p w:rsidR="0005362D" w:rsidRDefault="0005362D">
      <w:pPr>
        <w:pStyle w:val="ConsPlusNormal"/>
        <w:ind w:firstLine="540"/>
        <w:jc w:val="both"/>
      </w:pPr>
      <w:r>
        <w:t xml:space="preserve">6. Признать утратившим силу </w:t>
      </w:r>
      <w:hyperlink r:id="rId15" w:history="1">
        <w:r>
          <w:rPr>
            <w:color w:val="0000FF"/>
          </w:rPr>
          <w:t>постановление</w:t>
        </w:r>
      </w:hyperlink>
      <w:r>
        <w:t xml:space="preserve"> Правительства Белгородской области от 27 октября 2014 года N 400-пп "Об утверждении порядков предоставления социальных услуг".</w:t>
      </w:r>
    </w:p>
    <w:p w:rsidR="0005362D" w:rsidRDefault="0005362D">
      <w:pPr>
        <w:pStyle w:val="ConsPlusNormal"/>
        <w:jc w:val="both"/>
      </w:pPr>
    </w:p>
    <w:p w:rsidR="0005362D" w:rsidRDefault="0005362D">
      <w:pPr>
        <w:pStyle w:val="ConsPlusNormal"/>
        <w:ind w:firstLine="540"/>
        <w:jc w:val="both"/>
      </w:pPr>
      <w:r>
        <w:t>7. Настоящее постановление вступает в силу со дня его официального опубликования.</w:t>
      </w:r>
    </w:p>
    <w:p w:rsidR="0005362D" w:rsidRDefault="0005362D">
      <w:pPr>
        <w:pStyle w:val="ConsPlusNormal"/>
        <w:jc w:val="both"/>
      </w:pPr>
    </w:p>
    <w:p w:rsidR="0005362D" w:rsidRDefault="0005362D">
      <w:pPr>
        <w:pStyle w:val="ConsPlusNormal"/>
        <w:jc w:val="right"/>
      </w:pPr>
      <w:r>
        <w:t>Губернатор Белгородской области</w:t>
      </w:r>
    </w:p>
    <w:p w:rsidR="0005362D" w:rsidRDefault="0005362D">
      <w:pPr>
        <w:pStyle w:val="ConsPlusNormal"/>
        <w:jc w:val="right"/>
      </w:pPr>
      <w:r>
        <w:t>Е.С.САВЧЕНКО</w:t>
      </w:r>
    </w:p>
    <w:p w:rsidR="0005362D" w:rsidRDefault="0005362D">
      <w:pPr>
        <w:pStyle w:val="ConsPlusNormal"/>
        <w:jc w:val="right"/>
      </w:pPr>
    </w:p>
    <w:p w:rsidR="0005362D" w:rsidRDefault="0005362D">
      <w:pPr>
        <w:pStyle w:val="ConsPlusNormal"/>
        <w:jc w:val="right"/>
      </w:pPr>
    </w:p>
    <w:p w:rsidR="0005362D" w:rsidRDefault="0005362D">
      <w:pPr>
        <w:pStyle w:val="ConsPlusNormal"/>
        <w:jc w:val="right"/>
      </w:pPr>
    </w:p>
    <w:p w:rsidR="0005362D" w:rsidRDefault="0005362D">
      <w:pPr>
        <w:pStyle w:val="ConsPlusNormal"/>
        <w:jc w:val="right"/>
      </w:pPr>
    </w:p>
    <w:p w:rsidR="0005362D" w:rsidRDefault="0005362D">
      <w:pPr>
        <w:pStyle w:val="ConsPlusNormal"/>
        <w:jc w:val="right"/>
      </w:pPr>
    </w:p>
    <w:p w:rsidR="0005362D" w:rsidRDefault="0005362D">
      <w:pPr>
        <w:pStyle w:val="ConsPlusNormal"/>
        <w:jc w:val="right"/>
        <w:outlineLvl w:val="0"/>
      </w:pPr>
      <w:r>
        <w:t>Приложение N 1</w:t>
      </w:r>
    </w:p>
    <w:p w:rsidR="0005362D" w:rsidRDefault="0005362D">
      <w:pPr>
        <w:pStyle w:val="ConsPlusNormal"/>
        <w:jc w:val="right"/>
      </w:pPr>
    </w:p>
    <w:p w:rsidR="0005362D" w:rsidRDefault="0005362D">
      <w:pPr>
        <w:pStyle w:val="ConsPlusNormal"/>
        <w:jc w:val="right"/>
      </w:pPr>
      <w:r>
        <w:t>Утвержден</w:t>
      </w:r>
    </w:p>
    <w:p w:rsidR="0005362D" w:rsidRDefault="0005362D">
      <w:pPr>
        <w:pStyle w:val="ConsPlusNormal"/>
        <w:jc w:val="right"/>
      </w:pPr>
      <w:r>
        <w:t>постановлением</w:t>
      </w:r>
    </w:p>
    <w:p w:rsidR="0005362D" w:rsidRDefault="0005362D">
      <w:pPr>
        <w:pStyle w:val="ConsPlusNormal"/>
        <w:jc w:val="right"/>
      </w:pPr>
      <w:r>
        <w:t>Правительства Белгородской области</w:t>
      </w:r>
    </w:p>
    <w:p w:rsidR="0005362D" w:rsidRDefault="0005362D">
      <w:pPr>
        <w:pStyle w:val="ConsPlusNormal"/>
        <w:jc w:val="right"/>
      </w:pPr>
      <w:r>
        <w:t>от 4 февраля 2019 г. N 58-пп</w:t>
      </w:r>
    </w:p>
    <w:p w:rsidR="0005362D" w:rsidRDefault="0005362D">
      <w:pPr>
        <w:pStyle w:val="ConsPlusNormal"/>
        <w:jc w:val="both"/>
      </w:pPr>
    </w:p>
    <w:p w:rsidR="0005362D" w:rsidRDefault="0005362D">
      <w:pPr>
        <w:pStyle w:val="ConsPlusTitle"/>
        <w:jc w:val="center"/>
      </w:pPr>
      <w:bookmarkStart w:id="0" w:name="P45"/>
      <w:bookmarkEnd w:id="0"/>
      <w:r>
        <w:t>ПОРЯДОК</w:t>
      </w:r>
    </w:p>
    <w:p w:rsidR="0005362D" w:rsidRDefault="0005362D">
      <w:pPr>
        <w:pStyle w:val="ConsPlusTitle"/>
        <w:jc w:val="center"/>
      </w:pPr>
      <w:r>
        <w:t>ПРЕДОСТАВЛЕНИЯ СОЦИАЛЬНЫХ УСЛУГ В СТАЦИОНАРНОЙ</w:t>
      </w:r>
    </w:p>
    <w:p w:rsidR="0005362D" w:rsidRDefault="0005362D">
      <w:pPr>
        <w:pStyle w:val="ConsPlusTitle"/>
        <w:jc w:val="center"/>
      </w:pPr>
      <w:r>
        <w:t>И ПОЛУСТАЦИОНАРНОЙ ФОРМАХ СОЦИАЛЬНОГО ОБСЛУЖИВАНИЯ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28.12.2020 </w:t>
            </w:r>
            <w:hyperlink r:id="rId16" w:history="1">
              <w:r>
                <w:rPr>
                  <w:color w:val="0000FF"/>
                </w:rPr>
                <w:t>N 590-пп</w:t>
              </w:r>
            </w:hyperlink>
            <w:r>
              <w:rPr>
                <w:color w:val="392C69"/>
              </w:rPr>
              <w:t xml:space="preserve">, от 26.07.2021 </w:t>
            </w:r>
            <w:hyperlink r:id="rId17"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Title"/>
        <w:jc w:val="center"/>
        <w:outlineLvl w:val="1"/>
      </w:pPr>
      <w:r>
        <w:t>1. Наименование социальной услуги</w:t>
      </w:r>
    </w:p>
    <w:p w:rsidR="0005362D" w:rsidRDefault="0005362D">
      <w:pPr>
        <w:pStyle w:val="ConsPlusNormal"/>
        <w:jc w:val="both"/>
      </w:pPr>
    </w:p>
    <w:p w:rsidR="0005362D" w:rsidRDefault="0005362D">
      <w:pPr>
        <w:pStyle w:val="ConsPlusNormal"/>
        <w:ind w:firstLine="540"/>
        <w:jc w:val="both"/>
      </w:pPr>
      <w:r>
        <w:t>Социальное обслуживание граждан - деятельность по предоставлению социальных услуг гражданам.</w:t>
      </w:r>
    </w:p>
    <w:p w:rsidR="0005362D" w:rsidRDefault="0005362D">
      <w:pPr>
        <w:pStyle w:val="ConsPlusNormal"/>
        <w:spacing w:before="220"/>
        <w:ind w:firstLine="540"/>
        <w:jc w:val="both"/>
      </w:pPr>
      <w:r>
        <w:t>Социальная услуга социального обслуживания - действие или действия в сфере социального обслуживания по оказанию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5362D" w:rsidRDefault="0005362D">
      <w:pPr>
        <w:pStyle w:val="ConsPlusNormal"/>
        <w:jc w:val="both"/>
      </w:pPr>
    </w:p>
    <w:p w:rsidR="0005362D" w:rsidRDefault="0005362D">
      <w:pPr>
        <w:pStyle w:val="ConsPlusTitle"/>
        <w:jc w:val="center"/>
        <w:outlineLvl w:val="1"/>
      </w:pPr>
      <w:r>
        <w:t>2. Стандарт социальных услуг</w:t>
      </w:r>
    </w:p>
    <w:p w:rsidR="0005362D" w:rsidRDefault="0005362D">
      <w:pPr>
        <w:pStyle w:val="ConsPlusNormal"/>
        <w:jc w:val="both"/>
      </w:pPr>
    </w:p>
    <w:p w:rsidR="0005362D" w:rsidRDefault="0005362D">
      <w:pPr>
        <w:pStyle w:val="ConsPlusNormal"/>
        <w:ind w:firstLine="540"/>
        <w:jc w:val="both"/>
      </w:pPr>
      <w:r>
        <w:t>2.1. Правом на получение социальной услуги обладают граждане, которые признаны нуждающимися в социальном обслуживании и которым предоставляются социальные услуги (социальная услуга).</w:t>
      </w:r>
    </w:p>
    <w:p w:rsidR="0005362D" w:rsidRDefault="0005362D">
      <w:pPr>
        <w:pStyle w:val="ConsPlusNormal"/>
        <w:spacing w:before="220"/>
        <w:ind w:firstLine="540"/>
        <w:jc w:val="both"/>
      </w:pPr>
      <w:r>
        <w:t>2.2. Социальные услуги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05362D" w:rsidRDefault="0005362D">
      <w:pPr>
        <w:pStyle w:val="ConsPlusNormal"/>
        <w:spacing w:before="220"/>
        <w:ind w:firstLine="540"/>
        <w:jc w:val="both"/>
      </w:pPr>
      <w:r>
        <w:t>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05362D" w:rsidRDefault="0005362D">
      <w:pPr>
        <w:pStyle w:val="ConsPlusNormal"/>
        <w:spacing w:before="220"/>
        <w:ind w:firstLine="540"/>
        <w:jc w:val="both"/>
      </w:pPr>
      <w:r>
        <w:t xml:space="preserve">2.3. Качество предоставления всех видов социальных услуг оценивается в соответствии с </w:t>
      </w:r>
      <w:hyperlink r:id="rId18" w:history="1">
        <w:r>
          <w:rPr>
            <w:color w:val="0000FF"/>
          </w:rPr>
          <w:t>постановлением</w:t>
        </w:r>
      </w:hyperlink>
      <w:r>
        <w:t xml:space="preserve"> Правительства Белгородской области от 21 декабря 2006 года N 261-пп "Об утверждении Положения об отраслевой системе оплаты труда работников учреждений социальной защиты населения Белгородской области".</w:t>
      </w:r>
    </w:p>
    <w:p w:rsidR="0005362D" w:rsidRDefault="0005362D">
      <w:pPr>
        <w:pStyle w:val="ConsPlusNormal"/>
        <w:spacing w:before="220"/>
        <w:ind w:firstLine="540"/>
        <w:jc w:val="both"/>
      </w:pPr>
      <w:r>
        <w:t>2.4. Для расчета подушевых нормативов финансирования единицы социальной услуги применяется нормативный метод.</w:t>
      </w:r>
    </w:p>
    <w:p w:rsidR="0005362D" w:rsidRDefault="0005362D">
      <w:pPr>
        <w:pStyle w:val="ConsPlusNormal"/>
        <w:spacing w:before="220"/>
        <w:ind w:firstLine="540"/>
        <w:jc w:val="both"/>
      </w:pPr>
      <w:r>
        <w:t>Расчет подушевого норматива финансирования социальной услуги производится исходя из расчета себестоимости предоставляемой гражданину социальной услуги.</w:t>
      </w:r>
    </w:p>
    <w:p w:rsidR="0005362D" w:rsidRDefault="0005362D">
      <w:pPr>
        <w:pStyle w:val="ConsPlusNormal"/>
        <w:spacing w:before="220"/>
        <w:ind w:firstLine="540"/>
        <w:jc w:val="both"/>
      </w:pPr>
      <w:r>
        <w:t>2.5. Получателям социальных услуг с учетом их индивидуальных потребностей предоставляются следующие виды социальных услуг, которые определяются поставщиками социальных услуг:</w:t>
      </w:r>
    </w:p>
    <w:p w:rsidR="0005362D" w:rsidRDefault="0005362D">
      <w:pPr>
        <w:pStyle w:val="ConsPlusNormal"/>
        <w:spacing w:before="220"/>
        <w:ind w:firstLine="540"/>
        <w:jc w:val="both"/>
      </w:pPr>
      <w:r>
        <w:lastRenderedPageBreak/>
        <w:t>- социально-бытовые;</w:t>
      </w:r>
    </w:p>
    <w:p w:rsidR="0005362D" w:rsidRDefault="0005362D">
      <w:pPr>
        <w:pStyle w:val="ConsPlusNormal"/>
        <w:spacing w:before="220"/>
        <w:ind w:firstLine="540"/>
        <w:jc w:val="both"/>
      </w:pPr>
      <w:r>
        <w:t>- социально-медицинские;</w:t>
      </w:r>
    </w:p>
    <w:p w:rsidR="0005362D" w:rsidRDefault="0005362D">
      <w:pPr>
        <w:pStyle w:val="ConsPlusNormal"/>
        <w:spacing w:before="220"/>
        <w:ind w:firstLine="540"/>
        <w:jc w:val="both"/>
      </w:pPr>
      <w:r>
        <w:t>- социально-психологические;</w:t>
      </w:r>
    </w:p>
    <w:p w:rsidR="0005362D" w:rsidRDefault="0005362D">
      <w:pPr>
        <w:pStyle w:val="ConsPlusNormal"/>
        <w:spacing w:before="220"/>
        <w:ind w:firstLine="540"/>
        <w:jc w:val="both"/>
      </w:pPr>
      <w:r>
        <w:t>- социально-педагогические;</w:t>
      </w:r>
    </w:p>
    <w:p w:rsidR="0005362D" w:rsidRDefault="0005362D">
      <w:pPr>
        <w:pStyle w:val="ConsPlusNormal"/>
        <w:spacing w:before="220"/>
        <w:ind w:firstLine="540"/>
        <w:jc w:val="both"/>
      </w:pPr>
      <w:r>
        <w:t>- социально-трудовые;</w:t>
      </w:r>
    </w:p>
    <w:p w:rsidR="0005362D" w:rsidRDefault="0005362D">
      <w:pPr>
        <w:pStyle w:val="ConsPlusNormal"/>
        <w:spacing w:before="220"/>
        <w:ind w:firstLine="540"/>
        <w:jc w:val="both"/>
      </w:pPr>
      <w:r>
        <w:t>- социально-правовые;</w:t>
      </w:r>
    </w:p>
    <w:p w:rsidR="0005362D" w:rsidRDefault="0005362D">
      <w:pPr>
        <w:pStyle w:val="ConsPlusNormal"/>
        <w:spacing w:before="220"/>
        <w:ind w:firstLine="540"/>
        <w:jc w:val="both"/>
      </w:pPr>
      <w: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5362D" w:rsidRDefault="0005362D">
      <w:pPr>
        <w:pStyle w:val="ConsPlusNormal"/>
        <w:spacing w:before="220"/>
        <w:ind w:firstLine="540"/>
        <w:jc w:val="both"/>
      </w:pPr>
      <w:r>
        <w:t>2.6. Социально-бытовые услуги направлены на поддержание жизнедеятельности получателей социальных услуг в быту.</w:t>
      </w:r>
    </w:p>
    <w:p w:rsidR="0005362D" w:rsidRDefault="0005362D">
      <w:pPr>
        <w:pStyle w:val="ConsPlusNormal"/>
        <w:spacing w:before="220"/>
        <w:ind w:firstLine="540"/>
        <w:jc w:val="both"/>
      </w:pPr>
      <w:r>
        <w:t>2.7. Качество социально-бытовых услуг:</w:t>
      </w:r>
    </w:p>
    <w:p w:rsidR="0005362D" w:rsidRDefault="0005362D">
      <w:pPr>
        <w:pStyle w:val="ConsPlusNormal"/>
        <w:spacing w:before="220"/>
        <w:ind w:firstLine="540"/>
        <w:jc w:val="both"/>
      </w:pPr>
      <w:r>
        <w:t>2.7.1. Жилая площадь, предоставляемая в организациях социального обслуживания, по размерам и другим жизненным показателям (состояние зданий и помещений, их комфортность) должна соответствовать санитарно-гигиеническим нормам и обеспечивать удобство проживания получателей социальной услуги согласно законодательству Белгородской области. При размещении получателей социальной услуги в жилых помещениях (комнатах) должны быть учтены их возраст, пол, физическое и психическое состояние, наклонности, психологическая совместимость.</w:t>
      </w:r>
    </w:p>
    <w:p w:rsidR="0005362D" w:rsidRDefault="0005362D">
      <w:pPr>
        <w:pStyle w:val="ConsPlusNormal"/>
        <w:spacing w:before="220"/>
        <w:ind w:firstLine="540"/>
        <w:jc w:val="both"/>
      </w:pPr>
      <w:r>
        <w:t>2.7.2. 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05362D" w:rsidRDefault="0005362D">
      <w:pPr>
        <w:pStyle w:val="ConsPlusNormal"/>
        <w:spacing w:before="220"/>
        <w:ind w:firstLine="540"/>
        <w:jc w:val="both"/>
      </w:pPr>
      <w:r>
        <w:t>2.7.3. 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 Они должны быть защищены от воздействия различных факторов (повышенных температуры воздуха, влажности воздуха, запыленности, вибрации и т.д.), отрицательно влияющих на получателей услуги, здоровье персонала и на качество предоставляемых услуг.</w:t>
      </w:r>
    </w:p>
    <w:p w:rsidR="0005362D" w:rsidRDefault="0005362D">
      <w:pPr>
        <w:pStyle w:val="ConsPlusNormal"/>
        <w:spacing w:before="220"/>
        <w:ind w:firstLine="540"/>
        <w:jc w:val="both"/>
      </w:pPr>
      <w:r>
        <w:t>2.7.4. 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p w:rsidR="0005362D" w:rsidRDefault="0005362D">
      <w:pPr>
        <w:pStyle w:val="ConsPlusNormal"/>
        <w:spacing w:before="220"/>
        <w:ind w:firstLine="540"/>
        <w:jc w:val="both"/>
      </w:pPr>
      <w:r>
        <w:t>2.7.5. Предоставляемые получателям социальной услуги мебель и мягкий инвентарь должны быть удобными в пользовании, подобраны с учетом физического состояния получателей социальных услуг (инвалидов, тяжелобольных, малоподвижных и т.д.) и возраста, отвечать требованиям современного дизайна.</w:t>
      </w:r>
    </w:p>
    <w:p w:rsidR="0005362D" w:rsidRDefault="0005362D">
      <w:pPr>
        <w:pStyle w:val="ConsPlusNormal"/>
        <w:spacing w:before="220"/>
        <w:ind w:firstLine="540"/>
        <w:jc w:val="both"/>
      </w:pPr>
      <w:r>
        <w:t>2.7.6. Одежда, обувь, нательное белье, предоставляемые получателям социальной услуги, должны быть удобными в носке, соответствовать росту, полу и размерам получателей социальной услуги, отвечать, по возможности, их запросам по фасону и расцветке, а также санитарно-гигиеническим нормам и требованиям.</w:t>
      </w:r>
    </w:p>
    <w:p w:rsidR="0005362D" w:rsidRDefault="0005362D">
      <w:pPr>
        <w:pStyle w:val="ConsPlusNormal"/>
        <w:spacing w:before="220"/>
        <w:ind w:firstLine="540"/>
        <w:jc w:val="both"/>
      </w:pPr>
      <w:r>
        <w:lastRenderedPageBreak/>
        <w:t>2.7.7. При оказании этих услуг необходима особая корректность обслуживающего персонала по отношению к получателям услуги.</w:t>
      </w:r>
    </w:p>
    <w:p w:rsidR="0005362D" w:rsidRDefault="0005362D">
      <w:pPr>
        <w:pStyle w:val="ConsPlusNormal"/>
        <w:spacing w:before="220"/>
        <w:ind w:firstLine="540"/>
        <w:jc w:val="both"/>
      </w:pPr>
      <w:r>
        <w:t>2.7.8. Уборка жилых помещений должна осуществляться ежедневно, а при необходимости - чаще, с применением моющих средств, разрешенных органами госсаннадзора (протираются кровати, подоконники, батареи центрального отопления, полы, двери). При уборке матрацы и подушки должны тщательно расправляться, а простыни стряхиваться. Во время уборки фрамуги (форточки) должны быть открытыми. Режим проветривания комнат устанавливается и контролируется медперсоналом в зависимости от погодных условий и численности клиентов в комнатах.</w:t>
      </w:r>
    </w:p>
    <w:p w:rsidR="0005362D" w:rsidRDefault="0005362D">
      <w:pPr>
        <w:pStyle w:val="ConsPlusNormal"/>
        <w:spacing w:before="220"/>
        <w:ind w:firstLine="540"/>
        <w:jc w:val="both"/>
      </w:pPr>
      <w:r>
        <w:t>2.7.9. Организация досуга, отдыха, в том числе обеспечение книгами, журналами, газетами, настольными играми, спортивным инвентарем, должны быть направлены на удовлетворение потребностей получателей, в том числе в соответствии с возможностями и состоянием здоровья.</w:t>
      </w:r>
    </w:p>
    <w:p w:rsidR="0005362D" w:rsidRDefault="0005362D">
      <w:pPr>
        <w:pStyle w:val="ConsPlusNormal"/>
        <w:spacing w:before="220"/>
        <w:ind w:firstLine="540"/>
        <w:jc w:val="both"/>
      </w:pPr>
      <w:r>
        <w:t>2.7.10. Помощь в приеме пищи (кормление), предоставление гигиенических услуг лицам, не способным по состоянию здоровья самостоятельно осуществлять за собой уход, отправка за счет средств получателя социальной услуги почтовой корреспонденции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p w:rsidR="0005362D" w:rsidRDefault="0005362D">
      <w:pPr>
        <w:pStyle w:val="ConsPlusNormal"/>
        <w:spacing w:before="220"/>
        <w:ind w:firstLine="540"/>
        <w:jc w:val="both"/>
      </w:pPr>
      <w:r>
        <w:t>2.7.11. Предоставление транспорта для транспортировки в учреждения и организации с целью консультирования, лечения, обучения, участия в культурных мероприятиях направлено на повышение реабилитационного потенциала получателей социальных услуг.</w:t>
      </w:r>
    </w:p>
    <w:p w:rsidR="0005362D" w:rsidRDefault="0005362D">
      <w:pPr>
        <w:pStyle w:val="ConsPlusNormal"/>
        <w:spacing w:before="220"/>
        <w:ind w:firstLine="540"/>
        <w:jc w:val="both"/>
      </w:pPr>
      <w:r>
        <w:t>2.8. Социально-медицинские услуги направлены на поддержание, сохранение и укрепление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получателем социальных услуг для выявления отклонений в состоянии его здоровья.</w:t>
      </w:r>
    </w:p>
    <w:p w:rsidR="0005362D" w:rsidRDefault="0005362D">
      <w:pPr>
        <w:pStyle w:val="ConsPlusNormal"/>
        <w:spacing w:before="220"/>
        <w:ind w:firstLine="540"/>
        <w:jc w:val="both"/>
      </w:pPr>
      <w:r>
        <w:t>2.9. Качество социально-медицинских услуг:</w:t>
      </w:r>
    </w:p>
    <w:p w:rsidR="0005362D" w:rsidRDefault="0005362D">
      <w:pPr>
        <w:pStyle w:val="ConsPlusNormal"/>
        <w:spacing w:before="220"/>
        <w:ind w:firstLine="540"/>
        <w:jc w:val="both"/>
      </w:pPr>
      <w:r>
        <w:t>2.9.1.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w:t>
      </w:r>
    </w:p>
    <w:p w:rsidR="0005362D" w:rsidRDefault="0005362D">
      <w:pPr>
        <w:pStyle w:val="ConsPlusNormal"/>
        <w:spacing w:before="220"/>
        <w:ind w:firstLine="540"/>
        <w:jc w:val="both"/>
      </w:pPr>
      <w:r>
        <w:t>2.9.2. Проведение оздоровительных мероприятий (оздоровительная гимнастика и прогулки на свежем воздухе) должно обеспечивать привлечение получателей услуги к посильной трудовой деятельности, совмещаемой с лечением и отдыхом, в зависимости от возраста, пола, состояния здоровья, с целью поддержания активного образа жизни.</w:t>
      </w:r>
    </w:p>
    <w:p w:rsidR="0005362D" w:rsidRDefault="0005362D">
      <w:pPr>
        <w:pStyle w:val="ConsPlusNormal"/>
        <w:spacing w:before="220"/>
        <w:ind w:firstLine="540"/>
        <w:jc w:val="both"/>
      </w:pPr>
      <w:r>
        <w:t>2.9.3. Систематическое наблюдение за получателями социальных услуг для выявления отклонений в состоянии их здоровья должно предусматривать проведение медицинских осмотров в учреждении, контроль за состоянием физического и психического здоровья.</w:t>
      </w:r>
    </w:p>
    <w:p w:rsidR="0005362D" w:rsidRDefault="0005362D">
      <w:pPr>
        <w:pStyle w:val="ConsPlusNormal"/>
        <w:spacing w:before="220"/>
        <w:ind w:firstLine="540"/>
        <w:jc w:val="both"/>
      </w:pPr>
      <w:r>
        <w:t>2.9.4.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должно предусматривать проведение индивидуальной и коллективной профилактической работы по пропаганде здорового образа жизни.</w:t>
      </w:r>
    </w:p>
    <w:p w:rsidR="0005362D" w:rsidRDefault="0005362D">
      <w:pPr>
        <w:pStyle w:val="ConsPlusNormal"/>
        <w:spacing w:before="220"/>
        <w:ind w:firstLine="540"/>
        <w:jc w:val="both"/>
      </w:pPr>
      <w:r>
        <w:t>2.9.5. Проведение занятий, обучающих здоровому образу жизни, должно способствовать формированию знаний, установок, личностных ориентиров и норм поведения, обеспечивающих сохранение и укрепление физического и психического здоровья.</w:t>
      </w:r>
    </w:p>
    <w:p w:rsidR="0005362D" w:rsidRDefault="0005362D">
      <w:pPr>
        <w:pStyle w:val="ConsPlusNormal"/>
        <w:spacing w:before="220"/>
        <w:ind w:firstLine="540"/>
        <w:jc w:val="both"/>
      </w:pPr>
      <w:r>
        <w:lastRenderedPageBreak/>
        <w:t>2.9.6. Проведение занятий по адаптивной физической культуре должно способствовать формированию и совершенствованию физических, психических, функциональных и волевых качеств и способностей получателей социальных услуг.</w:t>
      </w:r>
    </w:p>
    <w:p w:rsidR="0005362D" w:rsidRDefault="0005362D">
      <w:pPr>
        <w:pStyle w:val="ConsPlusNormal"/>
        <w:spacing w:before="220"/>
        <w:ind w:firstLine="540"/>
        <w:jc w:val="both"/>
      </w:pPr>
      <w:r>
        <w:t>2.9.7. Оказание первичной медицинской (доврачебной) помощи (поддержание жизненно важных функций: дыхание, кровообращение) должно предусматривать осмотр получателя социальной услуги и оказание необходимой медицинской и психологической помощи.</w:t>
      </w:r>
    </w:p>
    <w:p w:rsidR="0005362D" w:rsidRDefault="0005362D">
      <w:pPr>
        <w:pStyle w:val="ConsPlusNormal"/>
        <w:spacing w:before="220"/>
        <w:ind w:firstLine="540"/>
        <w:jc w:val="both"/>
      </w:pPr>
      <w:r>
        <w:t>2.9.8. Оказание санитарно-гигиенической помощи (обмывание, обтирание, стрижка ногтей, причесывание, смена нательного и постельного белья) направлено на обеспечение ухода с учетом состояния здоровья и гигиены тела.</w:t>
      </w:r>
    </w:p>
    <w:p w:rsidR="0005362D" w:rsidRDefault="0005362D">
      <w:pPr>
        <w:pStyle w:val="ConsPlusNormal"/>
        <w:spacing w:before="220"/>
        <w:ind w:firstLine="540"/>
        <w:jc w:val="both"/>
      </w:pPr>
      <w:r>
        <w:t>2.9.9. Оказание содействия в обеспечении лекарственными средствами и изделиями медицинского назначения (согласно заключению врача) должно обеспечивать своевременную и в необходимом объеме помощь с учетом характера заболевания, медицинских показаний, физического и психического состояния получателей услуги.</w:t>
      </w:r>
    </w:p>
    <w:p w:rsidR="0005362D" w:rsidRDefault="0005362D">
      <w:pPr>
        <w:pStyle w:val="ConsPlusNormal"/>
        <w:spacing w:before="220"/>
        <w:ind w:firstLine="540"/>
        <w:jc w:val="both"/>
      </w:pPr>
      <w:r>
        <w:t>2.9.10. Оказание содействия в госпитализации, сопровождение нуждающихся в медицинские учреждения должно осуществляться строго по медицинским показаниям, с учетом мнения получателей социальных услуг.</w:t>
      </w:r>
    </w:p>
    <w:p w:rsidR="0005362D" w:rsidRDefault="0005362D">
      <w:pPr>
        <w:pStyle w:val="ConsPlusNormal"/>
        <w:spacing w:before="220"/>
        <w:ind w:firstLine="540"/>
        <w:jc w:val="both"/>
      </w:pPr>
      <w:r>
        <w:t>2.9.11. 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его физического и психологического состояния, а также санитарную обработку получателя социальной услуги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противопедикулезной обработки.</w:t>
      </w:r>
    </w:p>
    <w:p w:rsidR="0005362D" w:rsidRDefault="0005362D">
      <w:pPr>
        <w:pStyle w:val="ConsPlusNormal"/>
        <w:spacing w:before="220"/>
        <w:ind w:firstLine="540"/>
        <w:jc w:val="both"/>
      </w:pPr>
      <w:r>
        <w:t>2.9.12. 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p w:rsidR="0005362D" w:rsidRDefault="0005362D">
      <w:pPr>
        <w:pStyle w:val="ConsPlusNormal"/>
        <w:spacing w:before="220"/>
        <w:ind w:firstLine="540"/>
        <w:jc w:val="both"/>
      </w:pPr>
      <w:r>
        <w:t>2.9.13. Организация прохождения диспансеризации в организациях здравоохранения должна обеспечивать посещение получателями услуги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p w:rsidR="0005362D" w:rsidRDefault="0005362D">
      <w:pPr>
        <w:pStyle w:val="ConsPlusNormal"/>
        <w:spacing w:before="220"/>
        <w:ind w:firstLine="540"/>
        <w:jc w:val="both"/>
      </w:pPr>
      <w:r>
        <w:t>2.9.14. Осуществление помощи при медико-социальной адаптации и реабилитации должно способствовать квалифицированной медико-социальной, педагогической и психологической помощи, обеспечению социальной реабилитации и абилитации, адаптации к жизни в обществе, семье, к обучению труду.</w:t>
      </w:r>
    </w:p>
    <w:p w:rsidR="0005362D" w:rsidRDefault="0005362D">
      <w:pPr>
        <w:pStyle w:val="ConsPlusNormal"/>
        <w:spacing w:before="220"/>
        <w:ind w:firstLine="540"/>
        <w:jc w:val="both"/>
      </w:pPr>
      <w:r>
        <w:t>2.9.15. Психотерапевтическая помощь должна способствовать улучшению психоэмоционального состояния и психического здоровья получателей услуг.</w:t>
      </w:r>
    </w:p>
    <w:p w:rsidR="0005362D" w:rsidRDefault="0005362D">
      <w:pPr>
        <w:pStyle w:val="ConsPlusNormal"/>
        <w:spacing w:before="220"/>
        <w:ind w:firstLine="540"/>
        <w:jc w:val="both"/>
      </w:pPr>
      <w:r>
        <w:t>2.10. Социально-психологические услуги направлены на оказание помощи в коррекции психологического состояния получателей услуг для адаптации в социальной среде, в том числе оказание психологической помощи анонимно с использованием телефона доверия.</w:t>
      </w:r>
    </w:p>
    <w:p w:rsidR="0005362D" w:rsidRDefault="0005362D">
      <w:pPr>
        <w:pStyle w:val="ConsPlusNormal"/>
        <w:spacing w:before="220"/>
        <w:ind w:firstLine="540"/>
        <w:jc w:val="both"/>
      </w:pPr>
      <w:r>
        <w:t>2.11. Качество социально-психологических услуг:</w:t>
      </w:r>
    </w:p>
    <w:p w:rsidR="0005362D" w:rsidRDefault="0005362D">
      <w:pPr>
        <w:pStyle w:val="ConsPlusNormal"/>
        <w:spacing w:before="220"/>
        <w:ind w:firstLine="540"/>
        <w:jc w:val="both"/>
      </w:pPr>
      <w:r>
        <w:t xml:space="preserve">2.11.1. Социально-психологическое консультирование, в том числе по вопросам внутрисемейных отношений, должно обеспечить оказание получателям услуги квалифицированной помощи по налаживанию межличностных отношений для предупреждения и </w:t>
      </w:r>
      <w:r>
        <w:lastRenderedPageBreak/>
        <w:t>преодоления семейных конфликтов, по вопросам детско-родительских, супружеских и других значимых отношений.</w:t>
      </w:r>
    </w:p>
    <w:p w:rsidR="0005362D" w:rsidRDefault="0005362D">
      <w:pPr>
        <w:pStyle w:val="ConsPlusNormal"/>
        <w:spacing w:before="220"/>
        <w:ind w:firstLine="540"/>
        <w:jc w:val="both"/>
      </w:pPr>
      <w:r>
        <w:t>Социально-психологическое консультирование должно на основе полученной от получателя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05362D" w:rsidRDefault="0005362D">
      <w:pPr>
        <w:pStyle w:val="ConsPlusNormal"/>
        <w:spacing w:before="220"/>
        <w:ind w:firstLine="540"/>
        <w:jc w:val="both"/>
      </w:pPr>
      <w:r>
        <w:t>2.11.2. Психологическая помощь и поддержка должны быть направлены на проведение индивидуальных и групповых психо-коррекционных занятий, заключающихся в развитии личностных, интеллектуальных и эмоциональных возможностей получателей социальных услуг, а также на преодоление различного рода психологических проблем с окружающей средой, умение принимать оптимальное решение в различных трудных жизненных ситуациях с помощью специализированных научно обоснованных методов, приемов, технологий для выявления причин возникновения проблем в жизнедеятельности человека, определение сильных его сторон, ресурсного потенциала, резервных возможностей, выявления интересов, склонностей в жизнедеятельности человека, определения сильных его сторон, ресурсного потенциала, резервных возможностей, выявления интересов, склонностей для обеспечения самореализации и интеграции в общество.</w:t>
      </w:r>
    </w:p>
    <w:p w:rsidR="0005362D" w:rsidRDefault="0005362D">
      <w:pPr>
        <w:pStyle w:val="ConsPlusNormal"/>
        <w:spacing w:before="220"/>
        <w:ind w:firstLine="540"/>
        <w:jc w:val="both"/>
      </w:pPr>
      <w:r>
        <w:t>2.11.3. Социально-психологический патронаж должен быть направлен на оказание комплексной помощи в решении социально-психологических проблем (психодиагностика, психокоррекция, психотерапия, семейное и индивидуальное психологическое консультирование), а также на оказание конкретной помощи и поддержки получателей социальной услуги, призванной мобилизовать и повысить его адаптивные возможности.</w:t>
      </w:r>
    </w:p>
    <w:p w:rsidR="0005362D" w:rsidRDefault="0005362D">
      <w:pPr>
        <w:pStyle w:val="ConsPlusNormal"/>
        <w:spacing w:before="220"/>
        <w:ind w:firstLine="540"/>
        <w:jc w:val="both"/>
      </w:pPr>
      <w:r>
        <w:t>2.11.4. Оказание консультационной психологической помощи анонимно, в том числе с использованием телефона доверия, должно обеспечивать безотлагательное 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а также медико-психологическое консультирование и помощь, правильный выбор лекарств и порядок их приема до прибытия врача.</w:t>
      </w:r>
    </w:p>
    <w:p w:rsidR="0005362D" w:rsidRDefault="0005362D">
      <w:pPr>
        <w:pStyle w:val="ConsPlusNormal"/>
        <w:spacing w:before="220"/>
        <w:ind w:firstLine="540"/>
        <w:jc w:val="both"/>
      </w:pPr>
      <w:r>
        <w:t>2.12. Социально-педагогические услуги направлены на профилактику отклонений в поведении и развитии личности получателей социальных услуг, формирование у них позитивных интересов, организацию их досуга, оказание помощи семье в воспитании детей.</w:t>
      </w:r>
    </w:p>
    <w:p w:rsidR="0005362D" w:rsidRDefault="0005362D">
      <w:pPr>
        <w:pStyle w:val="ConsPlusNormal"/>
        <w:spacing w:before="220"/>
        <w:ind w:firstLine="540"/>
        <w:jc w:val="both"/>
      </w:pPr>
      <w:r>
        <w:t>2.13. Качество социально-педагогических услуг:</w:t>
      </w:r>
    </w:p>
    <w:p w:rsidR="0005362D" w:rsidRDefault="0005362D">
      <w:pPr>
        <w:pStyle w:val="ConsPlusNormal"/>
        <w:spacing w:before="220"/>
        <w:ind w:firstLine="540"/>
        <w:jc w:val="both"/>
      </w:pPr>
      <w:r>
        <w:t>2.13.1.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05362D" w:rsidRDefault="0005362D">
      <w:pPr>
        <w:pStyle w:val="ConsPlusNormal"/>
        <w:spacing w:before="220"/>
        <w:ind w:firstLine="540"/>
        <w:jc w:val="both"/>
      </w:pPr>
      <w:r>
        <w:t>Качество обучения должно быть оценено по степени восстановления физических или умственных возможностей получателей услуги и их адаптации к окружающей обстановке.</w:t>
      </w:r>
    </w:p>
    <w:p w:rsidR="0005362D" w:rsidRDefault="0005362D">
      <w:pPr>
        <w:pStyle w:val="ConsPlusNormal"/>
        <w:spacing w:before="220"/>
        <w:ind w:firstLine="540"/>
        <w:jc w:val="both"/>
      </w:pPr>
      <w:r>
        <w:t xml:space="preserve">2.13.2.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должна быть своевременной, профессиональной, разносторонней, включать в себя разработку памяток, организацию информационных встреч, "семейных гостиных", телефонных консультаций, направленных на освоение и внедрение </w:t>
      </w:r>
      <w:r>
        <w:lastRenderedPageBreak/>
        <w:t>педагогических и социальных технологий.</w:t>
      </w:r>
    </w:p>
    <w:p w:rsidR="0005362D" w:rsidRDefault="0005362D">
      <w:pPr>
        <w:pStyle w:val="ConsPlusNormal"/>
        <w:spacing w:before="220"/>
        <w:ind w:firstLine="540"/>
        <w:jc w:val="both"/>
      </w:pPr>
      <w:r>
        <w:t>2.13.3. Социально-педагогическая коррекция, включая диагностику и консультирование, должна быть проведена с использованием современных методик, приборов, аппаратуры, тестов и давать на основании всестороннего изучения личности (взрослого или ребенка) объективную оценку их состояния для оказания в соответствии с заключением эффективной педагогической помощи получателю услуги, попавшему в кризисную или конфликтную ситуацию, установления форм и степени социальной адаптации семей и детей, находящихся в трудной жизненной ситуации, определения интеллектуального развития ребенка, изучения его склонностей с учетом индивидуальных особенностей развития.</w:t>
      </w:r>
    </w:p>
    <w:p w:rsidR="0005362D" w:rsidRDefault="0005362D">
      <w:pPr>
        <w:pStyle w:val="ConsPlusNormal"/>
        <w:spacing w:before="220"/>
        <w:ind w:firstLine="540"/>
        <w:jc w:val="both"/>
      </w:pPr>
      <w:r>
        <w:t>2.13.4. Организация досуга,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социальной услуги. Она должна способствовать расширению общего и культурного кругозора, сферы общения, повышению творческой активности получателей социальной услуги,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05362D" w:rsidRDefault="0005362D">
      <w:pPr>
        <w:pStyle w:val="ConsPlusNormal"/>
        <w:spacing w:before="220"/>
        <w:ind w:firstLine="540"/>
        <w:jc w:val="both"/>
      </w:pPr>
      <w:r>
        <w:t>2.13.5. Логопедическая помощь должна обеспечивать коррекцию специфических речевых нарушений, развитие всей речевой системы в целом на основе системного и комплексного подхода в логопедической работе.</w:t>
      </w:r>
    </w:p>
    <w:p w:rsidR="0005362D" w:rsidRDefault="0005362D">
      <w:pPr>
        <w:pStyle w:val="ConsPlusNormal"/>
        <w:spacing w:before="220"/>
        <w:ind w:firstLine="540"/>
        <w:jc w:val="both"/>
      </w:pPr>
      <w:r>
        <w:t>2.13.6. Социально-педагогический патронаж должен обеспечивать комплексное и системное социальное сопровождение получателей социальных услуг на основе взаимосвязи между отдельными аспектами социальной помощи.</w:t>
      </w:r>
    </w:p>
    <w:p w:rsidR="0005362D" w:rsidRDefault="0005362D">
      <w:pPr>
        <w:pStyle w:val="ConsPlusNormal"/>
        <w:spacing w:before="220"/>
        <w:ind w:firstLine="540"/>
        <w:jc w:val="both"/>
      </w:pPr>
      <w:r>
        <w:t>2.14. Социально-трудовые услуги направлены на оказание помощи в трудоустройстве и в решении других проблем, связанных с трудовой адаптацией.</w:t>
      </w:r>
    </w:p>
    <w:p w:rsidR="0005362D" w:rsidRDefault="0005362D">
      <w:pPr>
        <w:pStyle w:val="ConsPlusNormal"/>
        <w:spacing w:before="220"/>
        <w:ind w:firstLine="540"/>
        <w:jc w:val="both"/>
      </w:pPr>
      <w:r>
        <w:t>2.15. Качество социально-трудовых услуг:</w:t>
      </w:r>
    </w:p>
    <w:p w:rsidR="0005362D" w:rsidRDefault="0005362D">
      <w:pPr>
        <w:pStyle w:val="ConsPlusNormal"/>
        <w:spacing w:before="220"/>
        <w:ind w:firstLine="540"/>
        <w:jc w:val="both"/>
      </w:pPr>
      <w:r>
        <w:t>2.15.1. Проведение мероприятий по использованию трудовых возможностей и обучению доступным профессиональным навыкам должно быть направлено на реабилитацию получателей социальных услуг согласно индивидуальным программам и обеспечение условий их социальной адаптации; подбор видов технологических операций и работ с учетом психологической совместимости получателей социальной услуги; подбор групп, выполняющих работу с учетом психологической совместимости получателей социальной услуги; приобретение новых коммуникативных связей; избавление от чувства изоляции и удовлетворение от трудового процесса.</w:t>
      </w:r>
    </w:p>
    <w:p w:rsidR="0005362D" w:rsidRDefault="0005362D">
      <w:pPr>
        <w:pStyle w:val="ConsPlusNormal"/>
        <w:spacing w:before="220"/>
        <w:ind w:firstLine="540"/>
        <w:jc w:val="both"/>
      </w:pPr>
      <w:r>
        <w:t>2.15.2. Оказание помощи в трудоустройстве должно заключаться в поиске и выборе места и характера работы (временной или сезонной, с сокращенным рабочим днем, на дому), в содействии по направлению на курсы переподготовки, организуемые службой занятости, и т.д.</w:t>
      </w:r>
    </w:p>
    <w:p w:rsidR="0005362D" w:rsidRDefault="0005362D">
      <w:pPr>
        <w:pStyle w:val="ConsPlusNormal"/>
        <w:spacing w:before="220"/>
        <w:ind w:firstLine="540"/>
        <w:jc w:val="both"/>
      </w:pPr>
      <w:r>
        <w:t xml:space="preserve">2.15.3. Организация помощи в получении образования и (или) квалификации инвалидами (детьми-инвалидами) в соответствии с их способностями должна заключаться в создании системы непрерывного образования, включающей организации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в профессиональных образовательных организациях, воспитания и развития обучающихся с ограниченными возможностями здоровья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w:t>
      </w:r>
      <w:r>
        <w:lastRenderedPageBreak/>
        <w:t>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p w:rsidR="0005362D" w:rsidRDefault="0005362D">
      <w:pPr>
        <w:pStyle w:val="ConsPlusNormal"/>
        <w:spacing w:before="220"/>
        <w:ind w:firstLine="540"/>
        <w:jc w:val="both"/>
      </w:pPr>
      <w:r>
        <w:t>2.16. Социально-правовые услуги направлены на оказание помощи в получении юридических услуг, в том числе бесплатно, в защите прав и законных интересов получателей социальных услуг.</w:t>
      </w:r>
    </w:p>
    <w:p w:rsidR="0005362D" w:rsidRDefault="0005362D">
      <w:pPr>
        <w:pStyle w:val="ConsPlusNormal"/>
        <w:spacing w:before="220"/>
        <w:ind w:firstLine="540"/>
        <w:jc w:val="both"/>
      </w:pPr>
      <w:r>
        <w:t>2.17. Качество социально-правовых услуг:</w:t>
      </w:r>
    </w:p>
    <w:p w:rsidR="0005362D" w:rsidRDefault="0005362D">
      <w:pPr>
        <w:pStyle w:val="ConsPlusNormal"/>
        <w:spacing w:before="220"/>
        <w:ind w:firstLine="540"/>
        <w:jc w:val="both"/>
      </w:pPr>
      <w:r>
        <w:t>2.17.1. Оказание помощи в оформлении и восстановлении документов получателей социальных услуги должно обеспечивать разъяснение получателям социальной услуги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получателям социальной услуги проблем.</w:t>
      </w:r>
    </w:p>
    <w:p w:rsidR="0005362D" w:rsidRDefault="0005362D">
      <w:pPr>
        <w:pStyle w:val="ConsPlusNormal"/>
        <w:spacing w:before="220"/>
        <w:ind w:firstLine="540"/>
        <w:jc w:val="both"/>
      </w:pPr>
      <w:r>
        <w:t>2.17.2. 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05362D" w:rsidRDefault="0005362D">
      <w:pPr>
        <w:pStyle w:val="ConsPlusNormal"/>
        <w:spacing w:before="220"/>
        <w:ind w:firstLine="540"/>
        <w:jc w:val="both"/>
      </w:pPr>
      <w:r>
        <w:t>2.18.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5362D" w:rsidRDefault="0005362D">
      <w:pPr>
        <w:pStyle w:val="ConsPlusNormal"/>
        <w:spacing w:before="220"/>
        <w:ind w:firstLine="540"/>
        <w:jc w:val="both"/>
      </w:pPr>
      <w:r>
        <w:t>2.19. Качество услуги:</w:t>
      </w:r>
    </w:p>
    <w:p w:rsidR="0005362D" w:rsidRDefault="0005362D">
      <w:pPr>
        <w:pStyle w:val="ConsPlusNormal"/>
        <w:spacing w:before="220"/>
        <w:ind w:firstLine="540"/>
        <w:jc w:val="both"/>
      </w:pPr>
      <w:r>
        <w:t>2.19.1. Обучение инвалидов (детей-инвалидов) пользованию средствами ухода и техническими средствами реабилитации должно развивать практические навыки умения самостоятельно пользоваться этими средствами.</w:t>
      </w:r>
    </w:p>
    <w:p w:rsidR="0005362D" w:rsidRDefault="0005362D">
      <w:pPr>
        <w:pStyle w:val="ConsPlusNormal"/>
        <w:spacing w:before="220"/>
        <w:ind w:firstLine="540"/>
        <w:jc w:val="both"/>
      </w:pPr>
      <w:r>
        <w:t>2.19.2. 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05362D" w:rsidRDefault="0005362D">
      <w:pPr>
        <w:pStyle w:val="ConsPlusNormal"/>
        <w:spacing w:before="220"/>
        <w:ind w:firstLine="540"/>
        <w:jc w:val="both"/>
      </w:pPr>
      <w:r>
        <w:t>2.19.3. Обучение навыкам поведения в быту и общественных местах должно обеспечивать формирование получателей услуг как личности самостоятельной, способной обслуживать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05362D" w:rsidRDefault="0005362D">
      <w:pPr>
        <w:pStyle w:val="ConsPlusNormal"/>
        <w:spacing w:before="220"/>
        <w:ind w:firstLine="540"/>
        <w:jc w:val="both"/>
      </w:pPr>
      <w:r>
        <w:t>2.19.4. 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пожилых граждан и сокращение цифрового разрыва между поколениями.</w:t>
      </w:r>
    </w:p>
    <w:p w:rsidR="0005362D" w:rsidRDefault="0005362D">
      <w:pPr>
        <w:pStyle w:val="ConsPlusNormal"/>
        <w:spacing w:before="220"/>
        <w:ind w:firstLine="540"/>
        <w:jc w:val="both"/>
      </w:pPr>
      <w:r>
        <w:t>2.20. При предоставлении социальных услуг в полустационарной или в стационарной формах социального обслуживания должны быть обеспечены:</w:t>
      </w:r>
    </w:p>
    <w:p w:rsidR="0005362D" w:rsidRDefault="0005362D">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05362D" w:rsidRDefault="0005362D">
      <w:pPr>
        <w:pStyle w:val="ConsPlusNormal"/>
        <w:spacing w:before="220"/>
        <w:ind w:firstLine="540"/>
        <w:jc w:val="both"/>
      </w:pPr>
      <w:r>
        <w:lastRenderedPageBreak/>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62D" w:rsidRDefault="0005362D">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5362D" w:rsidRDefault="0005362D">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5362D" w:rsidRDefault="0005362D">
      <w:pPr>
        <w:pStyle w:val="ConsPlusNormal"/>
        <w:spacing w:before="220"/>
        <w:ind w:firstLine="540"/>
        <w:jc w:val="both"/>
      </w:pPr>
      <w:r>
        <w:t>5) оказание иных видов посторонней помощи.</w:t>
      </w:r>
    </w:p>
    <w:p w:rsidR="0005362D" w:rsidRDefault="0005362D">
      <w:pPr>
        <w:pStyle w:val="ConsPlusNormal"/>
        <w:jc w:val="both"/>
      </w:pPr>
    </w:p>
    <w:p w:rsidR="0005362D" w:rsidRDefault="0005362D">
      <w:pPr>
        <w:pStyle w:val="ConsPlusTitle"/>
        <w:jc w:val="center"/>
        <w:outlineLvl w:val="1"/>
      </w:pPr>
      <w:r>
        <w:t>3. Правила предоставления социальных</w:t>
      </w:r>
    </w:p>
    <w:p w:rsidR="0005362D" w:rsidRDefault="0005362D">
      <w:pPr>
        <w:pStyle w:val="ConsPlusTitle"/>
        <w:jc w:val="center"/>
      </w:pPr>
      <w:r>
        <w:t>услуг бесплатно либо за плату или частичную плату</w:t>
      </w:r>
    </w:p>
    <w:p w:rsidR="0005362D" w:rsidRDefault="0005362D">
      <w:pPr>
        <w:pStyle w:val="ConsPlusNormal"/>
        <w:jc w:val="both"/>
      </w:pPr>
    </w:p>
    <w:p w:rsidR="0005362D" w:rsidRDefault="0005362D">
      <w:pPr>
        <w:pStyle w:val="ConsPlusNormal"/>
        <w:ind w:firstLine="540"/>
        <w:jc w:val="both"/>
      </w:pPr>
      <w:r>
        <w:t>3.1. Социальные услуги предоставляются бесплатно:</w:t>
      </w:r>
    </w:p>
    <w:p w:rsidR="0005362D" w:rsidRDefault="0005362D">
      <w:pPr>
        <w:pStyle w:val="ConsPlusNormal"/>
        <w:spacing w:before="220"/>
        <w:ind w:firstLine="540"/>
        <w:jc w:val="both"/>
      </w:pPr>
      <w:r>
        <w:t>1) несовершеннолетним детям;</w:t>
      </w:r>
    </w:p>
    <w:p w:rsidR="0005362D" w:rsidRDefault="0005362D">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05362D" w:rsidRDefault="0005362D">
      <w:pPr>
        <w:pStyle w:val="ConsPlusNormal"/>
        <w:spacing w:before="220"/>
        <w:ind w:firstLine="540"/>
        <w:jc w:val="both"/>
      </w:pPr>
      <w:r>
        <w:t>3) семьям с детьми и детям, находящимся в трудной жизненной ситуации, гражданам и семьям, замещающим родителям, при проведении психологического консультирования и осуществлении психолого-педагогического сопровождения;</w:t>
      </w:r>
    </w:p>
    <w:p w:rsidR="0005362D" w:rsidRDefault="0005362D">
      <w:pPr>
        <w:pStyle w:val="ConsPlusNormal"/>
        <w:spacing w:before="220"/>
        <w:ind w:firstLine="540"/>
        <w:jc w:val="both"/>
      </w:pPr>
      <w:r>
        <w:t>4) лицам из числа детей-сирот и детей, оставшихся без попечения родителей, выпускникам интернатных учреждений для детей-сирот и детей, оставшихся без попечения родителей, из замещающих семей.</w:t>
      </w:r>
    </w:p>
    <w:p w:rsidR="0005362D" w:rsidRDefault="0005362D">
      <w:pPr>
        <w:pStyle w:val="ConsPlusNormal"/>
        <w:spacing w:before="220"/>
        <w:ind w:firstLine="540"/>
        <w:jc w:val="both"/>
      </w:pPr>
      <w:r>
        <w:t>3.2. Социальные услуги в стационарной форме социального обслуживания предоставляются их получателям за плату или частичную плату, за исключением вышеназванных получателей.</w:t>
      </w:r>
    </w:p>
    <w:p w:rsidR="0005362D" w:rsidRDefault="0005362D">
      <w:pPr>
        <w:pStyle w:val="ConsPlusNormal"/>
        <w:spacing w:before="220"/>
        <w:ind w:firstLine="540"/>
        <w:jc w:val="both"/>
      </w:pPr>
      <w:r>
        <w:t>3.3. Социальные услуги в форме социального обслуживания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05362D" w:rsidRDefault="0005362D">
      <w:pPr>
        <w:pStyle w:val="ConsPlusNormal"/>
        <w:spacing w:before="220"/>
        <w:ind w:firstLine="540"/>
        <w:jc w:val="both"/>
      </w:pPr>
      <w:r>
        <w:t xml:space="preserve">3.4.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19" w:history="1">
        <w:r>
          <w:rPr>
            <w:color w:val="0000FF"/>
          </w:rPr>
          <w:t>частью 5 статьи 31</w:t>
        </w:r>
      </w:hyperlink>
      <w:r>
        <w:t xml:space="preserve"> Федерального закона от 28 декабря 2013 года N 442-ФЗ "Об основах социального обслуживания граждан в Российской Федерации".</w:t>
      </w:r>
    </w:p>
    <w:p w:rsidR="0005362D" w:rsidRDefault="0005362D">
      <w:pPr>
        <w:pStyle w:val="ConsPlusNormal"/>
        <w:spacing w:before="220"/>
        <w:ind w:firstLine="540"/>
        <w:jc w:val="both"/>
      </w:pPr>
      <w:r>
        <w:t>3.5.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w:t>
      </w:r>
    </w:p>
    <w:p w:rsidR="0005362D" w:rsidRDefault="0005362D">
      <w:pPr>
        <w:pStyle w:val="ConsPlusNormal"/>
        <w:spacing w:before="220"/>
        <w:ind w:firstLine="540"/>
        <w:jc w:val="both"/>
      </w:pPr>
      <w:r>
        <w:lastRenderedPageBreak/>
        <w:t xml:space="preserve">3.6. Плата за предоставление социальных услуг производится в соответствии с договором о предоставлении социальных услуг, предусмотренным </w:t>
      </w:r>
      <w:hyperlink r:id="rId20" w:history="1">
        <w:r>
          <w:rPr>
            <w:color w:val="0000FF"/>
          </w:rPr>
          <w:t>статьей 17</w:t>
        </w:r>
      </w:hyperlink>
      <w:r>
        <w:t xml:space="preserve"> Федерального закона от 28 декабря 2013 года N 442-ФЗ "Об основах социального обслуживания граждан в Российской Федерации".</w:t>
      </w:r>
    </w:p>
    <w:p w:rsidR="0005362D" w:rsidRDefault="0005362D">
      <w:pPr>
        <w:pStyle w:val="ConsPlusNormal"/>
        <w:spacing w:before="220"/>
        <w:ind w:firstLine="540"/>
        <w:jc w:val="both"/>
      </w:pPr>
      <w:r>
        <w:t>3.7. Размер взимаемой платы за стационарное социальное обслуживание пересматривается организациями социального обслуживания, предоставляющими социальные услуги, при изменении размеров дохода граждан, а также других обстоятельств, влияющих на условия предоставления стационарного социального обслуживания.</w:t>
      </w:r>
    </w:p>
    <w:p w:rsidR="0005362D" w:rsidRDefault="0005362D">
      <w:pPr>
        <w:pStyle w:val="ConsPlusNormal"/>
        <w:spacing w:before="220"/>
        <w:ind w:firstLine="540"/>
        <w:jc w:val="both"/>
      </w:pPr>
      <w:r>
        <w:t>3.8. Условия и порядок оплаты оформляются дополнительным соглашением к договору о стационарном обслуживании.</w:t>
      </w:r>
    </w:p>
    <w:p w:rsidR="0005362D" w:rsidRDefault="0005362D">
      <w:pPr>
        <w:pStyle w:val="ConsPlusNormal"/>
        <w:jc w:val="both"/>
      </w:pPr>
    </w:p>
    <w:p w:rsidR="0005362D" w:rsidRDefault="0005362D">
      <w:pPr>
        <w:pStyle w:val="ConsPlusTitle"/>
        <w:jc w:val="center"/>
        <w:outlineLvl w:val="1"/>
      </w:pPr>
      <w:r>
        <w:t>4. Требования к деятельности поставщика</w:t>
      </w:r>
    </w:p>
    <w:p w:rsidR="0005362D" w:rsidRDefault="0005362D">
      <w:pPr>
        <w:pStyle w:val="ConsPlusTitle"/>
        <w:jc w:val="center"/>
      </w:pPr>
      <w:r>
        <w:t>социальной услуги в сфере социального обслуживания</w:t>
      </w:r>
    </w:p>
    <w:p w:rsidR="0005362D" w:rsidRDefault="0005362D">
      <w:pPr>
        <w:pStyle w:val="ConsPlusNormal"/>
        <w:jc w:val="both"/>
      </w:pPr>
    </w:p>
    <w:p w:rsidR="0005362D" w:rsidRDefault="0005362D">
      <w:pPr>
        <w:pStyle w:val="ConsPlusNormal"/>
        <w:ind w:firstLine="540"/>
        <w:jc w:val="both"/>
      </w:pPr>
      <w:r>
        <w:t>4.1. Поставщики социальных услуг обязаны:</w:t>
      </w:r>
    </w:p>
    <w:p w:rsidR="0005362D" w:rsidRDefault="0005362D">
      <w:pPr>
        <w:pStyle w:val="ConsPlusNormal"/>
        <w:spacing w:before="220"/>
        <w:ind w:firstLine="540"/>
        <w:jc w:val="both"/>
      </w:pPr>
      <w:r>
        <w:t xml:space="preserve">- осуществлять свою деятельность в соответствии с Федеральным </w:t>
      </w:r>
      <w:hyperlink r:id="rId21"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законами и иными нормативными правовыми актами субъекта Российской Федерации;</w:t>
      </w:r>
    </w:p>
    <w:p w:rsidR="0005362D" w:rsidRDefault="0005362D">
      <w:pPr>
        <w:pStyle w:val="ConsPlusNormal"/>
        <w:spacing w:before="220"/>
        <w:ind w:firstLine="540"/>
        <w:jc w:val="both"/>
      </w:pPr>
      <w:r>
        <w:t>- предоставлять социальные услуги получателям социальных услуг в соответствии с индивидуальными программами реабилитации и условиями договоров, заключенных с получателями социальных услуг или их законными представителями, на основании требований законодательства Российской Федерации и Белгородской области;</w:t>
      </w:r>
    </w:p>
    <w:p w:rsidR="0005362D" w:rsidRDefault="0005362D">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5362D" w:rsidRDefault="0005362D">
      <w:pPr>
        <w:pStyle w:val="ConsPlusNormal"/>
        <w:spacing w:before="220"/>
        <w:ind w:firstLine="540"/>
        <w:jc w:val="both"/>
      </w:pPr>
      <w:r>
        <w:t>- предоставлять уполномоченному органу информацию для формирования регистра получателей социальных услуг;</w:t>
      </w:r>
    </w:p>
    <w:p w:rsidR="0005362D" w:rsidRDefault="0005362D">
      <w:pPr>
        <w:pStyle w:val="ConsPlusNormal"/>
        <w:spacing w:before="220"/>
        <w:ind w:firstLine="540"/>
        <w:jc w:val="both"/>
      </w:pPr>
      <w:r>
        <w:t>- осуществлять социальное сопровождение;</w:t>
      </w:r>
    </w:p>
    <w:p w:rsidR="0005362D" w:rsidRDefault="0005362D">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05362D" w:rsidRDefault="0005362D">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5362D" w:rsidRDefault="0005362D">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05362D" w:rsidRDefault="0005362D">
      <w:pPr>
        <w:pStyle w:val="ConsPlusNormal"/>
        <w:spacing w:before="220"/>
        <w:ind w:firstLine="540"/>
        <w:jc w:val="both"/>
      </w:pPr>
      <w:r>
        <w:t xml:space="preserve">-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w:t>
      </w:r>
      <w:r>
        <w:lastRenderedPageBreak/>
        <w:t>и вечернее время;</w:t>
      </w:r>
    </w:p>
    <w:p w:rsidR="0005362D" w:rsidRDefault="0005362D">
      <w:pPr>
        <w:pStyle w:val="ConsPlusNormal"/>
        <w:spacing w:before="220"/>
        <w:ind w:firstLine="540"/>
        <w:jc w:val="both"/>
      </w:pPr>
      <w:r>
        <w:t>- обеспечивать сохранность личных вещей и ценностей получателей социальных услуг;</w:t>
      </w:r>
    </w:p>
    <w:p w:rsidR="0005362D" w:rsidRDefault="0005362D">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05362D" w:rsidRDefault="0005362D">
      <w:pPr>
        <w:pStyle w:val="ConsPlusNormal"/>
        <w:spacing w:before="220"/>
        <w:ind w:firstLine="540"/>
        <w:jc w:val="both"/>
      </w:pPr>
      <w:r>
        <w:t>4.2. Поставщики социальных услуг при оказании социальных услуг не вправе:</w:t>
      </w:r>
    </w:p>
    <w:p w:rsidR="0005362D" w:rsidRDefault="0005362D">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5362D" w:rsidRDefault="0005362D">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62D" w:rsidRDefault="0005362D">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5362D" w:rsidRDefault="0005362D">
      <w:pPr>
        <w:pStyle w:val="ConsPlusNormal"/>
        <w:jc w:val="both"/>
      </w:pPr>
    </w:p>
    <w:p w:rsidR="0005362D" w:rsidRDefault="0005362D">
      <w:pPr>
        <w:pStyle w:val="ConsPlusTitle"/>
        <w:jc w:val="center"/>
        <w:outlineLvl w:val="1"/>
      </w:pPr>
      <w:r>
        <w:t>5. Перечень документов, необходимых для предоставления</w:t>
      </w:r>
    </w:p>
    <w:p w:rsidR="0005362D" w:rsidRDefault="0005362D">
      <w:pPr>
        <w:pStyle w:val="ConsPlusTitle"/>
        <w:jc w:val="center"/>
      </w:pPr>
      <w:r>
        <w:t>социальной услуги, с указанием документов и информации,</w:t>
      </w:r>
    </w:p>
    <w:p w:rsidR="0005362D" w:rsidRDefault="0005362D">
      <w:pPr>
        <w:pStyle w:val="ConsPlusTitle"/>
        <w:jc w:val="center"/>
      </w:pPr>
      <w:r>
        <w:t>которые должен представить получатель социальной услуги,</w:t>
      </w:r>
    </w:p>
    <w:p w:rsidR="0005362D" w:rsidRDefault="0005362D">
      <w:pPr>
        <w:pStyle w:val="ConsPlusTitle"/>
        <w:jc w:val="center"/>
      </w:pPr>
      <w:r>
        <w:t>и документов, которые подлежат представлению в рамках</w:t>
      </w:r>
    </w:p>
    <w:p w:rsidR="0005362D" w:rsidRDefault="0005362D">
      <w:pPr>
        <w:pStyle w:val="ConsPlusTitle"/>
        <w:jc w:val="center"/>
      </w:pPr>
      <w:r>
        <w:t>межведомственного информационного взаимодействия или</w:t>
      </w:r>
    </w:p>
    <w:p w:rsidR="0005362D" w:rsidRDefault="0005362D">
      <w:pPr>
        <w:pStyle w:val="ConsPlusTitle"/>
        <w:jc w:val="center"/>
      </w:pPr>
      <w:r>
        <w:t>представляются получателем социальной</w:t>
      </w:r>
    </w:p>
    <w:p w:rsidR="0005362D" w:rsidRDefault="0005362D">
      <w:pPr>
        <w:pStyle w:val="ConsPlusTitle"/>
        <w:jc w:val="center"/>
      </w:pPr>
      <w:r>
        <w:t>услуги по собственной инициативе</w:t>
      </w:r>
    </w:p>
    <w:p w:rsidR="0005362D" w:rsidRDefault="0005362D">
      <w:pPr>
        <w:pStyle w:val="ConsPlusNormal"/>
        <w:jc w:val="both"/>
      </w:pPr>
    </w:p>
    <w:p w:rsidR="0005362D" w:rsidRDefault="0005362D">
      <w:pPr>
        <w:pStyle w:val="ConsPlusNormal"/>
        <w:ind w:firstLine="540"/>
        <w:jc w:val="both"/>
      </w:pPr>
      <w:r>
        <w:t>5.1.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согласно форме, утвержденной законодательством, или его законного представителя о предоставлении социального обслуживания в орган социальной защиты населения по месту жительства, переданные заявления или обращение в рамках межведомственного взаимодействия.</w:t>
      </w:r>
    </w:p>
    <w:p w:rsidR="0005362D" w:rsidRDefault="0005362D">
      <w:pPr>
        <w:pStyle w:val="ConsPlusNormal"/>
        <w:spacing w:before="220"/>
        <w:ind w:firstLine="540"/>
        <w:jc w:val="both"/>
      </w:pPr>
      <w:r>
        <w:t>5.2. К заявлению о принятии на стационарное социальное обслуживание в организацию для детей-сирот и детей, оставшихся без попечения родителей, с ограниченными возможностями здоровья прилагаются документы, утвержденные приказом департамента социальной защиты населения и труда Белгородской области.</w:t>
      </w:r>
    </w:p>
    <w:p w:rsidR="0005362D" w:rsidRDefault="0005362D">
      <w:pPr>
        <w:pStyle w:val="ConsPlusNormal"/>
        <w:jc w:val="both"/>
      </w:pPr>
      <w:r>
        <w:t xml:space="preserve">(в ред. </w:t>
      </w:r>
      <w:hyperlink r:id="rId22"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5.3. Помещение в специализированные учреждения для несовершеннолетних, нуждающихся в социальной реабилитации, осуществляется по одному из следующих оснований:</w:t>
      </w:r>
    </w:p>
    <w:p w:rsidR="0005362D" w:rsidRDefault="0005362D">
      <w:pPr>
        <w:pStyle w:val="ConsPlusNormal"/>
        <w:spacing w:before="220"/>
        <w:ind w:firstLine="540"/>
        <w:jc w:val="both"/>
      </w:pPr>
      <w:r>
        <w:t>- личное обращение несовершеннолетнего;</w:t>
      </w:r>
    </w:p>
    <w:p w:rsidR="0005362D" w:rsidRDefault="0005362D">
      <w:pPr>
        <w:pStyle w:val="ConsPlusNormal"/>
        <w:spacing w:before="220"/>
        <w:ind w:firstLine="540"/>
        <w:jc w:val="both"/>
      </w:pPr>
      <w:r>
        <w:t>- заявление родителей несовершеннолетнего или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5362D" w:rsidRDefault="0005362D">
      <w:pPr>
        <w:pStyle w:val="ConsPlusNormal"/>
        <w:spacing w:before="220"/>
        <w:ind w:firstLine="540"/>
        <w:jc w:val="both"/>
      </w:pPr>
      <w:r>
        <w:t>- направление органа социальной защиты населения или согласованное с эти органом ходатайство должностного лица органа или учреждения системы профилактики безнадзорности и правонарушений несовершеннолетних;</w:t>
      </w:r>
    </w:p>
    <w:p w:rsidR="0005362D" w:rsidRDefault="0005362D">
      <w:pPr>
        <w:pStyle w:val="ConsPlusNormal"/>
        <w:spacing w:before="220"/>
        <w:ind w:firstLine="540"/>
        <w:jc w:val="both"/>
      </w:pPr>
      <w:r>
        <w:t>-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5362D" w:rsidRDefault="0005362D">
      <w:pPr>
        <w:pStyle w:val="ConsPlusNormal"/>
        <w:spacing w:before="220"/>
        <w:ind w:firstLine="540"/>
        <w:jc w:val="both"/>
      </w:pPr>
      <w:r>
        <w:lastRenderedPageBreak/>
        <w:t>-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специализированную организацию социального обслуживания для несовершеннолетних, нуждающихся в социальной реабилитации. Копия указанного акта в течение 5 (пяти) суток направляется в орган управления социальной защиты населения;</w:t>
      </w:r>
    </w:p>
    <w:p w:rsidR="0005362D" w:rsidRDefault="0005362D">
      <w:pPr>
        <w:pStyle w:val="ConsPlusNormal"/>
        <w:spacing w:before="220"/>
        <w:ind w:firstLine="540"/>
        <w:jc w:val="both"/>
      </w:pPr>
      <w:r>
        <w:t>-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rsidR="0005362D" w:rsidRDefault="0005362D">
      <w:pPr>
        <w:pStyle w:val="ConsPlusNormal"/>
        <w:spacing w:before="220"/>
        <w:ind w:firstLine="540"/>
        <w:jc w:val="both"/>
      </w:pPr>
      <w:r>
        <w:t>5.4. К документу, являющемуся основанием к помещению несовершеннолетних, прилагаются следующие документы:</w:t>
      </w:r>
    </w:p>
    <w:p w:rsidR="0005362D" w:rsidRDefault="0005362D">
      <w:pPr>
        <w:pStyle w:val="ConsPlusNormal"/>
        <w:spacing w:before="220"/>
        <w:ind w:firstLine="540"/>
        <w:jc w:val="both"/>
      </w:pPr>
      <w:r>
        <w:t>- свидетельство о рождении ребенка;</w:t>
      </w:r>
    </w:p>
    <w:p w:rsidR="0005362D" w:rsidRDefault="0005362D">
      <w:pPr>
        <w:pStyle w:val="ConsPlusNormal"/>
        <w:spacing w:before="220"/>
        <w:ind w:firstLine="540"/>
        <w:jc w:val="both"/>
      </w:pPr>
      <w:r>
        <w:t>- личное дело школьника (с выпиской оценок, индивидуальной картой школьника с прививками);</w:t>
      </w:r>
    </w:p>
    <w:p w:rsidR="0005362D" w:rsidRDefault="0005362D">
      <w:pPr>
        <w:pStyle w:val="ConsPlusNormal"/>
        <w:spacing w:before="220"/>
        <w:ind w:firstLine="540"/>
        <w:jc w:val="both"/>
      </w:pPr>
      <w:r>
        <w:t>- справка медицинского учреждения о состоянии здоровья (в том числе медицинский полис);</w:t>
      </w:r>
    </w:p>
    <w:p w:rsidR="0005362D" w:rsidRDefault="0005362D">
      <w:pPr>
        <w:pStyle w:val="ConsPlusNormal"/>
        <w:spacing w:before="220"/>
        <w:ind w:firstLine="540"/>
        <w:jc w:val="both"/>
      </w:pPr>
      <w:r>
        <w:t>- ходатайство (направление) направляющего органа;</w:t>
      </w:r>
    </w:p>
    <w:p w:rsidR="0005362D" w:rsidRDefault="0005362D">
      <w:pPr>
        <w:pStyle w:val="ConsPlusNormal"/>
        <w:spacing w:before="220"/>
        <w:ind w:firstLine="540"/>
        <w:jc w:val="both"/>
      </w:pPr>
      <w:r>
        <w:t>- сведения о родителях или законных представителях (свидетельства о смерти родителей, приговоры или решения суда, справки о болезни или розыске родителей и другие документы, подтверждающие отсутствие родителей или невозможность воспитания ими своих детей);</w:t>
      </w:r>
    </w:p>
    <w:p w:rsidR="0005362D" w:rsidRDefault="0005362D">
      <w:pPr>
        <w:pStyle w:val="ConsPlusNormal"/>
        <w:spacing w:before="220"/>
        <w:ind w:firstLine="540"/>
        <w:jc w:val="both"/>
      </w:pPr>
      <w:r>
        <w:t xml:space="preserve">- </w:t>
      </w:r>
      <w:hyperlink w:anchor="P257" w:history="1">
        <w:r>
          <w:rPr>
            <w:color w:val="0000FF"/>
          </w:rPr>
          <w:t>сведения</w:t>
        </w:r>
      </w:hyperlink>
      <w:r>
        <w:t xml:space="preserve"> о составе семьи по форме, представленной в приложении к настоящему Порядку;</w:t>
      </w:r>
    </w:p>
    <w:p w:rsidR="0005362D" w:rsidRDefault="0005362D">
      <w:pPr>
        <w:pStyle w:val="ConsPlusNormal"/>
        <w:spacing w:before="220"/>
        <w:ind w:firstLine="540"/>
        <w:jc w:val="both"/>
      </w:pPr>
      <w:r>
        <w:t>- справка о наличии и местожительстве братьев, сестер и других близких родственников;</w:t>
      </w:r>
    </w:p>
    <w:p w:rsidR="0005362D" w:rsidRDefault="0005362D">
      <w:pPr>
        <w:pStyle w:val="ConsPlusNormal"/>
        <w:spacing w:before="220"/>
        <w:ind w:firstLine="540"/>
        <w:jc w:val="both"/>
      </w:pPr>
      <w:r>
        <w:t>- акт обследования жилищно-бытовых условий семьи;</w:t>
      </w:r>
    </w:p>
    <w:p w:rsidR="0005362D" w:rsidRDefault="0005362D">
      <w:pPr>
        <w:pStyle w:val="ConsPlusNormal"/>
        <w:spacing w:before="220"/>
        <w:ind w:firstLine="540"/>
        <w:jc w:val="both"/>
      </w:pPr>
      <w:r>
        <w:t>- опись имущества, оставшегося после смерти родителей, сведения о лицах, отвечающих за его сохранность;</w:t>
      </w:r>
    </w:p>
    <w:p w:rsidR="0005362D" w:rsidRDefault="0005362D">
      <w:pPr>
        <w:pStyle w:val="ConsPlusNormal"/>
        <w:spacing w:before="220"/>
        <w:ind w:firstLine="540"/>
        <w:jc w:val="both"/>
      </w:pPr>
      <w:r>
        <w:t>- документы о закреплении жилой площади, занимаемой несовершеннолетними или его родителями;</w:t>
      </w:r>
    </w:p>
    <w:p w:rsidR="0005362D" w:rsidRDefault="0005362D">
      <w:pPr>
        <w:pStyle w:val="ConsPlusNormal"/>
        <w:spacing w:before="220"/>
        <w:ind w:firstLine="540"/>
        <w:jc w:val="both"/>
      </w:pPr>
      <w:r>
        <w:t>- пенсионная книжка ребенка, получающего пенсию, копия решения суда о взыскании алиментов.</w:t>
      </w:r>
    </w:p>
    <w:p w:rsidR="0005362D" w:rsidRDefault="0005362D">
      <w:pPr>
        <w:pStyle w:val="ConsPlusNormal"/>
        <w:spacing w:before="220"/>
        <w:ind w:firstLine="540"/>
        <w:jc w:val="both"/>
      </w:pPr>
      <w:r>
        <w:t>5.5. К заявлению о приеме на реабилитацию в реабилитационный центр для детей и подростков с ограниченными возможностями прилагаются следующие документы:</w:t>
      </w:r>
    </w:p>
    <w:p w:rsidR="0005362D" w:rsidRDefault="0005362D">
      <w:pPr>
        <w:pStyle w:val="ConsPlusNormal"/>
        <w:spacing w:before="220"/>
        <w:ind w:firstLine="540"/>
        <w:jc w:val="both"/>
      </w:pPr>
      <w:r>
        <w:t>- санаторно-курортная карта (консультация дерматолога, общий анализ крови, мочи, анализ кала на я/г, соскоб на энтеробиоз);</w:t>
      </w:r>
    </w:p>
    <w:p w:rsidR="0005362D" w:rsidRDefault="0005362D">
      <w:pPr>
        <w:pStyle w:val="ConsPlusNormal"/>
        <w:spacing w:before="220"/>
        <w:ind w:firstLine="540"/>
        <w:jc w:val="both"/>
      </w:pPr>
      <w:r>
        <w:t>- выписка из истории развития ребенка или амбулаторная карта;</w:t>
      </w:r>
    </w:p>
    <w:p w:rsidR="0005362D" w:rsidRDefault="0005362D">
      <w:pPr>
        <w:pStyle w:val="ConsPlusNormal"/>
        <w:spacing w:before="220"/>
        <w:ind w:firstLine="540"/>
        <w:jc w:val="both"/>
      </w:pPr>
      <w:r>
        <w:t>- заключение медико-социальной экспертизы;</w:t>
      </w:r>
    </w:p>
    <w:p w:rsidR="0005362D" w:rsidRDefault="0005362D">
      <w:pPr>
        <w:pStyle w:val="ConsPlusNormal"/>
        <w:spacing w:before="220"/>
        <w:ind w:firstLine="540"/>
        <w:jc w:val="both"/>
      </w:pPr>
      <w:r>
        <w:t xml:space="preserve">- индивидуальная программа реабилитации инвалида, разработанная учреждением </w:t>
      </w:r>
      <w:r>
        <w:lastRenderedPageBreak/>
        <w:t>государственной службы медико-социальной экспертизы;</w:t>
      </w:r>
    </w:p>
    <w:p w:rsidR="0005362D" w:rsidRDefault="0005362D">
      <w:pPr>
        <w:pStyle w:val="ConsPlusNormal"/>
        <w:spacing w:before="220"/>
        <w:ind w:firstLine="540"/>
        <w:jc w:val="both"/>
      </w:pPr>
      <w:r>
        <w:t>- результаты параклинических методов обследования (рентгеновские снимки, результаты ЭКГ, РЭГ, КТГ, ЯМР и другие);</w:t>
      </w:r>
    </w:p>
    <w:p w:rsidR="0005362D" w:rsidRDefault="0005362D">
      <w:pPr>
        <w:pStyle w:val="ConsPlusNormal"/>
        <w:spacing w:before="220"/>
        <w:ind w:firstLine="540"/>
        <w:jc w:val="both"/>
      </w:pPr>
      <w:r>
        <w:t>- справка об эпидемиологическом окружении;</w:t>
      </w:r>
    </w:p>
    <w:p w:rsidR="0005362D" w:rsidRDefault="0005362D">
      <w:pPr>
        <w:pStyle w:val="ConsPlusNormal"/>
        <w:spacing w:before="220"/>
        <w:ind w:firstLine="540"/>
        <w:jc w:val="both"/>
      </w:pPr>
      <w:r>
        <w:t>- сертификат о профилактических прививках;</w:t>
      </w:r>
    </w:p>
    <w:p w:rsidR="0005362D" w:rsidRDefault="0005362D">
      <w:pPr>
        <w:pStyle w:val="ConsPlusNormal"/>
        <w:spacing w:before="220"/>
        <w:ind w:firstLine="540"/>
        <w:jc w:val="both"/>
      </w:pPr>
      <w:r>
        <w:t>- полис обязательного медицинского страхования;</w:t>
      </w:r>
    </w:p>
    <w:p w:rsidR="0005362D" w:rsidRDefault="0005362D">
      <w:pPr>
        <w:pStyle w:val="ConsPlusNormal"/>
        <w:spacing w:before="220"/>
        <w:ind w:firstLine="540"/>
        <w:jc w:val="both"/>
      </w:pPr>
      <w:r>
        <w:t>- копия свидетельства о рождении ребенка либо паспорт, СНИЛС;</w:t>
      </w:r>
    </w:p>
    <w:p w:rsidR="0005362D" w:rsidRDefault="0005362D">
      <w:pPr>
        <w:pStyle w:val="ConsPlusNormal"/>
        <w:spacing w:before="220"/>
        <w:ind w:firstLine="540"/>
        <w:jc w:val="both"/>
      </w:pPr>
      <w:r>
        <w:t>- копия паспорта одного из родителей (опекуна), СНИЛС, ИНН;</w:t>
      </w:r>
    </w:p>
    <w:p w:rsidR="0005362D" w:rsidRDefault="0005362D">
      <w:pPr>
        <w:pStyle w:val="ConsPlusNormal"/>
        <w:spacing w:before="220"/>
        <w:ind w:firstLine="540"/>
        <w:jc w:val="both"/>
      </w:pPr>
      <w:r>
        <w:t>- карта социального патронажа семьи (социальный паспорт);</w:t>
      </w:r>
    </w:p>
    <w:p w:rsidR="0005362D" w:rsidRDefault="0005362D">
      <w:pPr>
        <w:pStyle w:val="ConsPlusNormal"/>
        <w:spacing w:before="220"/>
        <w:ind w:firstLine="540"/>
        <w:jc w:val="both"/>
      </w:pPr>
      <w:r>
        <w:t>- психолого-педагогическая характеристика из образовательного учреждения.</w:t>
      </w:r>
    </w:p>
    <w:p w:rsidR="0005362D" w:rsidRDefault="0005362D">
      <w:pPr>
        <w:pStyle w:val="ConsPlusNormal"/>
        <w:spacing w:before="220"/>
        <w:ind w:firstLine="540"/>
        <w:jc w:val="both"/>
      </w:pPr>
      <w:r>
        <w:t>5.6. Детям, обучающимся по адаптивным общеобразовательным программам, необходимо иметь:</w:t>
      </w:r>
    </w:p>
    <w:p w:rsidR="0005362D" w:rsidRDefault="0005362D">
      <w:pPr>
        <w:pStyle w:val="ConsPlusNormal"/>
        <w:spacing w:before="220"/>
        <w:ind w:firstLine="540"/>
        <w:jc w:val="both"/>
      </w:pPr>
      <w:r>
        <w:t>- справку из школы с указанием вида программы;</w:t>
      </w:r>
    </w:p>
    <w:p w:rsidR="0005362D" w:rsidRDefault="0005362D">
      <w:pPr>
        <w:pStyle w:val="ConsPlusNormal"/>
        <w:spacing w:before="220"/>
        <w:ind w:firstLine="540"/>
        <w:jc w:val="both"/>
      </w:pPr>
      <w:r>
        <w:t>- копию заключения психолого-медико-педагогической комиссии на обучение по адаптированной программе;</w:t>
      </w:r>
    </w:p>
    <w:p w:rsidR="0005362D" w:rsidRDefault="0005362D">
      <w:pPr>
        <w:pStyle w:val="ConsPlusNormal"/>
        <w:spacing w:before="220"/>
        <w:ind w:firstLine="540"/>
        <w:jc w:val="both"/>
      </w:pPr>
      <w:r>
        <w:t>- адаптированную общеобразовательную программу, по которой обучается ребенок.</w:t>
      </w:r>
    </w:p>
    <w:p w:rsidR="0005362D" w:rsidRDefault="0005362D">
      <w:pPr>
        <w:pStyle w:val="ConsPlusNormal"/>
        <w:spacing w:before="220"/>
        <w:ind w:firstLine="540"/>
        <w:jc w:val="both"/>
      </w:pPr>
      <w:r>
        <w:t>5.7. Сопровождающими лицами предоставляется следующая документация:</w:t>
      </w:r>
    </w:p>
    <w:p w:rsidR="0005362D" w:rsidRDefault="0005362D">
      <w:pPr>
        <w:pStyle w:val="ConsPlusNormal"/>
        <w:spacing w:before="220"/>
        <w:ind w:firstLine="540"/>
        <w:jc w:val="both"/>
      </w:pPr>
      <w:r>
        <w:t>- полис обязательного медицинского страхования;</w:t>
      </w:r>
    </w:p>
    <w:p w:rsidR="0005362D" w:rsidRDefault="0005362D">
      <w:pPr>
        <w:pStyle w:val="ConsPlusNormal"/>
        <w:spacing w:before="220"/>
        <w:ind w:firstLine="540"/>
        <w:jc w:val="both"/>
      </w:pPr>
      <w:r>
        <w:t>- санаторно-курортная карта с заключением дерматолога, гинеколога и флюорографическим обследованием.</w:t>
      </w:r>
    </w:p>
    <w:p w:rsidR="0005362D" w:rsidRDefault="0005362D">
      <w:pPr>
        <w:pStyle w:val="ConsPlusNormal"/>
        <w:spacing w:before="220"/>
        <w:ind w:firstLine="540"/>
        <w:jc w:val="both"/>
      </w:pPr>
      <w:r>
        <w:t>5.8. Детям, проживающим на территории Белгородской области, услуги по комплексной медико-социальной и психолого-педагогической реабилитации предоставляются бесплатно за счет средств соответствующего бюджета. Детям из других регионов данные услуги оказываются на платной основе.</w:t>
      </w:r>
    </w:p>
    <w:p w:rsidR="0005362D" w:rsidRDefault="0005362D">
      <w:pPr>
        <w:pStyle w:val="ConsPlusNormal"/>
        <w:spacing w:before="220"/>
        <w:ind w:firstLine="540"/>
        <w:jc w:val="both"/>
      </w:pPr>
      <w:r>
        <w:t>5.9. К заявлению о принятии в организации, осуществляющие полустационарное социальное обслуживание (ресурсно-консультационный центр по работе с семьей и детьми, социальная гостиница, кризисный центр помощи), прилагаются следующие документы:</w:t>
      </w:r>
    </w:p>
    <w:p w:rsidR="0005362D" w:rsidRDefault="0005362D">
      <w:pPr>
        <w:pStyle w:val="ConsPlusNormal"/>
        <w:spacing w:before="220"/>
        <w:ind w:firstLine="540"/>
        <w:jc w:val="both"/>
      </w:pPr>
      <w:r>
        <w:t>- паспорт и (или) свидетельство о рождении;</w:t>
      </w:r>
    </w:p>
    <w:p w:rsidR="0005362D" w:rsidRDefault="0005362D">
      <w:pPr>
        <w:pStyle w:val="ConsPlusNormal"/>
        <w:spacing w:before="220"/>
        <w:ind w:firstLine="540"/>
        <w:jc w:val="both"/>
      </w:pPr>
      <w:r>
        <w:t>- индивидуальная программа реабилитации (ИПР) при наличии.</w:t>
      </w:r>
    </w:p>
    <w:p w:rsidR="0005362D" w:rsidRDefault="0005362D">
      <w:pPr>
        <w:pStyle w:val="ConsPlusNormal"/>
        <w:spacing w:before="220"/>
        <w:ind w:firstLine="540"/>
        <w:jc w:val="both"/>
      </w:pPr>
      <w:r>
        <w:t>К документам, которые подлежат представлению в рамках межведомственного информационного взаимодействия, относятся:</w:t>
      </w:r>
    </w:p>
    <w:p w:rsidR="0005362D" w:rsidRDefault="0005362D">
      <w:pPr>
        <w:pStyle w:val="ConsPlusNormal"/>
        <w:spacing w:before="220"/>
        <w:ind w:firstLine="540"/>
        <w:jc w:val="both"/>
      </w:pPr>
      <w:r>
        <w:t>- сведения об инвалидности, содержащиеся в федеральном реестре инвалидов, или документы, выдаваемые федеральными государственными учреждениями медико-социальной экспертизы (для лиц, признанных инвалидами).</w:t>
      </w:r>
    </w:p>
    <w:p w:rsidR="0005362D" w:rsidRDefault="0005362D">
      <w:pPr>
        <w:pStyle w:val="ConsPlusNormal"/>
        <w:jc w:val="both"/>
      </w:pPr>
      <w:r>
        <w:t xml:space="preserve">(п. 5.9 в ред. </w:t>
      </w:r>
      <w:hyperlink r:id="rId23"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стационарной и полустационарной</w:t>
      </w:r>
    </w:p>
    <w:p w:rsidR="0005362D" w:rsidRDefault="0005362D">
      <w:pPr>
        <w:pStyle w:val="ConsPlusNormal"/>
        <w:jc w:val="right"/>
      </w:pPr>
      <w:r>
        <w:t>формах социального обслуживания</w:t>
      </w:r>
    </w:p>
    <w:p w:rsidR="0005362D" w:rsidRDefault="0005362D">
      <w:pPr>
        <w:pStyle w:val="ConsPlusNormal"/>
        <w:jc w:val="both"/>
      </w:pPr>
    </w:p>
    <w:p w:rsidR="0005362D" w:rsidRDefault="0005362D">
      <w:pPr>
        <w:pStyle w:val="ConsPlusNormal"/>
        <w:jc w:val="right"/>
      </w:pPr>
      <w:r>
        <w:t>Форма</w:t>
      </w:r>
    </w:p>
    <w:p w:rsidR="0005362D" w:rsidRDefault="0005362D">
      <w:pPr>
        <w:pStyle w:val="ConsPlusNormal"/>
        <w:ind w:firstLine="540"/>
        <w:jc w:val="both"/>
      </w:pPr>
    </w:p>
    <w:p w:rsidR="0005362D" w:rsidRDefault="0005362D">
      <w:pPr>
        <w:pStyle w:val="ConsPlusNonformat"/>
        <w:jc w:val="both"/>
      </w:pPr>
      <w:r>
        <w:t xml:space="preserve">                                    _______________________________________</w:t>
      </w:r>
    </w:p>
    <w:p w:rsidR="0005362D" w:rsidRDefault="0005362D">
      <w:pPr>
        <w:pStyle w:val="ConsPlusNonformat"/>
        <w:jc w:val="both"/>
      </w:pPr>
      <w:r>
        <w:t xml:space="preserve">                                         (наименование органа социальной</w:t>
      </w:r>
    </w:p>
    <w:p w:rsidR="0005362D" w:rsidRDefault="0005362D">
      <w:pPr>
        <w:pStyle w:val="ConsPlusNonformat"/>
        <w:jc w:val="both"/>
      </w:pPr>
      <w:r>
        <w:t xml:space="preserve">                                                защиты населения)</w:t>
      </w:r>
    </w:p>
    <w:p w:rsidR="0005362D" w:rsidRDefault="0005362D">
      <w:pPr>
        <w:pStyle w:val="ConsPlusNonformat"/>
        <w:jc w:val="both"/>
      </w:pPr>
      <w:r>
        <w:t xml:space="preserve">                                    _______________________________________</w:t>
      </w:r>
    </w:p>
    <w:p w:rsidR="0005362D" w:rsidRDefault="0005362D">
      <w:pPr>
        <w:pStyle w:val="ConsPlusNonformat"/>
        <w:jc w:val="both"/>
      </w:pPr>
      <w:r>
        <w:t xml:space="preserve">                                              (Ф.И.О. заявителя)</w:t>
      </w:r>
    </w:p>
    <w:p w:rsidR="0005362D" w:rsidRDefault="0005362D">
      <w:pPr>
        <w:pStyle w:val="ConsPlusNonformat"/>
        <w:jc w:val="both"/>
      </w:pPr>
      <w:r>
        <w:t xml:space="preserve">                                    _______________________________________</w:t>
      </w:r>
    </w:p>
    <w:p w:rsidR="0005362D" w:rsidRDefault="0005362D">
      <w:pPr>
        <w:pStyle w:val="ConsPlusNonformat"/>
        <w:jc w:val="both"/>
      </w:pPr>
      <w:r>
        <w:t xml:space="preserve">                                              (адрес регистрации)</w:t>
      </w:r>
    </w:p>
    <w:p w:rsidR="0005362D" w:rsidRDefault="0005362D">
      <w:pPr>
        <w:pStyle w:val="ConsPlusNonformat"/>
        <w:jc w:val="both"/>
      </w:pPr>
      <w:r>
        <w:t xml:space="preserve">                                    _______________________________________</w:t>
      </w:r>
    </w:p>
    <w:p w:rsidR="0005362D" w:rsidRDefault="0005362D">
      <w:pPr>
        <w:pStyle w:val="ConsPlusNonformat"/>
        <w:jc w:val="both"/>
      </w:pPr>
      <w:r>
        <w:t xml:space="preserve">                                              (контактный телефон)</w:t>
      </w:r>
    </w:p>
    <w:p w:rsidR="0005362D" w:rsidRDefault="0005362D">
      <w:pPr>
        <w:pStyle w:val="ConsPlusNonformat"/>
        <w:jc w:val="both"/>
      </w:pPr>
    </w:p>
    <w:p w:rsidR="0005362D" w:rsidRDefault="0005362D">
      <w:pPr>
        <w:pStyle w:val="ConsPlusNonformat"/>
        <w:jc w:val="both"/>
      </w:pPr>
      <w:bookmarkStart w:id="1" w:name="P257"/>
      <w:bookmarkEnd w:id="1"/>
      <w:r>
        <w:t xml:space="preserve">                    Сведения о составе семьи заявителя</w:t>
      </w:r>
    </w:p>
    <w:p w:rsidR="0005362D" w:rsidRDefault="0005362D">
      <w:pPr>
        <w:pStyle w:val="ConsPlusNonformat"/>
        <w:jc w:val="both"/>
      </w:pPr>
    </w:p>
    <w:p w:rsidR="0005362D" w:rsidRDefault="0005362D">
      <w:pPr>
        <w:pStyle w:val="ConsPlusNonformat"/>
        <w:jc w:val="both"/>
      </w:pPr>
      <w:r>
        <w:t>Я, _______________________________________________________________________,</w:t>
      </w:r>
    </w:p>
    <w:p w:rsidR="0005362D" w:rsidRDefault="0005362D">
      <w:pPr>
        <w:pStyle w:val="ConsPlusNonformat"/>
        <w:jc w:val="both"/>
      </w:pPr>
      <w:r>
        <w:t xml:space="preserve">                         (Ф.И.О., дата рождения)</w:t>
      </w:r>
    </w:p>
    <w:p w:rsidR="0005362D" w:rsidRDefault="0005362D">
      <w:pPr>
        <w:pStyle w:val="ConsPlusNonformat"/>
        <w:jc w:val="both"/>
      </w:pPr>
      <w:r>
        <w:t>___________________________________________________________________________</w:t>
      </w:r>
    </w:p>
    <w:p w:rsidR="0005362D" w:rsidRDefault="0005362D">
      <w:pPr>
        <w:pStyle w:val="ConsPlusNonformat"/>
        <w:jc w:val="both"/>
      </w:pPr>
    </w:p>
    <w:p w:rsidR="0005362D" w:rsidRDefault="0005362D">
      <w:pPr>
        <w:pStyle w:val="ConsPlusNonformat"/>
        <w:jc w:val="both"/>
      </w:pPr>
      <w:r>
        <w:t>сообщаю сведения о совместно зарегистрированных членах моей семьи:</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832"/>
        <w:gridCol w:w="1531"/>
        <w:gridCol w:w="1587"/>
      </w:tblGrid>
      <w:tr w:rsidR="0005362D">
        <w:tc>
          <w:tcPr>
            <w:tcW w:w="4082" w:type="dxa"/>
          </w:tcPr>
          <w:p w:rsidR="0005362D" w:rsidRDefault="0005362D">
            <w:pPr>
              <w:pStyle w:val="ConsPlusNormal"/>
              <w:jc w:val="center"/>
            </w:pPr>
            <w:r>
              <w:t>Ф.И.О. совместно зарегистрированных родственников</w:t>
            </w:r>
          </w:p>
        </w:tc>
        <w:tc>
          <w:tcPr>
            <w:tcW w:w="1832" w:type="dxa"/>
          </w:tcPr>
          <w:p w:rsidR="0005362D" w:rsidRDefault="0005362D">
            <w:pPr>
              <w:pStyle w:val="ConsPlusNormal"/>
              <w:jc w:val="center"/>
            </w:pPr>
            <w:r>
              <w:t>Дата рождения</w:t>
            </w:r>
          </w:p>
        </w:tc>
        <w:tc>
          <w:tcPr>
            <w:tcW w:w="1531" w:type="dxa"/>
          </w:tcPr>
          <w:p w:rsidR="0005362D" w:rsidRDefault="0005362D">
            <w:pPr>
              <w:pStyle w:val="ConsPlusNormal"/>
              <w:jc w:val="center"/>
            </w:pPr>
            <w:r>
              <w:t>Степень родства</w:t>
            </w:r>
          </w:p>
        </w:tc>
        <w:tc>
          <w:tcPr>
            <w:tcW w:w="1587" w:type="dxa"/>
          </w:tcPr>
          <w:p w:rsidR="0005362D" w:rsidRDefault="0005362D">
            <w:pPr>
              <w:pStyle w:val="ConsPlusNormal"/>
              <w:jc w:val="center"/>
            </w:pPr>
            <w:r>
              <w:t>Доходы</w:t>
            </w:r>
          </w:p>
        </w:tc>
      </w:tr>
      <w:tr w:rsidR="0005362D">
        <w:tc>
          <w:tcPr>
            <w:tcW w:w="4082" w:type="dxa"/>
          </w:tcPr>
          <w:p w:rsidR="0005362D" w:rsidRDefault="0005362D">
            <w:pPr>
              <w:pStyle w:val="ConsPlusNormal"/>
            </w:pPr>
          </w:p>
        </w:tc>
        <w:tc>
          <w:tcPr>
            <w:tcW w:w="1832" w:type="dxa"/>
          </w:tcPr>
          <w:p w:rsidR="0005362D" w:rsidRDefault="0005362D">
            <w:pPr>
              <w:pStyle w:val="ConsPlusNormal"/>
            </w:pPr>
          </w:p>
        </w:tc>
        <w:tc>
          <w:tcPr>
            <w:tcW w:w="1531" w:type="dxa"/>
          </w:tcPr>
          <w:p w:rsidR="0005362D" w:rsidRDefault="0005362D">
            <w:pPr>
              <w:pStyle w:val="ConsPlusNormal"/>
            </w:pPr>
          </w:p>
        </w:tc>
        <w:tc>
          <w:tcPr>
            <w:tcW w:w="1587" w:type="dxa"/>
          </w:tcPr>
          <w:p w:rsidR="0005362D" w:rsidRDefault="0005362D">
            <w:pPr>
              <w:pStyle w:val="ConsPlusNormal"/>
            </w:pPr>
          </w:p>
        </w:tc>
      </w:tr>
    </w:tbl>
    <w:p w:rsidR="0005362D" w:rsidRDefault="0005362D">
      <w:pPr>
        <w:pStyle w:val="ConsPlusNormal"/>
        <w:jc w:val="both"/>
      </w:pPr>
    </w:p>
    <w:p w:rsidR="0005362D" w:rsidRDefault="0005362D">
      <w:pPr>
        <w:pStyle w:val="ConsPlusNonformat"/>
        <w:jc w:val="both"/>
      </w:pPr>
      <w:r>
        <w:t>Подтверждаю:</w:t>
      </w:r>
    </w:p>
    <w:p w:rsidR="0005362D" w:rsidRDefault="0005362D">
      <w:pPr>
        <w:pStyle w:val="ConsPlusNonformat"/>
        <w:jc w:val="both"/>
      </w:pPr>
      <w:r>
        <w:t>________________                                        ___________________</w:t>
      </w:r>
    </w:p>
    <w:p w:rsidR="0005362D" w:rsidRDefault="0005362D">
      <w:pPr>
        <w:pStyle w:val="ConsPlusNonformat"/>
        <w:jc w:val="both"/>
      </w:pPr>
      <w:r>
        <w:t xml:space="preserve">    (Ф.И.О.)                                                 (подпись)</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0"/>
      </w:pPr>
      <w:r>
        <w:t>Приложение N 2</w:t>
      </w:r>
    </w:p>
    <w:p w:rsidR="0005362D" w:rsidRDefault="0005362D">
      <w:pPr>
        <w:pStyle w:val="ConsPlusNormal"/>
        <w:jc w:val="right"/>
      </w:pPr>
    </w:p>
    <w:p w:rsidR="0005362D" w:rsidRDefault="0005362D">
      <w:pPr>
        <w:pStyle w:val="ConsPlusNormal"/>
        <w:jc w:val="right"/>
      </w:pPr>
      <w:r>
        <w:t>Утвержден</w:t>
      </w:r>
    </w:p>
    <w:p w:rsidR="0005362D" w:rsidRDefault="0005362D">
      <w:pPr>
        <w:pStyle w:val="ConsPlusNormal"/>
        <w:jc w:val="right"/>
      </w:pPr>
      <w:r>
        <w:t>постановлением</w:t>
      </w:r>
    </w:p>
    <w:p w:rsidR="0005362D" w:rsidRDefault="0005362D">
      <w:pPr>
        <w:pStyle w:val="ConsPlusNormal"/>
        <w:jc w:val="right"/>
      </w:pPr>
      <w:r>
        <w:t>Правительства Белгородской области</w:t>
      </w:r>
    </w:p>
    <w:p w:rsidR="0005362D" w:rsidRDefault="0005362D">
      <w:pPr>
        <w:pStyle w:val="ConsPlusNormal"/>
        <w:jc w:val="right"/>
      </w:pPr>
      <w:r>
        <w:t>от 4 февраля 2019 г. N 58-пп</w:t>
      </w:r>
    </w:p>
    <w:p w:rsidR="0005362D" w:rsidRDefault="0005362D">
      <w:pPr>
        <w:pStyle w:val="ConsPlusNormal"/>
        <w:jc w:val="both"/>
      </w:pPr>
    </w:p>
    <w:p w:rsidR="0005362D" w:rsidRDefault="0005362D">
      <w:pPr>
        <w:pStyle w:val="ConsPlusTitle"/>
        <w:jc w:val="center"/>
      </w:pPr>
      <w:bookmarkStart w:id="2" w:name="P289"/>
      <w:bookmarkEnd w:id="2"/>
      <w:r>
        <w:t>ПОРЯДОК</w:t>
      </w:r>
    </w:p>
    <w:p w:rsidR="0005362D" w:rsidRDefault="0005362D">
      <w:pPr>
        <w:pStyle w:val="ConsPlusTitle"/>
        <w:jc w:val="center"/>
      </w:pPr>
      <w:r>
        <w:t>ПРЕДОСТАВЛЕНИЯ СОЦИАЛЬНЫХ УСЛУГ В СТАЦИОНАРНОЙ ФОРМЕ</w:t>
      </w:r>
    </w:p>
    <w:p w:rsidR="0005362D" w:rsidRDefault="0005362D">
      <w:pPr>
        <w:pStyle w:val="ConsPlusTitle"/>
        <w:jc w:val="center"/>
      </w:pPr>
      <w:r>
        <w:t>СОЦИАЛЬНОГО ОБСЛУЖИВАНИЯ (В ПСИХОНЕВРОЛОГИЧЕСКИХ ИНТЕРНАТАХ,</w:t>
      </w:r>
    </w:p>
    <w:p w:rsidR="0005362D" w:rsidRDefault="0005362D">
      <w:pPr>
        <w:pStyle w:val="ConsPlusTitle"/>
        <w:jc w:val="center"/>
      </w:pPr>
      <w:r>
        <w:t>ОТДЕЛЕНИИ ДЛЯ МОЛОДЫХ ИНВАЛИДОВ ОРГАНИЗАЦИИ ДЛЯ ДЕТЕЙ-СИРОТ</w:t>
      </w:r>
    </w:p>
    <w:p w:rsidR="0005362D" w:rsidRDefault="0005362D">
      <w:pPr>
        <w:pStyle w:val="ConsPlusTitle"/>
        <w:jc w:val="center"/>
      </w:pPr>
      <w:r>
        <w:t>И ДЕТЕЙ, ОСТАВШИХСЯ БЕЗ ПОПЕЧЕНИЯ РОДИТЕЛЕЙ, С ОГРАНИЧЕННЫМИ</w:t>
      </w:r>
    </w:p>
    <w:p w:rsidR="0005362D" w:rsidRDefault="0005362D">
      <w:pPr>
        <w:pStyle w:val="ConsPlusTitle"/>
        <w:jc w:val="center"/>
      </w:pPr>
      <w:r>
        <w:t>ВОЗМОЖНОСТЯМИ ЗДОРОВЬЯ СИСТЕМЫ СОЦИАЛЬНОГО ОБСЛУЖИВАНИЯ,</w:t>
      </w:r>
    </w:p>
    <w:p w:rsidR="0005362D" w:rsidRDefault="0005362D">
      <w:pPr>
        <w:pStyle w:val="ConsPlusTitle"/>
        <w:jc w:val="center"/>
      </w:pPr>
      <w:r>
        <w:t>ДОМАХ-ИНТЕРНАТАХ ДЛЯ ПРЕСТАРЕЛЫХ И ИНВАЛИДОВ, В ТОМ ЧИСЛЕ</w:t>
      </w:r>
    </w:p>
    <w:p w:rsidR="0005362D" w:rsidRDefault="0005362D">
      <w:pPr>
        <w:pStyle w:val="ConsPlusTitle"/>
        <w:jc w:val="center"/>
      </w:pPr>
      <w:r>
        <w:t>МАЛОЙ ВМЕСТИМОСТИ, СПЕЦИАЛЬНОМ ДОМЕ-ИНТЕРНАТЕ</w:t>
      </w:r>
    </w:p>
    <w:p w:rsidR="0005362D" w:rsidRDefault="0005362D">
      <w:pPr>
        <w:pStyle w:val="ConsPlusTitle"/>
        <w:jc w:val="center"/>
      </w:pPr>
      <w:r>
        <w:lastRenderedPageBreak/>
        <w:t>ДЛЯ ПРЕСТАРЕЛЫХ И ИНВАЛИДОВ)</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23.12.2019 </w:t>
            </w:r>
            <w:hyperlink r:id="rId24" w:history="1">
              <w:r>
                <w:rPr>
                  <w:color w:val="0000FF"/>
                </w:rPr>
                <w:t>N 603-пп</w:t>
              </w:r>
            </w:hyperlink>
            <w:r>
              <w:rPr>
                <w:color w:val="392C69"/>
              </w:rPr>
              <w:t xml:space="preserve">, от 18.05.2020 </w:t>
            </w:r>
            <w:hyperlink r:id="rId25" w:history="1">
              <w:r>
                <w:rPr>
                  <w:color w:val="0000FF"/>
                </w:rPr>
                <w:t>N 197-пп</w:t>
              </w:r>
            </w:hyperlink>
            <w:r>
              <w:rPr>
                <w:color w:val="392C69"/>
              </w:rPr>
              <w:t xml:space="preserve">, от 28.12.2020 </w:t>
            </w:r>
            <w:hyperlink r:id="rId26" w:history="1">
              <w:r>
                <w:rPr>
                  <w:color w:val="0000FF"/>
                </w:rPr>
                <w:t>N 590-пп</w:t>
              </w:r>
            </w:hyperlink>
            <w:r>
              <w:rPr>
                <w:color w:val="392C69"/>
              </w:rPr>
              <w:t>,</w:t>
            </w:r>
          </w:p>
          <w:p w:rsidR="0005362D" w:rsidRDefault="0005362D">
            <w:pPr>
              <w:pStyle w:val="ConsPlusNormal"/>
              <w:jc w:val="center"/>
            </w:pPr>
            <w:r>
              <w:rPr>
                <w:color w:val="392C69"/>
              </w:rPr>
              <w:t xml:space="preserve">от 26.07.2021 </w:t>
            </w:r>
            <w:hyperlink r:id="rId27"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Title"/>
        <w:jc w:val="center"/>
        <w:outlineLvl w:val="1"/>
      </w:pPr>
      <w:r>
        <w:t>1. Общие положения</w:t>
      </w:r>
    </w:p>
    <w:p w:rsidR="0005362D" w:rsidRDefault="0005362D">
      <w:pPr>
        <w:pStyle w:val="ConsPlusNormal"/>
        <w:jc w:val="both"/>
      </w:pPr>
    </w:p>
    <w:p w:rsidR="0005362D" w:rsidRDefault="0005362D">
      <w:pPr>
        <w:pStyle w:val="ConsPlusNormal"/>
        <w:ind w:firstLine="540"/>
        <w:jc w:val="both"/>
      </w:pPr>
      <w:r>
        <w:t xml:space="preserve">1.1. Порядок предоставления социальных услуг в стационарной форме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(далее - Порядок) разработан в соответствии со </w:t>
      </w:r>
      <w:hyperlink r:id="rId28" w:history="1">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стационарной форме социального обслуживания (далее - получатели социальных услуг).</w:t>
      </w:r>
    </w:p>
    <w:p w:rsidR="0005362D" w:rsidRDefault="0005362D">
      <w:pPr>
        <w:pStyle w:val="ConsPlusNormal"/>
        <w:jc w:val="both"/>
      </w:pPr>
      <w:r>
        <w:t xml:space="preserve">(в ред. </w:t>
      </w:r>
      <w:hyperlink r:id="rId29"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1.2. Правом на предоставление социальных услуг в организациях социального обслуживания в стационарной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 установленных федеральным и региональным законодательством порядках.</w:t>
      </w:r>
    </w:p>
    <w:p w:rsidR="0005362D" w:rsidRDefault="0005362D">
      <w:pPr>
        <w:pStyle w:val="ConsPlusNormal"/>
        <w:spacing w:before="220"/>
        <w:ind w:firstLine="540"/>
        <w:jc w:val="both"/>
      </w:pPr>
      <w:r>
        <w:t>1.3. 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 предоставляющей социальные услуги в стационарной форме социального обслуживания.</w:t>
      </w:r>
    </w:p>
    <w:p w:rsidR="0005362D" w:rsidRDefault="0005362D">
      <w:pPr>
        <w:pStyle w:val="ConsPlusNormal"/>
        <w:spacing w:before="220"/>
        <w:ind w:firstLine="540"/>
        <w:jc w:val="both"/>
      </w:pPr>
      <w:r>
        <w:t>1.4. Получателям социальных услуг в стационарной форме социального обслуживания предоставляются следующие виды социальных услуг:</w:t>
      </w:r>
    </w:p>
    <w:p w:rsidR="0005362D" w:rsidRDefault="0005362D">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w:t>
      </w:r>
    </w:p>
    <w:p w:rsidR="0005362D" w:rsidRDefault="0005362D">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5362D" w:rsidRDefault="0005362D">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5362D" w:rsidRDefault="0005362D">
      <w:pPr>
        <w:pStyle w:val="ConsPlusNormal"/>
        <w:spacing w:before="220"/>
        <w:ind w:firstLine="540"/>
        <w:jc w:val="both"/>
      </w:pPr>
      <w: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w:t>
      </w:r>
      <w:r>
        <w:lastRenderedPageBreak/>
        <w:t>том числе в сфере досуга), организацию их досуга;</w:t>
      </w:r>
    </w:p>
    <w:p w:rsidR="0005362D" w:rsidRDefault="0005362D">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5362D" w:rsidRDefault="0005362D">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5362D" w:rsidRDefault="0005362D">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w:t>
      </w:r>
    </w:p>
    <w:p w:rsidR="0005362D" w:rsidRDefault="0005362D">
      <w:pPr>
        <w:pStyle w:val="ConsPlusNormal"/>
        <w:spacing w:before="220"/>
        <w:ind w:firstLine="540"/>
        <w:jc w:val="both"/>
      </w:pPr>
      <w:r>
        <w:t>1.5.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05362D" w:rsidRDefault="0005362D">
      <w:pPr>
        <w:pStyle w:val="ConsPlusNormal"/>
        <w:spacing w:before="22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05362D" w:rsidRDefault="0005362D">
      <w:pPr>
        <w:pStyle w:val="ConsPlusNormal"/>
        <w:spacing w:before="220"/>
        <w:ind w:firstLine="540"/>
        <w:jc w:val="both"/>
      </w:pPr>
      <w:r>
        <w:t>1.6.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p>
    <w:p w:rsidR="0005362D" w:rsidRDefault="0005362D">
      <w:pPr>
        <w:pStyle w:val="ConsPlusNormal"/>
        <w:jc w:val="both"/>
      </w:pPr>
    </w:p>
    <w:p w:rsidR="0005362D" w:rsidRDefault="0005362D">
      <w:pPr>
        <w:pStyle w:val="ConsPlusTitle"/>
        <w:jc w:val="center"/>
        <w:outlineLvl w:val="1"/>
      </w:pPr>
      <w:r>
        <w:t>2. Стандарты предоставления социальных</w:t>
      </w:r>
    </w:p>
    <w:p w:rsidR="0005362D" w:rsidRDefault="0005362D">
      <w:pPr>
        <w:pStyle w:val="ConsPlusTitle"/>
        <w:jc w:val="center"/>
      </w:pPr>
      <w:r>
        <w:t>услуг в стационарной форме социального обслуживания</w:t>
      </w:r>
    </w:p>
    <w:p w:rsidR="0005362D" w:rsidRDefault="0005362D">
      <w:pPr>
        <w:pStyle w:val="ConsPlusNormal"/>
        <w:jc w:val="both"/>
      </w:pPr>
    </w:p>
    <w:p w:rsidR="0005362D" w:rsidRDefault="0005362D">
      <w:pPr>
        <w:pStyle w:val="ConsPlusNormal"/>
        <w:ind w:firstLine="540"/>
        <w:jc w:val="both"/>
      </w:pPr>
      <w:r>
        <w:t xml:space="preserve">2.1. Социальные услуги в стационарной форме социального обслуживания предоставляются согласно </w:t>
      </w:r>
      <w:hyperlink w:anchor="P676" w:history="1">
        <w:r>
          <w:rPr>
            <w:color w:val="0000FF"/>
          </w:rPr>
          <w:t>стандартам</w:t>
        </w:r>
      </w:hyperlink>
      <w:r>
        <w:t xml:space="preserve"> социальных услуг в стационарной форме социального обслуживания, разработанным в соответствии с требованиями </w:t>
      </w:r>
      <w:hyperlink r:id="rId30" w:history="1">
        <w:r>
          <w:rPr>
            <w:color w:val="0000FF"/>
          </w:rPr>
          <w:t>пункта 3 статьи 27</w:t>
        </w:r>
      </w:hyperlink>
      <w:r>
        <w:t xml:space="preserve"> Федерального закона и в объеме услуг, включенных в </w:t>
      </w:r>
      <w:hyperlink r:id="rId31" w:history="1">
        <w:r>
          <w:rPr>
            <w:color w:val="0000FF"/>
          </w:rPr>
          <w:t>перечень</w:t>
        </w:r>
      </w:hyperlink>
      <w:r>
        <w:t xml:space="preserve"> социальных услуг, предоставляемых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N 1 к настоящему Порядку.</w:t>
      </w:r>
    </w:p>
    <w:p w:rsidR="0005362D" w:rsidRDefault="0005362D">
      <w:pPr>
        <w:pStyle w:val="ConsPlusNormal"/>
        <w:jc w:val="both"/>
      </w:pPr>
    </w:p>
    <w:p w:rsidR="0005362D" w:rsidRDefault="0005362D">
      <w:pPr>
        <w:pStyle w:val="ConsPlusTitle"/>
        <w:jc w:val="center"/>
        <w:outlineLvl w:val="1"/>
      </w:pPr>
      <w:bookmarkStart w:id="3" w:name="P326"/>
      <w:bookmarkEnd w:id="3"/>
      <w:r>
        <w:t>3. Перечень документов, необходимых для предоставления</w:t>
      </w:r>
    </w:p>
    <w:p w:rsidR="0005362D" w:rsidRDefault="0005362D">
      <w:pPr>
        <w:pStyle w:val="ConsPlusTitle"/>
        <w:jc w:val="center"/>
      </w:pPr>
      <w:r>
        <w:t>социальных услуг в стационарной форме</w:t>
      </w:r>
    </w:p>
    <w:p w:rsidR="0005362D" w:rsidRDefault="0005362D">
      <w:pPr>
        <w:pStyle w:val="ConsPlusTitle"/>
        <w:jc w:val="center"/>
      </w:pPr>
      <w:r>
        <w:t>социального обслуживания</w:t>
      </w:r>
    </w:p>
    <w:p w:rsidR="0005362D" w:rsidRDefault="0005362D">
      <w:pPr>
        <w:pStyle w:val="ConsPlusNormal"/>
        <w:jc w:val="both"/>
      </w:pPr>
    </w:p>
    <w:p w:rsidR="0005362D" w:rsidRDefault="0005362D">
      <w:pPr>
        <w:pStyle w:val="ConsPlusNormal"/>
        <w:ind w:firstLine="540"/>
        <w:jc w:val="both"/>
      </w:pPr>
      <w:bookmarkStart w:id="4" w:name="P330"/>
      <w:bookmarkEnd w:id="4"/>
      <w:r>
        <w:t>3.1.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законодательством, в орган социальной защиты населения по месту жительства либо переданные заявление или обращение в рамках межведомственного взаимодействия.</w:t>
      </w:r>
    </w:p>
    <w:p w:rsidR="0005362D" w:rsidRDefault="0005362D">
      <w:pPr>
        <w:pStyle w:val="ConsPlusNormal"/>
        <w:spacing w:before="220"/>
        <w:ind w:firstLine="540"/>
        <w:jc w:val="both"/>
      </w:pPr>
      <w:r>
        <w:t>3.2. К заявлению лица, страдающего психическим расстройством (дееспособного), или лица, признанного в установленном законом порядке недееспособным, о принятии в психоневрологический интернат, отделение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(далее - отделение для молодых инвалидов) (впервые обратившегося с целью признания нуждающимся в стационарной форме социального обслуживания) представляются следующие документы:</w:t>
      </w:r>
    </w:p>
    <w:p w:rsidR="0005362D" w:rsidRDefault="0005362D">
      <w:pPr>
        <w:pStyle w:val="ConsPlusNormal"/>
        <w:spacing w:before="220"/>
        <w:ind w:firstLine="540"/>
        <w:jc w:val="both"/>
      </w:pPr>
      <w:r>
        <w:t xml:space="preserve">- решение органа опеки и попечительства о помещении в психоневрологический интернат, отделение для молодых инвалидов, принятое на основании заключения врачебной комиссии с участием врача-психиатра (в отношении лица, признанного в установленном законом порядке </w:t>
      </w:r>
      <w:r>
        <w:lastRenderedPageBreak/>
        <w:t>недееспособным, если такое лицо по своему состоянию не способно подать личное заявление о помещении в психоневрологический интернат, отделение для молодых инвалидов);</w:t>
      </w:r>
    </w:p>
    <w:p w:rsidR="0005362D" w:rsidRDefault="0005362D">
      <w:pPr>
        <w:pStyle w:val="ConsPlusNormal"/>
        <w:spacing w:before="220"/>
        <w:ind w:firstLine="540"/>
        <w:jc w:val="both"/>
      </w:pPr>
      <w:r>
        <w:t>- документ, удостоверяющий личность;</w:t>
      </w:r>
    </w:p>
    <w:p w:rsidR="0005362D" w:rsidRDefault="0005362D">
      <w:pPr>
        <w:pStyle w:val="ConsPlusNormal"/>
        <w:spacing w:before="220"/>
        <w:ind w:firstLine="540"/>
        <w:jc w:val="both"/>
      </w:pPr>
      <w:r>
        <w:t>- документы об образовании (при наличии);</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законного представителя);</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32"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решение суда о признании лица недееспособным (при наличии) или решение суда о признании лица ограниченно дееспособным (при наличии);</w:t>
      </w:r>
    </w:p>
    <w:p w:rsidR="0005362D" w:rsidRDefault="0005362D">
      <w:pPr>
        <w:pStyle w:val="ConsPlusNormal"/>
        <w:spacing w:before="220"/>
        <w:ind w:firstLine="540"/>
        <w:jc w:val="both"/>
      </w:pPr>
      <w:r>
        <w:t>- решение органа опеки и попечительства о назначении опекуна (попечителя) или о возложении обязанностей опекуна (попечителя) (в отношении лиц, нуждающихся в установлении опеки (попечительства)) (при наличии);</w:t>
      </w:r>
    </w:p>
    <w:p w:rsidR="0005362D" w:rsidRDefault="0005362D">
      <w:pPr>
        <w:pStyle w:val="ConsPlusNormal"/>
        <w:spacing w:before="220"/>
        <w:ind w:firstLine="540"/>
        <w:jc w:val="both"/>
      </w:pPr>
      <w:r>
        <w:t>- решение суда об установлении административного надзора с одновременным информированием органов внутренних дел (для граждан, состоящих под административным надзором);</w:t>
      </w:r>
    </w:p>
    <w:p w:rsidR="0005362D" w:rsidRDefault="0005362D">
      <w:pPr>
        <w:pStyle w:val="ConsPlusNormal"/>
        <w:spacing w:before="220"/>
        <w:ind w:firstLine="540"/>
        <w:jc w:val="both"/>
      </w:pPr>
      <w:r>
        <w:t xml:space="preserve">- </w:t>
      </w:r>
      <w:hyperlink w:anchor="P993" w:history="1">
        <w:r>
          <w:rPr>
            <w:color w:val="0000FF"/>
          </w:rPr>
          <w:t>сведения</w:t>
        </w:r>
      </w:hyperlink>
      <w:r>
        <w:t xml:space="preserve"> о составе семьи заявителя, его доходах и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p>
    <w:p w:rsidR="0005362D" w:rsidRDefault="0005362D">
      <w:pPr>
        <w:pStyle w:val="ConsPlusNormal"/>
        <w:spacing w:before="220"/>
        <w:ind w:firstLine="540"/>
        <w:jc w:val="both"/>
      </w:pPr>
      <w: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05362D" w:rsidRDefault="0005362D">
      <w:pPr>
        <w:pStyle w:val="ConsPlusNormal"/>
        <w:spacing w:before="220"/>
        <w:ind w:firstLine="540"/>
        <w:jc w:val="both"/>
      </w:pPr>
      <w:r>
        <w:t>- документ, удостоверяющий вид на жительство, и справки о регистрации по месту жительства (для иностранных граждан и лиц без гражданства);</w:t>
      </w:r>
    </w:p>
    <w:p w:rsidR="0005362D" w:rsidRDefault="0005362D">
      <w:pPr>
        <w:pStyle w:val="ConsPlusNormal"/>
        <w:spacing w:before="220"/>
        <w:ind w:firstLine="540"/>
        <w:jc w:val="both"/>
      </w:pPr>
      <w:r>
        <w:t>- страховой медицинский полис обязательного страхования граждан.</w:t>
      </w:r>
    </w:p>
    <w:p w:rsidR="0005362D" w:rsidRDefault="0005362D">
      <w:pPr>
        <w:pStyle w:val="ConsPlusNormal"/>
        <w:spacing w:before="220"/>
        <w:ind w:firstLine="540"/>
        <w:jc w:val="both"/>
      </w:pPr>
      <w:r>
        <w:t>Медицинские документы:</w:t>
      </w:r>
    </w:p>
    <w:p w:rsidR="0005362D" w:rsidRDefault="0005362D">
      <w:pPr>
        <w:pStyle w:val="ConsPlusNormal"/>
        <w:spacing w:before="220"/>
        <w:ind w:firstLine="540"/>
        <w:jc w:val="both"/>
      </w:pPr>
      <w:r>
        <w:t>1) медицинская карта, оформленная по результатам проведенной диспансеризации, профилактического осмотра гражданина организацией здравоохранения (не позднее одного года), а также содержащая сведения:</w:t>
      </w:r>
    </w:p>
    <w:p w:rsidR="0005362D" w:rsidRDefault="0005362D">
      <w:pPr>
        <w:pStyle w:val="ConsPlusNormal"/>
        <w:spacing w:before="220"/>
        <w:ind w:firstLine="540"/>
        <w:jc w:val="both"/>
      </w:pPr>
      <w:r>
        <w:t>о результатах обследования:</w:t>
      </w:r>
    </w:p>
    <w:p w:rsidR="0005362D" w:rsidRDefault="0005362D">
      <w:pPr>
        <w:pStyle w:val="ConsPlusNormal"/>
        <w:spacing w:before="220"/>
        <w:ind w:firstLine="540"/>
        <w:jc w:val="both"/>
      </w:pPr>
      <w:r>
        <w:t>- на туберкулез - флюорографическое исследование или результат исследования мокроты на БК (действителен 1 год);</w:t>
      </w:r>
    </w:p>
    <w:p w:rsidR="0005362D" w:rsidRDefault="0005362D">
      <w:pPr>
        <w:pStyle w:val="ConsPlusNormal"/>
        <w:spacing w:before="220"/>
        <w:ind w:firstLine="540"/>
        <w:jc w:val="both"/>
      </w:pPr>
      <w:r>
        <w:t>о результатах лабораторных исследований:</w:t>
      </w:r>
    </w:p>
    <w:p w:rsidR="0005362D" w:rsidRDefault="0005362D">
      <w:pPr>
        <w:pStyle w:val="ConsPlusNormal"/>
        <w:spacing w:before="220"/>
        <w:ind w:firstLine="540"/>
        <w:jc w:val="both"/>
      </w:pPr>
      <w:r>
        <w:t>- на группу возбудителей кишечных инфекций (действителен 14 дней с момента забора материала);</w:t>
      </w:r>
    </w:p>
    <w:p w:rsidR="0005362D" w:rsidRDefault="0005362D">
      <w:pPr>
        <w:pStyle w:val="ConsPlusNormal"/>
        <w:spacing w:before="220"/>
        <w:ind w:firstLine="540"/>
        <w:jc w:val="both"/>
      </w:pPr>
      <w:r>
        <w:lastRenderedPageBreak/>
        <w:t>- на яйца гельминтов (действителен 10 дней);</w:t>
      </w:r>
    </w:p>
    <w:p w:rsidR="0005362D" w:rsidRDefault="0005362D">
      <w:pPr>
        <w:pStyle w:val="ConsPlusNormal"/>
        <w:spacing w:before="220"/>
        <w:ind w:firstLine="540"/>
        <w:jc w:val="both"/>
      </w:pPr>
      <w:r>
        <w:t>- на дифтерию (действителен 14 дней с момента забора материала);</w:t>
      </w:r>
    </w:p>
    <w:p w:rsidR="0005362D" w:rsidRDefault="0005362D">
      <w:pPr>
        <w:pStyle w:val="ConsPlusNormal"/>
        <w:spacing w:before="220"/>
        <w:ind w:firstLine="540"/>
        <w:jc w:val="both"/>
      </w:pPr>
      <w:r>
        <w:t>об инфекциях, передающихся половым путем:</w:t>
      </w:r>
    </w:p>
    <w:p w:rsidR="0005362D" w:rsidRDefault="0005362D">
      <w:pPr>
        <w:pStyle w:val="ConsPlusNormal"/>
        <w:spacing w:before="220"/>
        <w:ind w:firstLine="540"/>
        <w:jc w:val="both"/>
      </w:pPr>
      <w:r>
        <w:t>- на реакцию Вассермана (RW) (действителен 45 дней);</w:t>
      </w:r>
    </w:p>
    <w:p w:rsidR="0005362D" w:rsidRDefault="0005362D">
      <w:pPr>
        <w:pStyle w:val="ConsPlusNormal"/>
        <w:spacing w:before="220"/>
        <w:ind w:firstLine="540"/>
        <w:jc w:val="both"/>
      </w:pPr>
      <w:r>
        <w:t>- на наличие австралийского антигена в крови HBs (гепатит В) (действителен 3 месяца);</w:t>
      </w:r>
    </w:p>
    <w:p w:rsidR="0005362D" w:rsidRDefault="0005362D">
      <w:pPr>
        <w:pStyle w:val="ConsPlusNormal"/>
        <w:spacing w:before="220"/>
        <w:ind w:firstLine="540"/>
        <w:jc w:val="both"/>
      </w:pPr>
      <w:r>
        <w:t>- на маркер гепатита С (HCV) (действителен 3 месяца);</w:t>
      </w:r>
    </w:p>
    <w:p w:rsidR="0005362D" w:rsidRDefault="0005362D">
      <w:pPr>
        <w:pStyle w:val="ConsPlusNormal"/>
        <w:spacing w:before="220"/>
        <w:ind w:firstLine="540"/>
        <w:jc w:val="both"/>
      </w:pPr>
      <w:r>
        <w:t>- на ВИЧ-инфекцию (СПИД) (действителен 6 месяцев);</w:t>
      </w:r>
    </w:p>
    <w:p w:rsidR="0005362D" w:rsidRDefault="0005362D">
      <w:pPr>
        <w:pStyle w:val="ConsPlusNormal"/>
        <w:spacing w:before="220"/>
        <w:ind w:firstLine="540"/>
        <w:jc w:val="both"/>
      </w:pPr>
      <w:r>
        <w:t>2) справка о профилактических прививках (прививочный сертификат);</w:t>
      </w:r>
    </w:p>
    <w:p w:rsidR="0005362D" w:rsidRDefault="0005362D">
      <w:pPr>
        <w:pStyle w:val="ConsPlusNormal"/>
        <w:spacing w:before="220"/>
        <w:ind w:firstLine="540"/>
        <w:jc w:val="both"/>
      </w:pPr>
      <w:r>
        <w:t>3) справка об отсутствии контактов с инфицированными больными по месту проживания в течение 21 (двадцати одного) дня до поступления в организацию (после выписки путевки);</w:t>
      </w:r>
    </w:p>
    <w:p w:rsidR="0005362D" w:rsidRDefault="0005362D">
      <w:pPr>
        <w:pStyle w:val="ConsPlusNormal"/>
        <w:spacing w:before="220"/>
        <w:ind w:firstLine="540"/>
        <w:jc w:val="both"/>
      </w:pPr>
      <w:r>
        <w:t>4) заключение врачебной комиссии (справка) с привлечением врача-психиатра, где должны содержаться записи: о наличии у лица психического расстройства (диагноз заболевания и код заболевания (состояния) по МКБ-10), лишающего его возможности находиться в иной организации социального обслуживания, предоставляющей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 сопутствующих диагнозов заболеваний и кода заболеваний (состояний) по МКБ-10; о неспособности лица написать заявление о принятии на стационарное социальное обслуживание лично (при наличии); частичной или полной утрате навыков к самообслуживанию (при наличии показаний), об отсутствии медицинских противопоказаний согласно действующему законодательству (при их отсутствии); с указанием рекомендуемого типа интерната (дом-интернат для престарелых и инвалидов либо психоневрологический интернат);</w:t>
      </w:r>
    </w:p>
    <w:p w:rsidR="0005362D" w:rsidRDefault="0005362D">
      <w:pPr>
        <w:pStyle w:val="ConsPlusNormal"/>
        <w:spacing w:before="220"/>
        <w:ind w:firstLine="540"/>
        <w:jc w:val="both"/>
      </w:pPr>
      <w:r>
        <w:t xml:space="preserve">- абзац исключен. - </w:t>
      </w:r>
      <w:hyperlink r:id="rId33"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w:t>
      </w:r>
    </w:p>
    <w:p w:rsidR="0005362D" w:rsidRDefault="0005362D">
      <w:pPr>
        <w:pStyle w:val="ConsPlusNormal"/>
        <w:spacing w:before="220"/>
        <w:ind w:firstLine="540"/>
        <w:jc w:val="both"/>
      </w:pPr>
      <w:r>
        <w:t>При отсутствии возможности по состоянию здоровья подать личное заявление о помещении в психоневрологический интернат, отделение для молодых инвалидов, указанной в заключении врачебной комиссии, у не имеющего законного представителя с документом, подтверждающим полномочия законного представителя, дееспособного лица, страдающего психическим расстройством, заявление составляется с его слов органом социальной защиты населения муниципального образования.</w:t>
      </w:r>
    </w:p>
    <w:p w:rsidR="0005362D" w:rsidRDefault="0005362D">
      <w:pPr>
        <w:pStyle w:val="ConsPlusNormal"/>
        <w:jc w:val="both"/>
      </w:pPr>
      <w:r>
        <w:t xml:space="preserve">(п. 3.2 в ред. </w:t>
      </w:r>
      <w:hyperlink r:id="rId34"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bookmarkStart w:id="5" w:name="P365"/>
      <w:bookmarkEnd w:id="5"/>
      <w:r>
        <w:t>3.3. К заявлению о принятии на стационарное социальное обслуживание в дом-интернат для престарелых и инвалидов представляются следующие документы:</w:t>
      </w:r>
    </w:p>
    <w:p w:rsidR="0005362D" w:rsidRDefault="0005362D">
      <w:pPr>
        <w:pStyle w:val="ConsPlusNormal"/>
        <w:spacing w:before="220"/>
        <w:ind w:firstLine="540"/>
        <w:jc w:val="both"/>
      </w:pPr>
      <w:r>
        <w:t>- документ, удостоверяющий личность;</w:t>
      </w:r>
    </w:p>
    <w:p w:rsidR="0005362D" w:rsidRDefault="0005362D">
      <w:pPr>
        <w:pStyle w:val="ConsPlusNormal"/>
        <w:spacing w:before="220"/>
        <w:ind w:firstLine="540"/>
        <w:jc w:val="both"/>
      </w:pPr>
      <w:r>
        <w:t>- документы об образовании (при наличии);</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законного представителя);</w:t>
      </w:r>
    </w:p>
    <w:p w:rsidR="0005362D" w:rsidRDefault="0005362D">
      <w:pPr>
        <w:pStyle w:val="ConsPlusNormal"/>
        <w:spacing w:before="220"/>
        <w:ind w:firstLine="540"/>
        <w:jc w:val="both"/>
      </w:pPr>
      <w:r>
        <w:lastRenderedPageBreak/>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35"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xml:space="preserve">- </w:t>
      </w:r>
      <w:hyperlink w:anchor="P993" w:history="1">
        <w:r>
          <w:rPr>
            <w:color w:val="0000FF"/>
          </w:rPr>
          <w:t>сведения</w:t>
        </w:r>
      </w:hyperlink>
      <w:r>
        <w:t xml:space="preserve"> о составе семьи заявителя, его доходах и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p>
    <w:p w:rsidR="0005362D" w:rsidRDefault="0005362D">
      <w:pPr>
        <w:pStyle w:val="ConsPlusNormal"/>
        <w:spacing w:before="220"/>
        <w:ind w:firstLine="540"/>
        <w:jc w:val="both"/>
      </w:pPr>
      <w: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05362D" w:rsidRDefault="0005362D">
      <w:pPr>
        <w:pStyle w:val="ConsPlusNormal"/>
        <w:spacing w:before="220"/>
        <w:ind w:firstLine="540"/>
        <w:jc w:val="both"/>
      </w:pPr>
      <w:r>
        <w:t>- документ, удостоверяющий вид на жительство, и справки о регистрации по месту жительства (для иностранных граждан и лиц без гражданства);</w:t>
      </w:r>
    </w:p>
    <w:p w:rsidR="0005362D" w:rsidRDefault="0005362D">
      <w:pPr>
        <w:pStyle w:val="ConsPlusNormal"/>
        <w:spacing w:before="220"/>
        <w:ind w:firstLine="540"/>
        <w:jc w:val="both"/>
      </w:pPr>
      <w:r>
        <w:t>- страховой медицинский полис обязательного страхования граждан.</w:t>
      </w:r>
    </w:p>
    <w:p w:rsidR="0005362D" w:rsidRDefault="0005362D">
      <w:pPr>
        <w:pStyle w:val="ConsPlusNormal"/>
        <w:spacing w:before="220"/>
        <w:ind w:firstLine="540"/>
        <w:jc w:val="both"/>
      </w:pPr>
      <w:r>
        <w:t>Медицинские документы:</w:t>
      </w:r>
    </w:p>
    <w:p w:rsidR="0005362D" w:rsidRDefault="0005362D">
      <w:pPr>
        <w:pStyle w:val="ConsPlusNormal"/>
        <w:spacing w:before="220"/>
        <w:ind w:firstLine="540"/>
        <w:jc w:val="both"/>
      </w:pPr>
      <w:r>
        <w:t>1) медицинская карта, оформленная по результатам проведенной диспансеризации, профилактического осмотра гражданина организацией здравоохранения (не позднее одного года), а также содержащая сведения:</w:t>
      </w:r>
    </w:p>
    <w:p w:rsidR="0005362D" w:rsidRDefault="0005362D">
      <w:pPr>
        <w:pStyle w:val="ConsPlusNormal"/>
        <w:spacing w:before="220"/>
        <w:ind w:firstLine="540"/>
        <w:jc w:val="both"/>
      </w:pPr>
      <w:r>
        <w:t>о результатах обследования:</w:t>
      </w:r>
    </w:p>
    <w:p w:rsidR="0005362D" w:rsidRDefault="0005362D">
      <w:pPr>
        <w:pStyle w:val="ConsPlusNormal"/>
        <w:spacing w:before="220"/>
        <w:ind w:firstLine="540"/>
        <w:jc w:val="both"/>
      </w:pPr>
      <w:r>
        <w:t>- на туберкулез - флюорографическое исследование или результат исследования мокроты на БК (действителен 1 год);</w:t>
      </w:r>
    </w:p>
    <w:p w:rsidR="0005362D" w:rsidRDefault="0005362D">
      <w:pPr>
        <w:pStyle w:val="ConsPlusNormal"/>
        <w:spacing w:before="220"/>
        <w:ind w:firstLine="540"/>
        <w:jc w:val="both"/>
      </w:pPr>
      <w:r>
        <w:t>о результатах лабораторных исследований:</w:t>
      </w:r>
    </w:p>
    <w:p w:rsidR="0005362D" w:rsidRDefault="0005362D">
      <w:pPr>
        <w:pStyle w:val="ConsPlusNormal"/>
        <w:spacing w:before="220"/>
        <w:ind w:firstLine="540"/>
        <w:jc w:val="both"/>
      </w:pPr>
      <w:r>
        <w:t>- на группу возбудителей кишечных инфекций (действителен 14 дней с момента забора материала);</w:t>
      </w:r>
    </w:p>
    <w:p w:rsidR="0005362D" w:rsidRDefault="0005362D">
      <w:pPr>
        <w:pStyle w:val="ConsPlusNormal"/>
        <w:spacing w:before="220"/>
        <w:ind w:firstLine="540"/>
        <w:jc w:val="both"/>
      </w:pPr>
      <w:r>
        <w:t>- на яйца гельминтов (действителен 10 дней);</w:t>
      </w:r>
    </w:p>
    <w:p w:rsidR="0005362D" w:rsidRDefault="0005362D">
      <w:pPr>
        <w:pStyle w:val="ConsPlusNormal"/>
        <w:spacing w:before="220"/>
        <w:ind w:firstLine="540"/>
        <w:jc w:val="both"/>
      </w:pPr>
      <w:r>
        <w:t>- на дифтерию (действителен 14 дней с момента забора материала);</w:t>
      </w:r>
    </w:p>
    <w:p w:rsidR="0005362D" w:rsidRDefault="0005362D">
      <w:pPr>
        <w:pStyle w:val="ConsPlusNormal"/>
        <w:spacing w:before="220"/>
        <w:ind w:firstLine="540"/>
        <w:jc w:val="both"/>
      </w:pPr>
      <w:r>
        <w:t>об инфекциях, передающихся половым путем:</w:t>
      </w:r>
    </w:p>
    <w:p w:rsidR="0005362D" w:rsidRDefault="0005362D">
      <w:pPr>
        <w:pStyle w:val="ConsPlusNormal"/>
        <w:spacing w:before="220"/>
        <w:ind w:firstLine="540"/>
        <w:jc w:val="both"/>
      </w:pPr>
      <w:r>
        <w:t>- на реакцию Вассермана (RW) (действителен 45 дней);</w:t>
      </w:r>
    </w:p>
    <w:p w:rsidR="0005362D" w:rsidRDefault="0005362D">
      <w:pPr>
        <w:pStyle w:val="ConsPlusNormal"/>
        <w:spacing w:before="220"/>
        <w:ind w:firstLine="540"/>
        <w:jc w:val="both"/>
      </w:pPr>
      <w:r>
        <w:t>- на наличие австралийского антигена в крови HBs (гепатит В) (действителен 3 месяца);</w:t>
      </w:r>
    </w:p>
    <w:p w:rsidR="0005362D" w:rsidRDefault="0005362D">
      <w:pPr>
        <w:pStyle w:val="ConsPlusNormal"/>
        <w:spacing w:before="220"/>
        <w:ind w:firstLine="540"/>
        <w:jc w:val="both"/>
      </w:pPr>
      <w:r>
        <w:t>- на маркер гепатита С (HCV) (действителен 3 месяца);</w:t>
      </w:r>
    </w:p>
    <w:p w:rsidR="0005362D" w:rsidRDefault="0005362D">
      <w:pPr>
        <w:pStyle w:val="ConsPlusNormal"/>
        <w:spacing w:before="220"/>
        <w:ind w:firstLine="540"/>
        <w:jc w:val="both"/>
      </w:pPr>
      <w:r>
        <w:t>- на ВИЧ-инфекцию (СПИД) (действителен 6 месяцев);</w:t>
      </w:r>
    </w:p>
    <w:p w:rsidR="0005362D" w:rsidRDefault="0005362D">
      <w:pPr>
        <w:pStyle w:val="ConsPlusNormal"/>
        <w:spacing w:before="220"/>
        <w:ind w:firstLine="540"/>
        <w:jc w:val="both"/>
      </w:pPr>
      <w:r>
        <w:t>2) справка о профилактических прививках (прививочный сертификат);</w:t>
      </w:r>
    </w:p>
    <w:p w:rsidR="0005362D" w:rsidRDefault="0005362D">
      <w:pPr>
        <w:pStyle w:val="ConsPlusNormal"/>
        <w:spacing w:before="220"/>
        <w:ind w:firstLine="540"/>
        <w:jc w:val="both"/>
      </w:pPr>
      <w:r>
        <w:t>3) справка об отсутствии контактов с инфицированными больными по месту проживания в течение 21 (двадцати одного) дня до поступления в организацию (после выписки путевки);</w:t>
      </w:r>
    </w:p>
    <w:p w:rsidR="0005362D" w:rsidRDefault="0005362D">
      <w:pPr>
        <w:pStyle w:val="ConsPlusNormal"/>
        <w:spacing w:before="220"/>
        <w:ind w:firstLine="540"/>
        <w:jc w:val="both"/>
      </w:pPr>
      <w:r>
        <w:t>4) заключение врачебной комиссии (справка) лечебно-профилактического учреждения с привлечением врача-психиатра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специальный дом-интернат для престарелых и инвалидов); а также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05362D" w:rsidRDefault="0005362D">
      <w:pPr>
        <w:pStyle w:val="ConsPlusNormal"/>
        <w:spacing w:before="220"/>
        <w:ind w:firstLine="540"/>
        <w:jc w:val="both"/>
      </w:pPr>
      <w:r>
        <w:t xml:space="preserve">- абзац исключен. - </w:t>
      </w:r>
      <w:hyperlink r:id="rId36"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w:t>
      </w:r>
    </w:p>
    <w:p w:rsidR="0005362D" w:rsidRDefault="0005362D">
      <w:pPr>
        <w:pStyle w:val="ConsPlusNormal"/>
        <w:spacing w:before="220"/>
        <w:ind w:firstLine="540"/>
        <w:jc w:val="both"/>
      </w:pPr>
      <w:r>
        <w:t>При отсутствии возможности (по заключению врачебной комиссии) у заявителя,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дом-интернат для престарелых и инвалидов заявление составляется с его слов органом социальной защиты населения муниципального образования.</w:t>
      </w:r>
    </w:p>
    <w:p w:rsidR="0005362D" w:rsidRDefault="0005362D">
      <w:pPr>
        <w:pStyle w:val="ConsPlusNormal"/>
        <w:jc w:val="both"/>
      </w:pPr>
      <w:r>
        <w:t xml:space="preserve">(п. 3.3 в ред. </w:t>
      </w:r>
      <w:hyperlink r:id="rId37"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3.4. К заявлению о принятии на стационарное социальное обслуживание в специальный дом-интернат для престарелых и инвалидов представляются следующие документы:</w:t>
      </w:r>
    </w:p>
    <w:p w:rsidR="0005362D" w:rsidRDefault="0005362D">
      <w:pPr>
        <w:pStyle w:val="ConsPlusNormal"/>
        <w:spacing w:before="220"/>
        <w:ind w:firstLine="540"/>
        <w:jc w:val="both"/>
      </w:pPr>
      <w:r>
        <w:t>- документ, удостоверяющий личность;</w:t>
      </w:r>
    </w:p>
    <w:p w:rsidR="0005362D" w:rsidRDefault="0005362D">
      <w:pPr>
        <w:pStyle w:val="ConsPlusNormal"/>
        <w:spacing w:before="220"/>
        <w:ind w:firstLine="540"/>
        <w:jc w:val="both"/>
      </w:pPr>
      <w:r>
        <w:t>- документы об образовании (при наличии);</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законного представителя);</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38"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xml:space="preserve">- </w:t>
      </w:r>
      <w:hyperlink w:anchor="P993" w:history="1">
        <w:r>
          <w:rPr>
            <w:color w:val="0000FF"/>
          </w:rPr>
          <w:t>сведения</w:t>
        </w:r>
      </w:hyperlink>
      <w:r>
        <w:t xml:space="preserve"> о составе семьи заявителя, его доходах и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p>
    <w:p w:rsidR="0005362D" w:rsidRDefault="0005362D">
      <w:pPr>
        <w:pStyle w:val="ConsPlusNormal"/>
        <w:spacing w:before="220"/>
        <w:ind w:firstLine="540"/>
        <w:jc w:val="both"/>
      </w:pPr>
      <w: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05362D" w:rsidRDefault="0005362D">
      <w:pPr>
        <w:pStyle w:val="ConsPlusNormal"/>
        <w:spacing w:before="220"/>
        <w:ind w:firstLine="540"/>
        <w:jc w:val="both"/>
      </w:pPr>
      <w:r>
        <w:t>- документ, удостоверяющий вид на жительство, и справки о регистрации по месту жительства (для иностранных граждан и лиц без гражданства);</w:t>
      </w:r>
    </w:p>
    <w:p w:rsidR="0005362D" w:rsidRDefault="0005362D">
      <w:pPr>
        <w:pStyle w:val="ConsPlusNormal"/>
        <w:spacing w:before="220"/>
        <w:ind w:firstLine="540"/>
        <w:jc w:val="both"/>
      </w:pPr>
      <w:r>
        <w:t>- страховой медицинский полис обязательного страхования граждан.</w:t>
      </w:r>
    </w:p>
    <w:p w:rsidR="0005362D" w:rsidRDefault="0005362D">
      <w:pPr>
        <w:pStyle w:val="ConsPlusNormal"/>
        <w:spacing w:before="220"/>
        <w:ind w:firstLine="540"/>
        <w:jc w:val="both"/>
      </w:pPr>
      <w:r>
        <w:t>Медицинские документы:</w:t>
      </w:r>
    </w:p>
    <w:p w:rsidR="0005362D" w:rsidRDefault="0005362D">
      <w:pPr>
        <w:pStyle w:val="ConsPlusNormal"/>
        <w:spacing w:before="220"/>
        <w:ind w:firstLine="540"/>
        <w:jc w:val="both"/>
      </w:pPr>
      <w:r>
        <w:t>1) медицинская карта, оформленная по результатам проведенной диспансеризации, профилактического осмотра гражданина организацией здравоохранения (не позднее одного года), а также содержащая сведения:</w:t>
      </w:r>
    </w:p>
    <w:p w:rsidR="0005362D" w:rsidRDefault="0005362D">
      <w:pPr>
        <w:pStyle w:val="ConsPlusNormal"/>
        <w:spacing w:before="220"/>
        <w:ind w:firstLine="540"/>
        <w:jc w:val="both"/>
      </w:pPr>
      <w:r>
        <w:t>о результатах обследования:</w:t>
      </w:r>
    </w:p>
    <w:p w:rsidR="0005362D" w:rsidRDefault="0005362D">
      <w:pPr>
        <w:pStyle w:val="ConsPlusNormal"/>
        <w:spacing w:before="220"/>
        <w:ind w:firstLine="540"/>
        <w:jc w:val="both"/>
      </w:pPr>
      <w:r>
        <w:t>- на туберкулез - флюорографическое исследование или результат исследования мокроты на БК (действителен 1 год);</w:t>
      </w:r>
    </w:p>
    <w:p w:rsidR="0005362D" w:rsidRDefault="0005362D">
      <w:pPr>
        <w:pStyle w:val="ConsPlusNormal"/>
        <w:spacing w:before="220"/>
        <w:ind w:firstLine="540"/>
        <w:jc w:val="both"/>
      </w:pPr>
      <w:r>
        <w:t>о результатах лабораторных исследований:</w:t>
      </w:r>
    </w:p>
    <w:p w:rsidR="0005362D" w:rsidRDefault="0005362D">
      <w:pPr>
        <w:pStyle w:val="ConsPlusNormal"/>
        <w:spacing w:before="220"/>
        <w:ind w:firstLine="540"/>
        <w:jc w:val="both"/>
      </w:pPr>
      <w:r>
        <w:t>- на группу возбудителей кишечных инфекций (действителен 14 дней с момента забора материала);</w:t>
      </w:r>
    </w:p>
    <w:p w:rsidR="0005362D" w:rsidRDefault="0005362D">
      <w:pPr>
        <w:pStyle w:val="ConsPlusNormal"/>
        <w:spacing w:before="220"/>
        <w:ind w:firstLine="540"/>
        <w:jc w:val="both"/>
      </w:pPr>
      <w:r>
        <w:t>- на яйца гельминтов (действителен 10 дней);</w:t>
      </w:r>
    </w:p>
    <w:p w:rsidR="0005362D" w:rsidRDefault="0005362D">
      <w:pPr>
        <w:pStyle w:val="ConsPlusNormal"/>
        <w:spacing w:before="220"/>
        <w:ind w:firstLine="540"/>
        <w:jc w:val="both"/>
      </w:pPr>
      <w:r>
        <w:t>- на дифтерию (действителен 14 дней с момента забора материала);</w:t>
      </w:r>
    </w:p>
    <w:p w:rsidR="0005362D" w:rsidRDefault="0005362D">
      <w:pPr>
        <w:pStyle w:val="ConsPlusNormal"/>
        <w:spacing w:before="220"/>
        <w:ind w:firstLine="540"/>
        <w:jc w:val="both"/>
      </w:pPr>
      <w:r>
        <w:t>об инфекциях, передающихся половым путем:</w:t>
      </w:r>
    </w:p>
    <w:p w:rsidR="0005362D" w:rsidRDefault="0005362D">
      <w:pPr>
        <w:pStyle w:val="ConsPlusNormal"/>
        <w:spacing w:before="220"/>
        <w:ind w:firstLine="540"/>
        <w:jc w:val="both"/>
      </w:pPr>
      <w:r>
        <w:t>- на реакцию Вассермана (RW) (действителен 45 дней);</w:t>
      </w:r>
    </w:p>
    <w:p w:rsidR="0005362D" w:rsidRDefault="0005362D">
      <w:pPr>
        <w:pStyle w:val="ConsPlusNormal"/>
        <w:spacing w:before="220"/>
        <w:ind w:firstLine="540"/>
        <w:jc w:val="both"/>
      </w:pPr>
      <w:r>
        <w:t>- на наличие австралийского антигена в крови HBs (гепатит В) (действителен 3 месяца);</w:t>
      </w:r>
    </w:p>
    <w:p w:rsidR="0005362D" w:rsidRDefault="0005362D">
      <w:pPr>
        <w:pStyle w:val="ConsPlusNormal"/>
        <w:spacing w:before="220"/>
        <w:ind w:firstLine="540"/>
        <w:jc w:val="both"/>
      </w:pPr>
      <w:r>
        <w:t>- на маркер гепатита С (HCV) (действителен 3 месяца);</w:t>
      </w:r>
    </w:p>
    <w:p w:rsidR="0005362D" w:rsidRDefault="0005362D">
      <w:pPr>
        <w:pStyle w:val="ConsPlusNormal"/>
        <w:spacing w:before="220"/>
        <w:ind w:firstLine="540"/>
        <w:jc w:val="both"/>
      </w:pPr>
      <w:r>
        <w:t>- на ВИЧ-инфекцию (СПИД) (действителен 6 месяцев);</w:t>
      </w:r>
    </w:p>
    <w:p w:rsidR="0005362D" w:rsidRDefault="0005362D">
      <w:pPr>
        <w:pStyle w:val="ConsPlusNormal"/>
        <w:spacing w:before="220"/>
        <w:ind w:firstLine="540"/>
        <w:jc w:val="both"/>
      </w:pPr>
      <w:r>
        <w:t>2) справка о профилактических прививках (прививочный сертификат);</w:t>
      </w:r>
    </w:p>
    <w:p w:rsidR="0005362D" w:rsidRDefault="0005362D">
      <w:pPr>
        <w:pStyle w:val="ConsPlusNormal"/>
        <w:spacing w:before="220"/>
        <w:ind w:firstLine="540"/>
        <w:jc w:val="both"/>
      </w:pPr>
      <w:r>
        <w:t>3) справка об отсутствии контактов с инфицированными больными по месту проживания в течение 21 (двадцати одного) дня до поступления в организацию (после выписки путевки);</w:t>
      </w:r>
    </w:p>
    <w:p w:rsidR="0005362D" w:rsidRDefault="0005362D">
      <w:pPr>
        <w:pStyle w:val="ConsPlusNormal"/>
        <w:spacing w:before="220"/>
        <w:ind w:firstLine="540"/>
        <w:jc w:val="both"/>
      </w:pPr>
      <w:r>
        <w:t>4) заключение врачебной комиссии (справка) лечебно-профилактического учреждения с привлечением врача-психиатра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специальный дом-интернат для престарелых и инвалидов); а также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05362D" w:rsidRDefault="0005362D">
      <w:pPr>
        <w:pStyle w:val="ConsPlusNormal"/>
        <w:spacing w:before="220"/>
        <w:ind w:firstLine="540"/>
        <w:jc w:val="both"/>
      </w:pPr>
      <w:r>
        <w:t xml:space="preserve">- абзац исключен. - </w:t>
      </w:r>
      <w:hyperlink r:id="rId39"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w:t>
      </w:r>
    </w:p>
    <w:p w:rsidR="0005362D" w:rsidRDefault="0005362D">
      <w:pPr>
        <w:pStyle w:val="ConsPlusNormal"/>
        <w:spacing w:before="220"/>
        <w:ind w:firstLine="540"/>
        <w:jc w:val="both"/>
      </w:pPr>
      <w:r>
        <w:t>При отсутствии возможности (по заключению врача) у заявителя,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p>
    <w:p w:rsidR="0005362D" w:rsidRDefault="0005362D">
      <w:pPr>
        <w:pStyle w:val="ConsPlusNormal"/>
        <w:jc w:val="both"/>
      </w:pPr>
      <w:r>
        <w:t xml:space="preserve">(п. 3.4 в ред. </w:t>
      </w:r>
      <w:hyperlink r:id="rId40"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3.5. Граждане, находящиеся под административным надзором, для принятия в специальный дом-интернат для престарелых и инвалидов к заявлению представляют следующие документы:</w:t>
      </w:r>
    </w:p>
    <w:p w:rsidR="0005362D" w:rsidRDefault="0005362D">
      <w:pPr>
        <w:pStyle w:val="ConsPlusNormal"/>
        <w:spacing w:before="220"/>
        <w:ind w:firstLine="540"/>
        <w:jc w:val="both"/>
      </w:pPr>
      <w:r>
        <w:t>- паспорт, иной документ, удостоверяющий личность, или временное удостоверение личности (справку), выданное подразделением по вопросам миграции УМВД России гражданину, не имеющему паспорта, на время до получения паспорта;</w:t>
      </w:r>
    </w:p>
    <w:p w:rsidR="0005362D" w:rsidRDefault="0005362D">
      <w:pPr>
        <w:pStyle w:val="ConsPlusNormal"/>
        <w:spacing w:before="220"/>
        <w:ind w:firstLine="540"/>
        <w:jc w:val="both"/>
      </w:pPr>
      <w:r>
        <w:t>- документы об образовании (при наличии);</w:t>
      </w:r>
    </w:p>
    <w:p w:rsidR="0005362D" w:rsidRDefault="0005362D">
      <w:pPr>
        <w:pStyle w:val="ConsPlusNormal"/>
        <w:spacing w:before="220"/>
        <w:ind w:firstLine="540"/>
        <w:jc w:val="both"/>
      </w:pPr>
      <w:r>
        <w:t>- решение суда об установлении административного надзора;</w:t>
      </w:r>
    </w:p>
    <w:p w:rsidR="0005362D" w:rsidRDefault="0005362D">
      <w:pPr>
        <w:pStyle w:val="ConsPlusNormal"/>
        <w:spacing w:before="220"/>
        <w:ind w:firstLine="540"/>
        <w:jc w:val="both"/>
      </w:pPr>
      <w:r>
        <w:t>- справку об освобождении из исправительного учреждения с отметкой об установлении административного надзора;</w:t>
      </w:r>
    </w:p>
    <w:p w:rsidR="0005362D" w:rsidRDefault="0005362D">
      <w:pPr>
        <w:pStyle w:val="ConsPlusNormal"/>
        <w:spacing w:before="220"/>
        <w:ind w:firstLine="540"/>
        <w:jc w:val="both"/>
      </w:pPr>
      <w:r>
        <w:t>- предписание, выданное администрацией исправительного учреждения, о выезде к избранному месту жительства или пребывания с указанием срока прибытия;</w:t>
      </w:r>
    </w:p>
    <w:p w:rsidR="0005362D" w:rsidRDefault="0005362D">
      <w:pPr>
        <w:pStyle w:val="ConsPlusNormal"/>
        <w:spacing w:before="220"/>
        <w:ind w:firstLine="540"/>
        <w:jc w:val="both"/>
      </w:pPr>
      <w:r>
        <w:t>- сведения органа внутренних дел о постановке гражданина на учет для осуществления административного надзора;</w:t>
      </w:r>
    </w:p>
    <w:p w:rsidR="0005362D" w:rsidRDefault="0005362D">
      <w:pPr>
        <w:pStyle w:val="ConsPlusNormal"/>
        <w:spacing w:before="220"/>
        <w:ind w:firstLine="540"/>
        <w:jc w:val="both"/>
      </w:pPr>
      <w:r>
        <w:t>- пенсионное удостоверение (при наличии);</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41"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страховой медицинский полис обязательного страхования граждан.</w:t>
      </w:r>
    </w:p>
    <w:p w:rsidR="0005362D" w:rsidRDefault="0005362D">
      <w:pPr>
        <w:pStyle w:val="ConsPlusNormal"/>
        <w:spacing w:before="220"/>
        <w:ind w:firstLine="540"/>
        <w:jc w:val="both"/>
      </w:pPr>
      <w:r>
        <w:t>Медицинские документы:</w:t>
      </w:r>
    </w:p>
    <w:p w:rsidR="0005362D" w:rsidRDefault="0005362D">
      <w:pPr>
        <w:pStyle w:val="ConsPlusNormal"/>
        <w:spacing w:before="220"/>
        <w:ind w:firstLine="540"/>
        <w:jc w:val="both"/>
      </w:pPr>
      <w:r>
        <w:t>1) медицинская карта, оформленная по результатам проведенной диспансеризации, профилактического осмотра гражданина организацией здравоохранения (не позднее одного года), а также содержащая сведения:</w:t>
      </w:r>
    </w:p>
    <w:p w:rsidR="0005362D" w:rsidRDefault="0005362D">
      <w:pPr>
        <w:pStyle w:val="ConsPlusNormal"/>
        <w:spacing w:before="220"/>
        <w:ind w:firstLine="540"/>
        <w:jc w:val="both"/>
      </w:pPr>
      <w:r>
        <w:t>о результатах обследования:</w:t>
      </w:r>
    </w:p>
    <w:p w:rsidR="0005362D" w:rsidRDefault="0005362D">
      <w:pPr>
        <w:pStyle w:val="ConsPlusNormal"/>
        <w:spacing w:before="220"/>
        <w:ind w:firstLine="540"/>
        <w:jc w:val="both"/>
      </w:pPr>
      <w:r>
        <w:t>- на туберкулез - флюорографическое исследование или результат исследования мокроты на БК (действителен 1 год);</w:t>
      </w:r>
    </w:p>
    <w:p w:rsidR="0005362D" w:rsidRDefault="0005362D">
      <w:pPr>
        <w:pStyle w:val="ConsPlusNormal"/>
        <w:spacing w:before="220"/>
        <w:ind w:firstLine="540"/>
        <w:jc w:val="both"/>
      </w:pPr>
      <w:r>
        <w:t>о результатах лабораторных исследований:</w:t>
      </w:r>
    </w:p>
    <w:p w:rsidR="0005362D" w:rsidRDefault="0005362D">
      <w:pPr>
        <w:pStyle w:val="ConsPlusNormal"/>
        <w:spacing w:before="220"/>
        <w:ind w:firstLine="540"/>
        <w:jc w:val="both"/>
      </w:pPr>
      <w:r>
        <w:t>- на группу возбудителей кишечных инфекций (действителен 14 дней с момента забора материала);</w:t>
      </w:r>
    </w:p>
    <w:p w:rsidR="0005362D" w:rsidRDefault="0005362D">
      <w:pPr>
        <w:pStyle w:val="ConsPlusNormal"/>
        <w:spacing w:before="220"/>
        <w:ind w:firstLine="540"/>
        <w:jc w:val="both"/>
      </w:pPr>
      <w:r>
        <w:t>- на яйца гельминтов (действителен 10 дней);</w:t>
      </w:r>
    </w:p>
    <w:p w:rsidR="0005362D" w:rsidRDefault="0005362D">
      <w:pPr>
        <w:pStyle w:val="ConsPlusNormal"/>
        <w:spacing w:before="220"/>
        <w:ind w:firstLine="540"/>
        <w:jc w:val="both"/>
      </w:pPr>
      <w:r>
        <w:t>- на дифтерию (действителен 14 дней с момента забора материала);</w:t>
      </w:r>
    </w:p>
    <w:p w:rsidR="0005362D" w:rsidRDefault="0005362D">
      <w:pPr>
        <w:pStyle w:val="ConsPlusNormal"/>
        <w:spacing w:before="220"/>
        <w:ind w:firstLine="540"/>
        <w:jc w:val="both"/>
      </w:pPr>
      <w:r>
        <w:t>об инфекциях, передающихся половым путем:</w:t>
      </w:r>
    </w:p>
    <w:p w:rsidR="0005362D" w:rsidRDefault="0005362D">
      <w:pPr>
        <w:pStyle w:val="ConsPlusNormal"/>
        <w:spacing w:before="220"/>
        <w:ind w:firstLine="540"/>
        <w:jc w:val="both"/>
      </w:pPr>
      <w:r>
        <w:t>- на реакцию Вассермана (RW) (действителен 45 дней);</w:t>
      </w:r>
    </w:p>
    <w:p w:rsidR="0005362D" w:rsidRDefault="0005362D">
      <w:pPr>
        <w:pStyle w:val="ConsPlusNormal"/>
        <w:spacing w:before="220"/>
        <w:ind w:firstLine="540"/>
        <w:jc w:val="both"/>
      </w:pPr>
      <w:r>
        <w:t>- на наличие австралийского антигена в крови HBs (гепатит В) (действителен 3 месяца);</w:t>
      </w:r>
    </w:p>
    <w:p w:rsidR="0005362D" w:rsidRDefault="0005362D">
      <w:pPr>
        <w:pStyle w:val="ConsPlusNormal"/>
        <w:spacing w:before="220"/>
        <w:ind w:firstLine="540"/>
        <w:jc w:val="both"/>
      </w:pPr>
      <w:r>
        <w:t>- на маркер гепатита С (HCV) (действителен 3 месяца);</w:t>
      </w:r>
    </w:p>
    <w:p w:rsidR="0005362D" w:rsidRDefault="0005362D">
      <w:pPr>
        <w:pStyle w:val="ConsPlusNormal"/>
        <w:spacing w:before="220"/>
        <w:ind w:firstLine="540"/>
        <w:jc w:val="both"/>
      </w:pPr>
      <w:r>
        <w:t>- на ВИЧ-инфекцию (СПИД) (действителен 6 месяцев);</w:t>
      </w:r>
    </w:p>
    <w:p w:rsidR="0005362D" w:rsidRDefault="0005362D">
      <w:pPr>
        <w:pStyle w:val="ConsPlusNormal"/>
        <w:spacing w:before="220"/>
        <w:ind w:firstLine="540"/>
        <w:jc w:val="both"/>
      </w:pPr>
      <w:r>
        <w:t>2) справка о профилактических прививках (прививочный сертификат);</w:t>
      </w:r>
    </w:p>
    <w:p w:rsidR="0005362D" w:rsidRDefault="0005362D">
      <w:pPr>
        <w:pStyle w:val="ConsPlusNormal"/>
        <w:spacing w:before="220"/>
        <w:ind w:firstLine="540"/>
        <w:jc w:val="both"/>
      </w:pPr>
      <w:r>
        <w:t>3) справка об отсутствии контактов с инфицированными больными по месту проживания в течение 21 (двадцати одного) дня до поступления в организацию (после выписки путевки);</w:t>
      </w:r>
    </w:p>
    <w:p w:rsidR="0005362D" w:rsidRDefault="0005362D">
      <w:pPr>
        <w:pStyle w:val="ConsPlusNormal"/>
        <w:spacing w:before="220"/>
        <w:ind w:firstLine="540"/>
        <w:jc w:val="both"/>
      </w:pPr>
      <w:r>
        <w:t>4) заключение врачебной комиссии (справка) лечебно-профилактического учреждения с привлечением врача-психиатра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специальный дом-интернат для престарелых и инвалидов); а также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05362D" w:rsidRDefault="0005362D">
      <w:pPr>
        <w:pStyle w:val="ConsPlusNormal"/>
        <w:spacing w:before="220"/>
        <w:ind w:firstLine="540"/>
        <w:jc w:val="both"/>
      </w:pPr>
      <w:r>
        <w:t xml:space="preserve">- абзац исключен. - </w:t>
      </w:r>
      <w:hyperlink r:id="rId42"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 абилитации инвалида (для лиц, признанных инвалидами) либо справка медицинского учреждения о направлении соответствующих документов для ее разработки.</w:t>
      </w:r>
    </w:p>
    <w:p w:rsidR="0005362D" w:rsidRDefault="0005362D">
      <w:pPr>
        <w:pStyle w:val="ConsPlusNormal"/>
        <w:spacing w:before="220"/>
        <w:ind w:firstLine="540"/>
        <w:jc w:val="both"/>
      </w:pPr>
      <w:r>
        <w:t>При отсутствии возможности (по заключению врачебной комиссии) у гражданина, находящегося под административным надзором и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p>
    <w:p w:rsidR="0005362D" w:rsidRDefault="0005362D">
      <w:pPr>
        <w:pStyle w:val="ConsPlusNormal"/>
        <w:jc w:val="both"/>
      </w:pPr>
      <w:r>
        <w:t xml:space="preserve">(п. 3.5 в ред. </w:t>
      </w:r>
      <w:hyperlink r:id="rId43"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 xml:space="preserve">3.6. Достоверность сведений, указанных в </w:t>
      </w:r>
      <w:hyperlink w:anchor="P330" w:history="1">
        <w:r>
          <w:rPr>
            <w:color w:val="0000FF"/>
          </w:rPr>
          <w:t>пунктах 3.1</w:t>
        </w:r>
      </w:hyperlink>
      <w:r>
        <w:t xml:space="preserve"> - </w:t>
      </w:r>
      <w:hyperlink w:anchor="P365" w:history="1">
        <w:r>
          <w:rPr>
            <w:color w:val="0000FF"/>
          </w:rPr>
          <w:t>3.3 раздела 3</w:t>
        </w:r>
      </w:hyperlink>
      <w:r>
        <w:t xml:space="preserve"> настоящего Порядка,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 и поставщиками социальных услуг, включенными в реестр поставщиков социальных услуг Белгородской области.</w:t>
      </w:r>
    </w:p>
    <w:p w:rsidR="0005362D" w:rsidRDefault="0005362D">
      <w:pPr>
        <w:pStyle w:val="ConsPlusNormal"/>
        <w:jc w:val="both"/>
      </w:pPr>
    </w:p>
    <w:p w:rsidR="0005362D" w:rsidRDefault="0005362D">
      <w:pPr>
        <w:pStyle w:val="ConsPlusTitle"/>
        <w:jc w:val="center"/>
        <w:outlineLvl w:val="1"/>
      </w:pPr>
      <w:r>
        <w:t>4. Правила предоставления социальных услуг</w:t>
      </w:r>
    </w:p>
    <w:p w:rsidR="0005362D" w:rsidRDefault="0005362D">
      <w:pPr>
        <w:pStyle w:val="ConsPlusTitle"/>
        <w:jc w:val="center"/>
      </w:pPr>
      <w:r>
        <w:t>бесплатно, за плату или частичную плату</w:t>
      </w:r>
    </w:p>
    <w:p w:rsidR="0005362D" w:rsidRDefault="0005362D">
      <w:pPr>
        <w:pStyle w:val="ConsPlusNormal"/>
        <w:jc w:val="both"/>
      </w:pPr>
    </w:p>
    <w:p w:rsidR="0005362D" w:rsidRDefault="0005362D">
      <w:pPr>
        <w:pStyle w:val="ConsPlusNormal"/>
        <w:ind w:firstLine="540"/>
        <w:jc w:val="both"/>
      </w:pPr>
      <w:r>
        <w:t>4.1. Социальные услуги в стационарной форме социального обслуживания предоставляются поставщиками социальных услуг бесплатно, за плату или частичную плату.</w:t>
      </w:r>
    </w:p>
    <w:p w:rsidR="0005362D" w:rsidRDefault="0005362D">
      <w:pPr>
        <w:pStyle w:val="ConsPlusNormal"/>
        <w:spacing w:before="220"/>
        <w:ind w:firstLine="540"/>
        <w:jc w:val="both"/>
      </w:pPr>
      <w:r>
        <w:t>4.2. Социальные услуги в стационарной форме социального обслуживания предоставляются бесплатно:</w:t>
      </w:r>
    </w:p>
    <w:p w:rsidR="0005362D" w:rsidRDefault="0005362D">
      <w:pPr>
        <w:pStyle w:val="ConsPlusNormal"/>
        <w:spacing w:before="220"/>
        <w:ind w:firstLine="540"/>
        <w:jc w:val="both"/>
      </w:pPr>
      <w:r>
        <w:t>1) лицам, пострадавшим в результате чрезвычайных ситуаций, вооруженных межнациональных (межэтнических) конфликтов;</w:t>
      </w:r>
    </w:p>
    <w:p w:rsidR="0005362D" w:rsidRDefault="0005362D">
      <w:pPr>
        <w:pStyle w:val="ConsPlusNormal"/>
        <w:spacing w:before="220"/>
        <w:ind w:firstLine="540"/>
        <w:jc w:val="both"/>
      </w:pPr>
      <w:r>
        <w:t>2) участникам и инвалидам Великой Отечественной войны 1941 - 1945 годов.</w:t>
      </w:r>
    </w:p>
    <w:p w:rsidR="0005362D" w:rsidRDefault="0005362D">
      <w:pPr>
        <w:pStyle w:val="ConsPlusNormal"/>
        <w:jc w:val="both"/>
      </w:pPr>
      <w:r>
        <w:t xml:space="preserve">(п. 4.2 в ред. </w:t>
      </w:r>
      <w:hyperlink r:id="rId44"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 xml:space="preserve">4.3. Плата за предоставление социальных услуг производится в соответствии с </w:t>
      </w:r>
      <w:hyperlink r:id="rId45" w:history="1">
        <w:r>
          <w:rPr>
            <w:color w:val="0000FF"/>
          </w:rPr>
          <w:t>договором</w:t>
        </w:r>
      </w:hyperlink>
      <w:r>
        <w:t xml:space="preserve"> о предоставлении социальных услуг (далее - договор), предусмотренным </w:t>
      </w:r>
      <w:hyperlink r:id="rId46" w:history="1">
        <w:r>
          <w:rPr>
            <w:color w:val="0000FF"/>
          </w:rPr>
          <w:t>статьей 17</w:t>
        </w:r>
      </w:hyperlink>
      <w:r>
        <w:t xml:space="preserve"> Федерального закона,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05362D" w:rsidRDefault="0005362D">
      <w:pPr>
        <w:pStyle w:val="ConsPlusNormal"/>
        <w:spacing w:before="220"/>
        <w:ind w:firstLine="540"/>
        <w:jc w:val="both"/>
      </w:pPr>
      <w:r>
        <w:t xml:space="preserve">4.4.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процентов среднедушевого дохода получателя социальных услуг, рассчитанного в соответствии с </w:t>
      </w:r>
      <w:hyperlink r:id="rId47" w:history="1">
        <w:r>
          <w:rPr>
            <w:color w:val="0000FF"/>
          </w:rPr>
          <w:t>частью 4 статьи 31</w:t>
        </w:r>
      </w:hyperlink>
      <w:r>
        <w:t xml:space="preserve"> Федерального закона.</w:t>
      </w:r>
    </w:p>
    <w:p w:rsidR="0005362D" w:rsidRDefault="0005362D">
      <w:pPr>
        <w:pStyle w:val="ConsPlusNormal"/>
        <w:spacing w:before="220"/>
        <w:ind w:firstLine="540"/>
        <w:jc w:val="both"/>
      </w:pPr>
      <w:r>
        <w:t>4.5. Ежемесячная плата за предоставление социальных услуг в стационарной форме социального обслуживания производится путем внесения денежных средств в кассу поставщика социальных услуг получателем социальных услуг лично или его законным представителем либо безналичного перечисления денежных средств на счет поставщика социальных услуг органом, осуществляющим пенсионное обеспечение, по письменному заявлению получателя социальных услуг в сроки и порядке, установленные заключенным договором.</w:t>
      </w:r>
    </w:p>
    <w:p w:rsidR="0005362D" w:rsidRDefault="0005362D">
      <w:pPr>
        <w:pStyle w:val="ConsPlusNormal"/>
        <w:spacing w:before="220"/>
        <w:ind w:firstLine="540"/>
        <w:jc w:val="both"/>
      </w:pPr>
      <w:r>
        <w:t>4.6. Размер взимаемой платы за стационарное социальное обслуживание пересматривается поставщиками социальных услуг при изменении размеров дохода получателей социальных услуг не реже одного раза в год в январе исходя из суммы доходов получателя социальных услуг за последние 12 календарных месяцев, предшествующих месяцу перерасчета, и оформляется дополнительным соглашением к договору, которое является его неотъемлемой частью.</w:t>
      </w:r>
    </w:p>
    <w:p w:rsidR="0005362D" w:rsidRDefault="0005362D">
      <w:pPr>
        <w:pStyle w:val="ConsPlusNormal"/>
        <w:spacing w:before="220"/>
        <w:ind w:firstLine="540"/>
        <w:jc w:val="both"/>
      </w:pPr>
      <w:r>
        <w:t>4.7. Услуги, не предусмотренные договором, оказываются поставщиками социальных услуг на платной основе в соответствии с действующим законодательством Белгородской области.</w:t>
      </w:r>
    </w:p>
    <w:p w:rsidR="0005362D" w:rsidRDefault="0005362D">
      <w:pPr>
        <w:pStyle w:val="ConsPlusNormal"/>
        <w:jc w:val="both"/>
      </w:pPr>
    </w:p>
    <w:p w:rsidR="0005362D" w:rsidRDefault="0005362D">
      <w:pPr>
        <w:pStyle w:val="ConsPlusTitle"/>
        <w:jc w:val="center"/>
        <w:outlineLvl w:val="1"/>
      </w:pPr>
      <w:r>
        <w:t>5. Правила помещения и предоставления социальных услуг</w:t>
      </w:r>
    </w:p>
    <w:p w:rsidR="0005362D" w:rsidRDefault="0005362D">
      <w:pPr>
        <w:pStyle w:val="ConsPlusTitle"/>
        <w:jc w:val="center"/>
      </w:pPr>
      <w:r>
        <w:t>в стационарной форме социального обслуживания</w:t>
      </w:r>
    </w:p>
    <w:p w:rsidR="0005362D" w:rsidRDefault="0005362D">
      <w:pPr>
        <w:pStyle w:val="ConsPlusNormal"/>
        <w:jc w:val="both"/>
      </w:pPr>
    </w:p>
    <w:p w:rsidR="0005362D" w:rsidRDefault="0005362D">
      <w:pPr>
        <w:pStyle w:val="ConsPlusNormal"/>
        <w:ind w:firstLine="540"/>
        <w:jc w:val="both"/>
      </w:pPr>
      <w:r>
        <w:t>5.1. Уполномоченный орган муниципального образования в срок не более 5 (пяти) рабочих дней с даты принятия решения о признании гражданина нуждающимся формирует личное дело на бумажном носителе и в электронном виде, которое содержит следующие документы:</w:t>
      </w:r>
    </w:p>
    <w:p w:rsidR="0005362D" w:rsidRDefault="0005362D">
      <w:pPr>
        <w:pStyle w:val="ConsPlusNormal"/>
        <w:spacing w:before="220"/>
        <w:ind w:firstLine="540"/>
        <w:jc w:val="both"/>
      </w:pPr>
      <w:r>
        <w:t>- заявление гражданина или его законного представителя о помещении в стационарную организацию социального обслуживания (далее - организация) по форме, утвержденной действующим законодательством;</w:t>
      </w:r>
    </w:p>
    <w:p w:rsidR="0005362D" w:rsidRDefault="0005362D">
      <w:pPr>
        <w:pStyle w:val="ConsPlusNormal"/>
        <w:spacing w:before="220"/>
        <w:ind w:firstLine="540"/>
        <w:jc w:val="both"/>
      </w:pPr>
      <w:r>
        <w:t>- выписку из Единого государственного реестра прав на недвижимое имущество и сделок с ним;</w:t>
      </w:r>
    </w:p>
    <w:p w:rsidR="0005362D" w:rsidRDefault="0005362D">
      <w:pPr>
        <w:pStyle w:val="ConsPlusNormal"/>
        <w:spacing w:before="220"/>
        <w:ind w:firstLine="540"/>
        <w:jc w:val="both"/>
      </w:pPr>
      <w:r>
        <w:t>- акт обследования материально-бытового положения гражданина (заявителя) с целью признания нуждающимся в предоставлении социальных услуг по форме согласно действующему законодательству;</w:t>
      </w:r>
    </w:p>
    <w:p w:rsidR="0005362D" w:rsidRDefault="0005362D">
      <w:pPr>
        <w:pStyle w:val="ConsPlusNormal"/>
        <w:spacing w:before="22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05362D" w:rsidRDefault="0005362D">
      <w:pPr>
        <w:pStyle w:val="ConsPlusNormal"/>
        <w:spacing w:before="220"/>
        <w:ind w:firstLine="540"/>
        <w:jc w:val="both"/>
      </w:pPr>
      <w:r>
        <w:t xml:space="preserve">- документы, указанные в </w:t>
      </w:r>
      <w:hyperlink w:anchor="P326" w:history="1">
        <w:r>
          <w:rPr>
            <w:color w:val="0000FF"/>
          </w:rPr>
          <w:t>разделе 3</w:t>
        </w:r>
      </w:hyperlink>
      <w:r>
        <w:t xml:space="preserve"> Порядка;</w:t>
      </w:r>
    </w:p>
    <w:p w:rsidR="0005362D" w:rsidRDefault="0005362D">
      <w:pPr>
        <w:pStyle w:val="ConsPlusNormal"/>
        <w:spacing w:before="220"/>
        <w:ind w:firstLine="540"/>
        <w:jc w:val="both"/>
      </w:pPr>
      <w:r>
        <w:t>- индивидуальную программу предоставления социальных услуг (далее - индивидуальная программа) (второй экземпляр);</w:t>
      </w:r>
    </w:p>
    <w:p w:rsidR="0005362D" w:rsidRDefault="0005362D">
      <w:pPr>
        <w:pStyle w:val="ConsPlusNormal"/>
        <w:spacing w:before="220"/>
        <w:ind w:firstLine="540"/>
        <w:jc w:val="both"/>
      </w:pPr>
      <w:r>
        <w:t>- информацию органа регистрационного учета по месту пребывания или по месту жительства гражданина;</w:t>
      </w:r>
    </w:p>
    <w:p w:rsidR="0005362D" w:rsidRDefault="0005362D">
      <w:pPr>
        <w:pStyle w:val="ConsPlusNormal"/>
        <w:spacing w:before="22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05362D" w:rsidRDefault="0005362D">
      <w:pPr>
        <w:pStyle w:val="ConsPlusNormal"/>
        <w:jc w:val="both"/>
      </w:pPr>
      <w:r>
        <w:t xml:space="preserve">(абзац введен </w:t>
      </w:r>
      <w:hyperlink r:id="rId48" w:history="1">
        <w:r>
          <w:rPr>
            <w:color w:val="0000FF"/>
          </w:rPr>
          <w:t>постановлением</w:t>
        </w:r>
      </w:hyperlink>
      <w:r>
        <w:t xml:space="preserve"> Правительства Белгородской области от 18.05.2020 N 197-пп)</w:t>
      </w:r>
    </w:p>
    <w:p w:rsidR="0005362D" w:rsidRDefault="0005362D">
      <w:pPr>
        <w:pStyle w:val="ConsPlusNormal"/>
        <w:spacing w:before="220"/>
        <w:ind w:firstLine="540"/>
        <w:jc w:val="both"/>
      </w:pPr>
      <w:r>
        <w:t xml:space="preserve">На этапе подготовки документов для формирования личного дела уполномоченный орган муниципального образования согласовывает наличие мест с поставщиком социальных услуг, указанным в личном заявлении гражданина, и выписывает </w:t>
      </w:r>
      <w:hyperlink w:anchor="P1067" w:history="1">
        <w:r>
          <w:rPr>
            <w:color w:val="0000FF"/>
          </w:rPr>
          <w:t>путевку</w:t>
        </w:r>
      </w:hyperlink>
      <w:r>
        <w:t xml:space="preserve"> согласно приложению N 3 к Порядку.</w:t>
      </w:r>
    </w:p>
    <w:p w:rsidR="0005362D" w:rsidRDefault="0005362D">
      <w:pPr>
        <w:pStyle w:val="ConsPlusNormal"/>
        <w:spacing w:before="220"/>
        <w:ind w:firstLine="540"/>
        <w:jc w:val="both"/>
      </w:pPr>
      <w:r>
        <w:t>Путевка действительна в течение месяца со дня выписки.</w:t>
      </w:r>
    </w:p>
    <w:p w:rsidR="0005362D" w:rsidRDefault="0005362D">
      <w:pPr>
        <w:pStyle w:val="ConsPlusNormal"/>
        <w:jc w:val="both"/>
      </w:pPr>
      <w:r>
        <w:t xml:space="preserve">(п. 5.1 в ред. </w:t>
      </w:r>
      <w:hyperlink r:id="rId49"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5.2. В случае отсутствия мест для размещения в выбранной гражданином организации ему предлагается организация аналогичного профиля.</w:t>
      </w:r>
    </w:p>
    <w:p w:rsidR="0005362D" w:rsidRDefault="0005362D">
      <w:pPr>
        <w:pStyle w:val="ConsPlusNormal"/>
        <w:spacing w:before="220"/>
        <w:ind w:firstLine="540"/>
        <w:jc w:val="both"/>
      </w:pPr>
      <w:r>
        <w:t>5.2.1. В случае согласия заявителем производится соответствующая запись в поданном заявлении.</w:t>
      </w:r>
    </w:p>
    <w:p w:rsidR="0005362D" w:rsidRDefault="0005362D">
      <w:pPr>
        <w:pStyle w:val="ConsPlusNormal"/>
        <w:spacing w:before="220"/>
        <w:ind w:firstLine="540"/>
        <w:jc w:val="both"/>
      </w:pPr>
      <w:r>
        <w:t>5.2.2. Гражданин вправе отказаться от предложенного варианта, в связи с чем ставится в очередь. На время ожидания в очереди личное дело гражданина остается в уполномоченном органе муниципального образования.</w:t>
      </w:r>
    </w:p>
    <w:p w:rsidR="0005362D" w:rsidRDefault="0005362D">
      <w:pPr>
        <w:pStyle w:val="ConsPlusNormal"/>
        <w:spacing w:before="220"/>
        <w:ind w:firstLine="540"/>
        <w:jc w:val="both"/>
      </w:pPr>
      <w:r>
        <w:t>О наличии в выбранной организации свободного места гражданин уведомляется в письменной (устной) форме уполномоченным органом муниципального образования.</w:t>
      </w:r>
    </w:p>
    <w:p w:rsidR="0005362D" w:rsidRDefault="0005362D">
      <w:pPr>
        <w:pStyle w:val="ConsPlusNormal"/>
        <w:spacing w:before="220"/>
        <w:ind w:firstLine="540"/>
        <w:jc w:val="both"/>
      </w:pPr>
      <w:r>
        <w:t xml:space="preserve">В срок не более 5 (пяти) рабочих дней со дня получения гражданином письменного (устного) уведомления об освободившемся месте, им представляются в уполномоченный орган муниципального образования обновленные медицинские документы с результатами анализов, указанных в </w:t>
      </w:r>
      <w:hyperlink w:anchor="P326" w:history="1">
        <w:r>
          <w:rPr>
            <w:color w:val="0000FF"/>
          </w:rPr>
          <w:t>разделе 3</w:t>
        </w:r>
      </w:hyperlink>
      <w:r>
        <w:t xml:space="preserve"> Порядка (при необходимости), и уполномоченным орган муниципального образования выписывается путевка.</w:t>
      </w:r>
    </w:p>
    <w:p w:rsidR="0005362D" w:rsidRDefault="0005362D">
      <w:pPr>
        <w:pStyle w:val="ConsPlusNormal"/>
        <w:jc w:val="both"/>
      </w:pPr>
      <w:r>
        <w:t xml:space="preserve">(п. 5.2 в ред. </w:t>
      </w:r>
      <w:hyperlink r:id="rId50"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 xml:space="preserve">5.3. Уполномоченный орган муниципального образования ежемесячно в срок до 5 числа месяца, следующего за отчетным, представляет </w:t>
      </w:r>
      <w:hyperlink w:anchor="P1137" w:history="1">
        <w:r>
          <w:rPr>
            <w:color w:val="0000FF"/>
          </w:rPr>
          <w:t>информацию</w:t>
        </w:r>
      </w:hyperlink>
      <w:r>
        <w:t xml:space="preserve"> в департамент социальной защиты населения и труда Белгородской области (далее - Департамент) о количестве выписанных путевок согласно приложению N 4 к Порядку.</w:t>
      </w:r>
    </w:p>
    <w:p w:rsidR="0005362D" w:rsidRDefault="0005362D">
      <w:pPr>
        <w:pStyle w:val="ConsPlusNormal"/>
        <w:jc w:val="both"/>
      </w:pPr>
      <w:r>
        <w:t xml:space="preserve">(в ред. постановлений Правительства Белгородской области от 23.12.2019 </w:t>
      </w:r>
      <w:hyperlink r:id="rId51" w:history="1">
        <w:r>
          <w:rPr>
            <w:color w:val="0000FF"/>
          </w:rPr>
          <w:t>N 603-пп</w:t>
        </w:r>
      </w:hyperlink>
      <w:r>
        <w:t xml:space="preserve">, от 26.07.2021 </w:t>
      </w:r>
      <w:hyperlink r:id="rId52" w:history="1">
        <w:r>
          <w:rPr>
            <w:color w:val="0000FF"/>
          </w:rPr>
          <w:t>N 297-пп</w:t>
        </w:r>
      </w:hyperlink>
      <w:r>
        <w:t>)</w:t>
      </w:r>
    </w:p>
    <w:p w:rsidR="0005362D" w:rsidRDefault="0005362D">
      <w:pPr>
        <w:pStyle w:val="ConsPlusNormal"/>
        <w:spacing w:before="220"/>
        <w:ind w:firstLine="540"/>
        <w:jc w:val="both"/>
      </w:pPr>
      <w:r>
        <w:t>5.4.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w:t>
      </w:r>
    </w:p>
    <w:p w:rsidR="0005362D" w:rsidRDefault="0005362D">
      <w:pPr>
        <w:pStyle w:val="ConsPlusNormal"/>
        <w:spacing w:before="220"/>
        <w:ind w:firstLine="540"/>
        <w:jc w:val="both"/>
      </w:pPr>
      <w:r>
        <w:t>5.5. Зачисление граждан в организацию.</w:t>
      </w:r>
    </w:p>
    <w:p w:rsidR="0005362D" w:rsidRDefault="0005362D">
      <w:pPr>
        <w:pStyle w:val="ConsPlusNormal"/>
        <w:spacing w:before="220"/>
        <w:ind w:firstLine="540"/>
        <w:jc w:val="both"/>
      </w:pPr>
      <w:r>
        <w:t>5.5.1. Путевку (кроме негосударственных организаций), личное дело, амбулаторную карту (при наличии), индивидуальную программу гражданин предъявляет в организацию лично или через законного представителя.</w:t>
      </w:r>
    </w:p>
    <w:p w:rsidR="0005362D" w:rsidRDefault="0005362D">
      <w:pPr>
        <w:pStyle w:val="ConsPlusNormal"/>
        <w:spacing w:before="220"/>
        <w:ind w:firstLine="540"/>
        <w:jc w:val="both"/>
      </w:pPr>
      <w:r>
        <w:t xml:space="preserve">5.5.2. Социальные услуги предоставляются гражданину на основании </w:t>
      </w:r>
      <w:hyperlink r:id="rId53" w:history="1">
        <w:r>
          <w:rPr>
            <w:color w:val="0000FF"/>
          </w:rPr>
          <w:t>договора</w:t>
        </w:r>
      </w:hyperlink>
      <w:r>
        <w:t xml:space="preserve"> по форме, утвержденной Приказом Министерства труда и социальной защиты Российской Федерации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w:t>
      </w:r>
    </w:p>
    <w:p w:rsidR="0005362D" w:rsidRDefault="0005362D">
      <w:pPr>
        <w:pStyle w:val="ConsPlusNormal"/>
        <w:spacing w:before="220"/>
        <w:ind w:firstLine="540"/>
        <w:jc w:val="both"/>
      </w:pPr>
      <w:r>
        <w:t>Договор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 (по желанию получателя социальных услуг может передаваться на хранение в личное дело).</w:t>
      </w:r>
    </w:p>
    <w:p w:rsidR="0005362D" w:rsidRDefault="0005362D">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5362D" w:rsidRDefault="0005362D">
      <w:pPr>
        <w:pStyle w:val="ConsPlusNormal"/>
        <w:spacing w:before="220"/>
        <w:ind w:firstLine="540"/>
        <w:jc w:val="both"/>
      </w:pPr>
      <w:r>
        <w:t>Отношения, связанные с исполнением договора, регулируются в соответствии с законодательством Российской Федерации и Белгородской области.</w:t>
      </w:r>
    </w:p>
    <w:p w:rsidR="0005362D" w:rsidRDefault="0005362D">
      <w:pPr>
        <w:pStyle w:val="ConsPlusNormal"/>
        <w:spacing w:before="220"/>
        <w:ind w:firstLine="540"/>
        <w:jc w:val="both"/>
      </w:pPr>
      <w:r>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правилами внутреннего распорядка для получателей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p>
    <w:p w:rsidR="0005362D" w:rsidRDefault="0005362D">
      <w:pPr>
        <w:pStyle w:val="ConsPlusNormal"/>
        <w:spacing w:before="220"/>
        <w:ind w:firstLine="540"/>
        <w:jc w:val="both"/>
      </w:pPr>
      <w:r>
        <w:t>Изменения в договор вносятся дополнительными соглашениями к договору, являющимися их неотъемлемой частью.</w:t>
      </w:r>
    </w:p>
    <w:p w:rsidR="0005362D" w:rsidRDefault="0005362D">
      <w:pPr>
        <w:pStyle w:val="ConsPlusNormal"/>
        <w:spacing w:before="220"/>
        <w:ind w:firstLine="540"/>
        <w:jc w:val="both"/>
      </w:pPr>
      <w:r>
        <w:t>5.5.3. Предоставление социальных услуг начинается со дня подписания договора и приказа о зачислении гражданина в организацию (далее - приказ). Приказ издается в день его прибытия.</w:t>
      </w:r>
    </w:p>
    <w:p w:rsidR="0005362D" w:rsidRDefault="0005362D">
      <w:pPr>
        <w:pStyle w:val="ConsPlusNormal"/>
        <w:spacing w:before="220"/>
        <w:ind w:firstLine="540"/>
        <w:jc w:val="both"/>
      </w:pPr>
      <w:r>
        <w:t>В случае отсутствия у гражданина амбулаторной карты организация проводит мероприятия по ее передаче к новому месту пребывания гражданина в срок не более 15 (пятнадцати) рабочих дней.</w:t>
      </w:r>
    </w:p>
    <w:p w:rsidR="0005362D" w:rsidRDefault="0005362D">
      <w:pPr>
        <w:pStyle w:val="ConsPlusNormal"/>
        <w:jc w:val="both"/>
      </w:pPr>
      <w:r>
        <w:t xml:space="preserve">(пп. 5.5.3 в ред. </w:t>
      </w:r>
      <w:hyperlink r:id="rId54"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5.5.4. Организация регистрирует получателя социальных услуг по месту пребывания в отделении Федеральной миграционной службы на срок реализации индивидуальной программы.</w:t>
      </w:r>
    </w:p>
    <w:p w:rsidR="0005362D" w:rsidRDefault="0005362D">
      <w:pPr>
        <w:pStyle w:val="ConsPlusNormal"/>
        <w:spacing w:before="220"/>
        <w:ind w:firstLine="540"/>
        <w:jc w:val="both"/>
      </w:pPr>
      <w:r>
        <w:t>5.5.5. Организация (кроме негосударственных организаций) в течение 7 (семи) рабочих дней с начала предоставления социальных услуг направляет в Департамент отрывной талон (подтверждение прибытия) к путевке с указанием даты прибытия гражданина для получения социальных услуг, а также копию договора с указанием суммы платы по договору.</w:t>
      </w:r>
    </w:p>
    <w:p w:rsidR="0005362D" w:rsidRDefault="0005362D">
      <w:pPr>
        <w:pStyle w:val="ConsPlusNormal"/>
        <w:jc w:val="both"/>
      </w:pPr>
      <w:r>
        <w:t xml:space="preserve">(в ред. постановлений Правительства Белгородской области от 23.12.2019 </w:t>
      </w:r>
      <w:hyperlink r:id="rId55" w:history="1">
        <w:r>
          <w:rPr>
            <w:color w:val="0000FF"/>
          </w:rPr>
          <w:t>N 603-пп</w:t>
        </w:r>
      </w:hyperlink>
      <w:r>
        <w:t xml:space="preserve">, от 26.07.2021 </w:t>
      </w:r>
      <w:hyperlink r:id="rId56" w:history="1">
        <w:r>
          <w:rPr>
            <w:color w:val="0000FF"/>
          </w:rPr>
          <w:t>N 297-пп</w:t>
        </w:r>
      </w:hyperlink>
      <w:r>
        <w:t>)</w:t>
      </w:r>
    </w:p>
    <w:p w:rsidR="0005362D" w:rsidRDefault="0005362D">
      <w:pPr>
        <w:pStyle w:val="ConsPlusNormal"/>
        <w:spacing w:before="220"/>
        <w:ind w:firstLine="540"/>
        <w:jc w:val="both"/>
      </w:pPr>
      <w:r>
        <w:t>5.5.6. При изменении данных о получателе социальных услуг соответствующие сведения направляются в течение 5 (пяти) рабочих дней в Департамент.</w:t>
      </w:r>
    </w:p>
    <w:p w:rsidR="0005362D" w:rsidRDefault="0005362D">
      <w:pPr>
        <w:pStyle w:val="ConsPlusNormal"/>
        <w:jc w:val="both"/>
      </w:pPr>
      <w:r>
        <w:t xml:space="preserve">(пп. 5.5.6 в ред. </w:t>
      </w:r>
      <w:hyperlink r:id="rId57"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5.5.7. Организация в течение 5 (пяти) рабочих дней с момента начала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p>
    <w:p w:rsidR="0005362D" w:rsidRDefault="0005362D">
      <w:pPr>
        <w:pStyle w:val="ConsPlusNormal"/>
        <w:spacing w:before="220"/>
        <w:ind w:firstLine="540"/>
        <w:jc w:val="both"/>
      </w:pPr>
      <w:r>
        <w:t>5.5.8. Получатель социальных услуг в день прибытия в организацию проходит первичный медицинский 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p>
    <w:p w:rsidR="0005362D" w:rsidRDefault="0005362D">
      <w:pPr>
        <w:pStyle w:val="ConsPlusNormal"/>
        <w:spacing w:before="220"/>
        <w:ind w:firstLine="540"/>
        <w:jc w:val="both"/>
      </w:pPr>
      <w:r>
        <w:t>5.6. При получении социальных услуг в стационарной форме социального обслуживания получатели социальных услуг имеют право:</w:t>
      </w:r>
    </w:p>
    <w:p w:rsidR="0005362D" w:rsidRDefault="0005362D">
      <w:pPr>
        <w:pStyle w:val="ConsPlusNormal"/>
        <w:spacing w:before="220"/>
        <w:ind w:firstLine="540"/>
        <w:jc w:val="both"/>
      </w:pPr>
      <w:r>
        <w:t>- на уважительное и гуманное отношение;</w:t>
      </w:r>
    </w:p>
    <w:p w:rsidR="0005362D" w:rsidRDefault="0005362D">
      <w:pPr>
        <w:pStyle w:val="ConsPlusNormal"/>
        <w:spacing w:before="220"/>
        <w:ind w:firstLine="540"/>
        <w:jc w:val="both"/>
      </w:pPr>
      <w:r>
        <w:t>- выбор поставщика социальных услуг;</w:t>
      </w:r>
    </w:p>
    <w:p w:rsidR="0005362D" w:rsidRDefault="0005362D">
      <w:pPr>
        <w:pStyle w:val="ConsPlusNormal"/>
        <w:spacing w:before="22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05362D" w:rsidRDefault="0005362D">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05362D" w:rsidRDefault="0005362D">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5362D" w:rsidRDefault="0005362D">
      <w:pPr>
        <w:pStyle w:val="ConsPlusNormal"/>
        <w:spacing w:before="220"/>
        <w:ind w:firstLine="540"/>
        <w:jc w:val="both"/>
      </w:pPr>
      <w:r>
        <w:t>- конфиденциальность информации личного характера, ставшей известной при оказании услуг;</w:t>
      </w:r>
    </w:p>
    <w:p w:rsidR="0005362D" w:rsidRDefault="0005362D">
      <w:pPr>
        <w:pStyle w:val="ConsPlusNormal"/>
        <w:spacing w:before="220"/>
        <w:ind w:firstLine="540"/>
        <w:jc w:val="both"/>
      </w:pPr>
      <w:r>
        <w:t>- защиту своих прав и законных интересов.</w:t>
      </w:r>
    </w:p>
    <w:p w:rsidR="0005362D" w:rsidRDefault="0005362D">
      <w:pPr>
        <w:pStyle w:val="ConsPlusNormal"/>
        <w:spacing w:before="220"/>
        <w:ind w:firstLine="540"/>
        <w:jc w:val="both"/>
      </w:pPr>
      <w:r>
        <w:t>5.7. Получатели социальных услуг обязаны:</w:t>
      </w:r>
    </w:p>
    <w:p w:rsidR="0005362D" w:rsidRDefault="0005362D">
      <w:pPr>
        <w:pStyle w:val="ConsPlusNormal"/>
        <w:spacing w:before="220"/>
        <w:ind w:firstLine="540"/>
        <w:jc w:val="both"/>
      </w:pPr>
      <w: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05362D" w:rsidRDefault="0005362D">
      <w:pPr>
        <w:pStyle w:val="ConsPlusNormal"/>
        <w:spacing w:before="220"/>
        <w:ind w:firstLine="540"/>
        <w:jc w:val="both"/>
      </w:pPr>
      <w:r>
        <w:t>- своевременно в письменной форме информировать поставщиков социальных услуг об изменении обстоятельств, обусловливающих потребность в предоставлении социальных услуг;</w:t>
      </w:r>
    </w:p>
    <w:p w:rsidR="0005362D" w:rsidRDefault="0005362D">
      <w:pPr>
        <w:pStyle w:val="ConsPlusNormal"/>
        <w:spacing w:before="220"/>
        <w:ind w:firstLine="540"/>
        <w:jc w:val="both"/>
      </w:pPr>
      <w:r>
        <w:t>- соблюдать условия договора,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05362D" w:rsidRDefault="0005362D">
      <w:pPr>
        <w:pStyle w:val="ConsPlusNormal"/>
        <w:spacing w:before="220"/>
        <w:ind w:firstLine="540"/>
        <w:jc w:val="both"/>
      </w:pPr>
      <w:r>
        <w:t>5.8. Получатель социальных услуг имеет право отказаться от предоставления социальных услуг, указанных в перечне оказываемых социальных услуг.</w:t>
      </w:r>
    </w:p>
    <w:p w:rsidR="0005362D" w:rsidRDefault="0005362D">
      <w:pPr>
        <w:pStyle w:val="ConsPlusNormal"/>
        <w:spacing w:before="220"/>
        <w:ind w:firstLine="540"/>
        <w:jc w:val="both"/>
      </w:pPr>
      <w: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p>
    <w:p w:rsidR="0005362D" w:rsidRDefault="0005362D">
      <w:pPr>
        <w:pStyle w:val="ConsPlusNormal"/>
        <w:spacing w:before="220"/>
        <w:ind w:firstLine="540"/>
        <w:jc w:val="both"/>
      </w:pPr>
      <w:r>
        <w:t>Отказ оформляется в виде письменного заявления получателя социальных услуг, подтверждающего получение информации о последствиях отказа, о чем вносится запись в индивидуальную программу получателя социальных услуг.</w:t>
      </w:r>
    </w:p>
    <w:p w:rsidR="0005362D" w:rsidRDefault="0005362D">
      <w:pPr>
        <w:pStyle w:val="ConsPlusNormal"/>
        <w:spacing w:before="220"/>
        <w:ind w:firstLine="540"/>
        <w:jc w:val="both"/>
      </w:pPr>
      <w:r>
        <w:t>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p>
    <w:p w:rsidR="0005362D" w:rsidRDefault="0005362D">
      <w:pPr>
        <w:pStyle w:val="ConsPlusNormal"/>
        <w:spacing w:before="220"/>
        <w:ind w:firstLine="540"/>
        <w:jc w:val="both"/>
      </w:pPr>
      <w:r>
        <w:t>5.9.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05362D" w:rsidRDefault="0005362D">
      <w:pPr>
        <w:pStyle w:val="ConsPlusNormal"/>
        <w:spacing w:before="220"/>
        <w:ind w:firstLine="540"/>
        <w:jc w:val="both"/>
      </w:pPr>
      <w:r>
        <w:t>5.10. Выбытие из организации.</w:t>
      </w:r>
    </w:p>
    <w:p w:rsidR="0005362D" w:rsidRDefault="0005362D">
      <w:pPr>
        <w:pStyle w:val="ConsPlusNormal"/>
        <w:spacing w:before="220"/>
        <w:ind w:firstLine="540"/>
        <w:jc w:val="both"/>
      </w:pPr>
      <w:r>
        <w:t>5.10.1. Временное выбытие дееспособного получателя социальных услуг из организации осуществляется с разрешения ее руководителя:</w:t>
      </w:r>
    </w:p>
    <w:p w:rsidR="0005362D" w:rsidRDefault="0005362D">
      <w:pPr>
        <w:pStyle w:val="ConsPlusNormal"/>
        <w:spacing w:before="220"/>
        <w:ind w:firstLine="540"/>
        <w:jc w:val="both"/>
      </w:pPr>
      <w:r>
        <w:t>- по личному заявлению получателя социальных услуг либо по заявлению, составленному с его слов (по заключению врача о неспособности получателя социальных услуг написать заявление по состоянию здоровья);</w:t>
      </w:r>
    </w:p>
    <w:p w:rsidR="0005362D" w:rsidRDefault="0005362D">
      <w:pPr>
        <w:pStyle w:val="ConsPlusNormal"/>
        <w:spacing w:before="220"/>
        <w:ind w:firstLine="540"/>
        <w:jc w:val="both"/>
      </w:pPr>
      <w:r>
        <w:t>- заключению врача о возможности выбытия получателя социальных услуг из организации;</w:t>
      </w:r>
    </w:p>
    <w:p w:rsidR="0005362D" w:rsidRDefault="0005362D">
      <w:pPr>
        <w:pStyle w:val="ConsPlusNormal"/>
        <w:spacing w:before="220"/>
        <w:ind w:firstLine="540"/>
        <w:jc w:val="both"/>
      </w:pPr>
      <w:r>
        <w:t>- письменному обязательству родственников об обеспечении ухода и наблюдения за получателем социальных услуг в период его временного выбытия и его личного сопровождения (при необходимости).</w:t>
      </w:r>
    </w:p>
    <w:p w:rsidR="0005362D" w:rsidRDefault="0005362D">
      <w:pPr>
        <w:pStyle w:val="ConsPlusNormal"/>
        <w:spacing w:before="220"/>
        <w:ind w:firstLine="540"/>
        <w:jc w:val="both"/>
      </w:pPr>
      <w:r>
        <w:t>5.10.2. Временное выбытие недееспособного совершеннолетнего получателя социальной услуги из организации осуществляется с разрешения ее руководителя по:</w:t>
      </w:r>
    </w:p>
    <w:p w:rsidR="0005362D" w:rsidRDefault="0005362D">
      <w:pPr>
        <w:pStyle w:val="ConsPlusNormal"/>
        <w:spacing w:before="220"/>
        <w:ind w:firstLine="540"/>
        <w:jc w:val="both"/>
      </w:pPr>
      <w:r>
        <w:t>- личному заявлению иного опекуна,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w:t>
      </w:r>
    </w:p>
    <w:p w:rsidR="0005362D" w:rsidRDefault="0005362D">
      <w:pPr>
        <w:pStyle w:val="ConsPlusNormal"/>
        <w:spacing w:before="220"/>
        <w:ind w:firstLine="540"/>
        <w:jc w:val="both"/>
      </w:pPr>
      <w:r>
        <w:t>- заключению врача о возможности выбытия получателя социальных услуг из организации;</w:t>
      </w:r>
    </w:p>
    <w:p w:rsidR="0005362D" w:rsidRDefault="0005362D">
      <w:pPr>
        <w:pStyle w:val="ConsPlusNormal"/>
        <w:spacing w:before="220"/>
        <w:ind w:firstLine="540"/>
        <w:jc w:val="both"/>
      </w:pPr>
      <w:r>
        <w:t>- письменному обязательству иного опекуна об обеспечении ухода и наблюдения за получателем социальных услуг в период его временного выбытия и его личного сопровождения.</w:t>
      </w:r>
    </w:p>
    <w:p w:rsidR="0005362D" w:rsidRDefault="0005362D">
      <w:pPr>
        <w:pStyle w:val="ConsPlusNormal"/>
        <w:spacing w:before="220"/>
        <w:ind w:firstLine="540"/>
        <w:jc w:val="both"/>
      </w:pPr>
      <w:r>
        <w:t>5.10.3. Заявление о временном выбытии подается не позднее чем за 3 (три) рабочих дня до даты предполагаемого выбытия на срок не более 1 (одного) месяца.</w:t>
      </w:r>
    </w:p>
    <w:p w:rsidR="0005362D" w:rsidRDefault="0005362D">
      <w:pPr>
        <w:pStyle w:val="ConsPlusNormal"/>
        <w:spacing w:before="220"/>
        <w:ind w:firstLine="540"/>
        <w:jc w:val="both"/>
      </w:pPr>
      <w:r>
        <w:t>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ознакомляется под подпись с датой возвращения в организацию.</w:t>
      </w:r>
    </w:p>
    <w:p w:rsidR="0005362D" w:rsidRDefault="0005362D">
      <w:pPr>
        <w:pStyle w:val="ConsPlusNormal"/>
        <w:spacing w:before="220"/>
        <w:ind w:firstLine="540"/>
        <w:jc w:val="both"/>
      </w:pPr>
      <w:r>
        <w:t>5.10.4. В срок временного выбытия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 абилитации инвалида.</w:t>
      </w:r>
    </w:p>
    <w:p w:rsidR="0005362D" w:rsidRDefault="0005362D">
      <w:pPr>
        <w:pStyle w:val="ConsPlusNormal"/>
        <w:spacing w:before="220"/>
        <w:ind w:firstLine="540"/>
        <w:jc w:val="both"/>
      </w:pPr>
      <w:r>
        <w:t>5.10.4.1. В случае помещения недееспособного гражданина в одно из стационарных учреждений здравоохранения, санаторно-курортных организаций, реабилитационных учреждений в соответствии с индивидуальной программой реабилитации и абилитации инвалида, организация обязана проинформировать других законных представителей недееспособного гражданина (при наличии нескольких опекунов) по телефону или в письменном виде, в том числе в целях своевременного получения добровольного информированного согласия на медицинское вмешательство.</w:t>
      </w:r>
    </w:p>
    <w:p w:rsidR="0005362D" w:rsidRDefault="0005362D">
      <w:pPr>
        <w:pStyle w:val="ConsPlusNormal"/>
        <w:jc w:val="both"/>
      </w:pPr>
      <w:r>
        <w:t xml:space="preserve">(пп. 5.10.4.1 введен </w:t>
      </w:r>
      <w:hyperlink r:id="rId58"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 xml:space="preserve">5.10.5. Выбытие получателя социальных услуг из организации осуществляется путем расторжения договора в соответствии с Гражданским </w:t>
      </w:r>
      <w:hyperlink r:id="rId59" w:history="1">
        <w:r>
          <w:rPr>
            <w:color w:val="0000FF"/>
          </w:rPr>
          <w:t>кодексом</w:t>
        </w:r>
      </w:hyperlink>
      <w:r>
        <w:t xml:space="preserve"> Российской Федерации. Основаниями прекращения предоставления социальных услуг в стационарной форме социального обслуживания являются:</w:t>
      </w:r>
    </w:p>
    <w:p w:rsidR="0005362D" w:rsidRDefault="0005362D">
      <w:pPr>
        <w:pStyle w:val="ConsPlusNormal"/>
        <w:spacing w:before="220"/>
        <w:ind w:firstLine="540"/>
        <w:jc w:val="both"/>
      </w:pPr>
      <w:r>
        <w:t>1) письменное заявление получателя социальных услуг об отказе в предоставлении социальных услуг в стационарной форме социального обслуживания, которое подается за 10 (десять) календарных дней до расторжения договора;</w:t>
      </w:r>
    </w:p>
    <w:p w:rsidR="0005362D" w:rsidRDefault="0005362D">
      <w:pPr>
        <w:pStyle w:val="ConsPlusNormal"/>
        <w:spacing w:before="220"/>
        <w:ind w:firstLine="540"/>
        <w:jc w:val="both"/>
      </w:pPr>
      <w:r>
        <w:t>2) окончание срока предоставления социальных услуг в соответствии с индивидуальной программой и действия договора;</w:t>
      </w:r>
    </w:p>
    <w:p w:rsidR="0005362D" w:rsidRDefault="0005362D">
      <w:pPr>
        <w:pStyle w:val="ConsPlusNormal"/>
        <w:spacing w:before="220"/>
        <w:ind w:firstLine="540"/>
        <w:jc w:val="both"/>
      </w:pPr>
      <w:r>
        <w:t>3) нарушение получателем социальных услуг (представителем) условий, предусмотренных договором;</w:t>
      </w:r>
    </w:p>
    <w:p w:rsidR="0005362D" w:rsidRDefault="0005362D">
      <w:pPr>
        <w:pStyle w:val="ConsPlusNormal"/>
        <w:spacing w:before="220"/>
        <w:ind w:firstLine="540"/>
        <w:jc w:val="both"/>
      </w:pPr>
      <w:r>
        <w:t>4) смерть получателя социальных услуг или ликвидация (прекращение деятельности) поставщика социальных услуг;</w:t>
      </w:r>
    </w:p>
    <w:p w:rsidR="0005362D" w:rsidRDefault="0005362D">
      <w:pPr>
        <w:pStyle w:val="ConsPlusNormal"/>
        <w:spacing w:before="220"/>
        <w:ind w:firstLine="540"/>
        <w:jc w:val="both"/>
      </w:pPr>
      <w:r>
        <w:t>5) решение суда о признании получателя социальных услуг безвестно отсутствующим или умершим;</w:t>
      </w:r>
    </w:p>
    <w:p w:rsidR="0005362D" w:rsidRDefault="0005362D">
      <w:pPr>
        <w:pStyle w:val="ConsPlusNormal"/>
        <w:spacing w:before="220"/>
        <w:ind w:firstLine="540"/>
        <w:jc w:val="both"/>
      </w:pPr>
      <w:r>
        <w:t>6) осуждение получателя социальных услуг к отбыванию наказания в виде лишения свободы;</w:t>
      </w:r>
    </w:p>
    <w:p w:rsidR="0005362D" w:rsidRDefault="0005362D">
      <w:pPr>
        <w:pStyle w:val="ConsPlusNormal"/>
        <w:spacing w:before="220"/>
        <w:ind w:firstLine="540"/>
        <w:jc w:val="both"/>
      </w:pPr>
      <w:r>
        <w:t>7)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05362D" w:rsidRDefault="0005362D">
      <w:pPr>
        <w:pStyle w:val="ConsPlusNormal"/>
        <w:spacing w:before="220"/>
        <w:ind w:firstLine="540"/>
        <w:jc w:val="both"/>
      </w:pPr>
      <w:r>
        <w:t>8) решение суда о признании получателя социальных услуг, проживающего в организации (кроме психоневрологических интернатов), недееспособным или выданное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p>
    <w:p w:rsidR="0005362D" w:rsidRDefault="0005362D">
      <w:pPr>
        <w:pStyle w:val="ConsPlusNormal"/>
        <w:spacing w:before="220"/>
        <w:ind w:firstLine="540"/>
        <w:jc w:val="both"/>
      </w:pPr>
      <w:r>
        <w:t>В случае признания совершеннолетнего дееспособного гражданина недееспособным организация исполняет обязанности опекуна в соответствии с действующим законодательством Российской Федерации, в том числе по оформлению недееспособного гражданина в психоневрологический интернат.</w:t>
      </w:r>
    </w:p>
    <w:p w:rsidR="0005362D" w:rsidRDefault="0005362D">
      <w:pPr>
        <w:pStyle w:val="ConsPlusNormal"/>
        <w:spacing w:before="220"/>
        <w:ind w:firstLine="540"/>
        <w:jc w:val="both"/>
      </w:pPr>
      <w:r>
        <w:t>5.10.6. Выбытие (выписка) гражданина из организации осуществляется после расторжения договора с поставщиком социальных услуг:</w:t>
      </w:r>
    </w:p>
    <w:p w:rsidR="0005362D" w:rsidRDefault="0005362D">
      <w:pPr>
        <w:pStyle w:val="ConsPlusNormal"/>
        <w:spacing w:before="220"/>
        <w:ind w:firstLine="540"/>
        <w:jc w:val="both"/>
      </w:pPr>
      <w:r>
        <w:t>5.10.6.1. Для дееспособных получателей социальных услуг при наличии:</w:t>
      </w:r>
    </w:p>
    <w:p w:rsidR="0005362D" w:rsidRDefault="0005362D">
      <w:pPr>
        <w:pStyle w:val="ConsPlusNormal"/>
        <w:spacing w:before="220"/>
        <w:ind w:firstLine="540"/>
        <w:jc w:val="both"/>
      </w:pPr>
      <w:r>
        <w:t>- личного заявления получателя социальных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w:t>
      </w:r>
    </w:p>
    <w:p w:rsidR="0005362D" w:rsidRDefault="0005362D">
      <w:pPr>
        <w:pStyle w:val="ConsPlusNormal"/>
        <w:spacing w:before="220"/>
        <w:ind w:firstLine="540"/>
        <w:jc w:val="both"/>
      </w:pPr>
      <w:r>
        <w:t>- личного заявления родственника (документ, подтверждающий наличие родства: справки из ЗАГСа, записи в паспортах, выписки из сведений, хранящихся в архивах, имеющих соответствующее содержание, свидетельства и иные документы) или иных лиц (не менее двух),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(документы, подтверждающие наличие жилья);</w:t>
      </w:r>
    </w:p>
    <w:p w:rsidR="0005362D" w:rsidRDefault="0005362D">
      <w:pPr>
        <w:pStyle w:val="ConsPlusNormal"/>
        <w:spacing w:before="220"/>
        <w:ind w:firstLine="540"/>
        <w:jc w:val="both"/>
      </w:pPr>
      <w:r>
        <w:t>- заключения врача с записью о возможности получателя социальных услуг по состоянию здоровья проживать самостоятельно или в семье.</w:t>
      </w:r>
    </w:p>
    <w:p w:rsidR="0005362D" w:rsidRDefault="0005362D">
      <w:pPr>
        <w:pStyle w:val="ConsPlusNormal"/>
        <w:spacing w:before="220"/>
        <w:ind w:firstLine="540"/>
        <w:jc w:val="both"/>
      </w:pPr>
      <w:r>
        <w:t>5.10.6.2. Для совершеннолетних недееспособных получателей социальных услуг при наличии:</w:t>
      </w:r>
    </w:p>
    <w:p w:rsidR="0005362D" w:rsidRDefault="0005362D">
      <w:pPr>
        <w:pStyle w:val="ConsPlusNormal"/>
        <w:spacing w:before="220"/>
        <w:ind w:firstLine="540"/>
        <w:jc w:val="both"/>
      </w:pPr>
      <w:r>
        <w:t>- личного заявления получателя социальных услуг, если он по своему состоянию здоровья способен его подать;</w:t>
      </w:r>
    </w:p>
    <w:p w:rsidR="0005362D" w:rsidRDefault="0005362D">
      <w:pPr>
        <w:pStyle w:val="ConsPlusNormal"/>
        <w:spacing w:before="220"/>
        <w:ind w:firstLine="540"/>
        <w:jc w:val="both"/>
      </w:pPr>
      <w:r>
        <w:t>- заявления опекуна совершеннолетнего недееспособного получателя социальных услуг;</w:t>
      </w:r>
    </w:p>
    <w:p w:rsidR="0005362D" w:rsidRDefault="0005362D">
      <w:pPr>
        <w:pStyle w:val="ConsPlusNormal"/>
        <w:spacing w:before="220"/>
        <w:ind w:firstLine="540"/>
        <w:jc w:val="both"/>
      </w:pPr>
      <w:r>
        <w:t>- заключения врача с записью о возможности получателя социальных услуг по состоянию здоровья проживать с опекуном.</w:t>
      </w:r>
    </w:p>
    <w:p w:rsidR="0005362D" w:rsidRDefault="0005362D">
      <w:pPr>
        <w:pStyle w:val="ConsPlusNormal"/>
        <w:spacing w:before="220"/>
        <w:ind w:firstLine="540"/>
        <w:jc w:val="both"/>
      </w:pPr>
      <w:r>
        <w:t>Организация информирует Департамент об отчислении (выписки) получателя социальных услуг в день отчисления (выписки) с указанием планируемого места проживания.</w:t>
      </w:r>
    </w:p>
    <w:p w:rsidR="0005362D" w:rsidRDefault="0005362D">
      <w:pPr>
        <w:pStyle w:val="ConsPlusNormal"/>
        <w:spacing w:before="220"/>
        <w:ind w:firstLine="540"/>
        <w:jc w:val="both"/>
      </w:pPr>
      <w:r>
        <w:t>Департамент информирует соответствующий уполномоченный орган муниципального образования о прибытии гражданина на территорию муниципального образования в течение 5 (пяти) рабочих дней с даты его отчисления (выписки).</w:t>
      </w:r>
    </w:p>
    <w:p w:rsidR="0005362D" w:rsidRDefault="0005362D">
      <w:pPr>
        <w:pStyle w:val="ConsPlusNormal"/>
        <w:jc w:val="both"/>
      </w:pPr>
      <w:r>
        <w:t xml:space="preserve">(пп. 5.10.6 в ред. </w:t>
      </w:r>
      <w:hyperlink r:id="rId60"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5.10.7. Выбытие получателя социальных услуг, состоящего под административным надзором, из организации производится с уведомлением органа внутренних дел в соответствии с действующим законодательством.</w:t>
      </w:r>
    </w:p>
    <w:p w:rsidR="0005362D" w:rsidRDefault="0005362D">
      <w:pPr>
        <w:pStyle w:val="ConsPlusNormal"/>
        <w:spacing w:before="220"/>
        <w:ind w:firstLine="540"/>
        <w:jc w:val="both"/>
      </w:pPr>
      <w:r>
        <w:t>5.10.8. Получателю социальных услуг, прожившему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p>
    <w:p w:rsidR="0005362D" w:rsidRDefault="0005362D">
      <w:pPr>
        <w:pStyle w:val="ConsPlusNormal"/>
        <w:spacing w:before="220"/>
        <w:ind w:firstLine="540"/>
        <w:jc w:val="both"/>
      </w:pPr>
      <w:r>
        <w:t>5.10.9. Перевод получателя социальных услуг из организации в аналогичную организацию осуществляется по письменному разрешению Департамента, которое выдается не позднее 5 (пяти) рабочих дней со дня представления следующих документов (кроме негосударственных организаций):</w:t>
      </w:r>
    </w:p>
    <w:p w:rsidR="0005362D" w:rsidRDefault="0005362D">
      <w:pPr>
        <w:pStyle w:val="ConsPlusNormal"/>
        <w:jc w:val="both"/>
      </w:pPr>
      <w:r>
        <w:t xml:space="preserve">(в ред. </w:t>
      </w:r>
      <w:hyperlink r:id="rId61"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для совершеннолетних недееспособных получателей социальных услуг:</w:t>
      </w:r>
    </w:p>
    <w:p w:rsidR="0005362D" w:rsidRDefault="0005362D">
      <w:pPr>
        <w:pStyle w:val="ConsPlusNormal"/>
        <w:spacing w:before="220"/>
        <w:ind w:firstLine="540"/>
        <w:jc w:val="both"/>
      </w:pPr>
      <w:r>
        <w:t>-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p>
    <w:p w:rsidR="0005362D" w:rsidRDefault="0005362D">
      <w:pPr>
        <w:pStyle w:val="ConsPlusNormal"/>
        <w:spacing w:before="220"/>
        <w:ind w:firstLine="540"/>
        <w:jc w:val="both"/>
      </w:pPr>
      <w:r>
        <w:t>- личного заявления получателя социальных услуг, если он по своему состоянию здоровья способен его подать, с указанием обоснованной причины выбора другого поставщика социальных услуг;</w:t>
      </w:r>
    </w:p>
    <w:p w:rsidR="0005362D" w:rsidRDefault="0005362D">
      <w:pPr>
        <w:pStyle w:val="ConsPlusNormal"/>
        <w:spacing w:before="220"/>
        <w:ind w:firstLine="540"/>
        <w:jc w:val="both"/>
      </w:pPr>
      <w:r>
        <w:t>- заявления законного представителя совершеннолетнего недееспособного получателя социальных услуг, составленного с его слов (по 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p>
    <w:p w:rsidR="0005362D" w:rsidRDefault="0005362D">
      <w:pPr>
        <w:pStyle w:val="ConsPlusNormal"/>
        <w:spacing w:before="220"/>
        <w:ind w:firstLine="540"/>
        <w:jc w:val="both"/>
      </w:pPr>
      <w:r>
        <w:t>- результатов лабораторных исследований (на группу возбудителей 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w:t>
      </w:r>
    </w:p>
    <w:p w:rsidR="0005362D" w:rsidRDefault="0005362D">
      <w:pPr>
        <w:pStyle w:val="ConsPlusNormal"/>
        <w:spacing w:before="220"/>
        <w:ind w:firstLine="540"/>
        <w:jc w:val="both"/>
      </w:pPr>
      <w:r>
        <w:t>- заключения врачебной комиссии - с участием врача-психиатра об отсутствии медицинских противопоказаний к нахождению в аналогичной организации;</w:t>
      </w:r>
    </w:p>
    <w:p w:rsidR="0005362D" w:rsidRDefault="0005362D">
      <w:pPr>
        <w:pStyle w:val="ConsPlusNormal"/>
        <w:spacing w:before="220"/>
        <w:ind w:firstLine="540"/>
        <w:jc w:val="both"/>
      </w:pPr>
      <w:r>
        <w:t>для дееспособных получателей социальных услуг:</w:t>
      </w:r>
    </w:p>
    <w:p w:rsidR="0005362D" w:rsidRDefault="0005362D">
      <w:pPr>
        <w:pStyle w:val="ConsPlusNormal"/>
        <w:spacing w:before="220"/>
        <w:ind w:firstLine="540"/>
        <w:jc w:val="both"/>
      </w:pPr>
      <w:r>
        <w:t>-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p>
    <w:p w:rsidR="0005362D" w:rsidRDefault="0005362D">
      <w:pPr>
        <w:pStyle w:val="ConsPlusNormal"/>
        <w:spacing w:before="220"/>
        <w:ind w:firstLine="540"/>
        <w:jc w:val="both"/>
      </w:pPr>
      <w:r>
        <w:t>- личного заявления получателя социальных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p>
    <w:p w:rsidR="0005362D" w:rsidRDefault="0005362D">
      <w:pPr>
        <w:pStyle w:val="ConsPlusNormal"/>
        <w:spacing w:before="220"/>
        <w:ind w:firstLine="540"/>
        <w:jc w:val="both"/>
      </w:pPr>
      <w:r>
        <w:t>- результатов лабораторных исследований (на группу возбудителей 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w:t>
      </w:r>
    </w:p>
    <w:p w:rsidR="0005362D" w:rsidRDefault="0005362D">
      <w:pPr>
        <w:pStyle w:val="ConsPlusNormal"/>
        <w:spacing w:before="220"/>
        <w:ind w:firstLine="540"/>
        <w:jc w:val="both"/>
      </w:pPr>
      <w:r>
        <w:t>- заключения врачебной комиссии об отсутствии медицинских противопоказаний к нахождению в аналогичной организации.</w:t>
      </w:r>
    </w:p>
    <w:p w:rsidR="0005362D" w:rsidRDefault="0005362D">
      <w:pPr>
        <w:pStyle w:val="ConsPlusNormal"/>
        <w:spacing w:before="220"/>
        <w:ind w:firstLine="540"/>
        <w:jc w:val="both"/>
      </w:pPr>
      <w:r>
        <w:t>При переводе организация, из которой выбывает получатель социальных услуг, направляет в принимающую организацию копию его истории болезни, заверенную директором, а также врачом (при его отсутствии - старшей медицинской сестрой) организации.</w:t>
      </w:r>
    </w:p>
    <w:p w:rsidR="0005362D" w:rsidRDefault="0005362D">
      <w:pPr>
        <w:pStyle w:val="ConsPlusNormal"/>
        <w:jc w:val="both"/>
      </w:pPr>
      <w:r>
        <w:t xml:space="preserve">(пп. 5.10.9 в ред. </w:t>
      </w:r>
      <w:hyperlink r:id="rId62" w:history="1">
        <w:r>
          <w:rPr>
            <w:color w:val="0000FF"/>
          </w:rPr>
          <w:t>постановления</w:t>
        </w:r>
      </w:hyperlink>
      <w:r>
        <w:t xml:space="preserve"> Правительства Белгородской области от 18.05.2020 N 197-пп)</w:t>
      </w:r>
    </w:p>
    <w:p w:rsidR="0005362D" w:rsidRDefault="0005362D">
      <w:pPr>
        <w:pStyle w:val="ConsPlusNormal"/>
        <w:spacing w:before="220"/>
        <w:ind w:firstLine="540"/>
        <w:jc w:val="both"/>
      </w:pPr>
      <w:r>
        <w:t>5.11. При предоставлении социальных услуг в стационарной форме социального обслуживания поставщик социальных услуг обязан:</w:t>
      </w:r>
    </w:p>
    <w:p w:rsidR="0005362D" w:rsidRDefault="0005362D">
      <w:pPr>
        <w:pStyle w:val="ConsPlusNormal"/>
        <w:spacing w:before="220"/>
        <w:ind w:firstLine="540"/>
        <w:jc w:val="both"/>
      </w:pPr>
      <w: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05362D" w:rsidRDefault="0005362D">
      <w:pPr>
        <w:pStyle w:val="ConsPlusNormal"/>
        <w:spacing w:before="22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05362D" w:rsidRDefault="0005362D">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5362D" w:rsidRDefault="0005362D">
      <w:pPr>
        <w:pStyle w:val="ConsPlusNormal"/>
        <w:spacing w:before="220"/>
        <w:ind w:firstLine="540"/>
        <w:jc w:val="both"/>
      </w:pPr>
      <w:r>
        <w:t>- представлять в Департамент информацию по формированию регистра получателей социальных услуг в порядке, установленном законодательством Белгородской области;</w:t>
      </w:r>
    </w:p>
    <w:p w:rsidR="0005362D" w:rsidRDefault="0005362D">
      <w:pPr>
        <w:pStyle w:val="ConsPlusNormal"/>
        <w:jc w:val="both"/>
      </w:pPr>
      <w:r>
        <w:t xml:space="preserve">(в ред. </w:t>
      </w:r>
      <w:hyperlink r:id="rId63"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 осуществлять социальное сопровождение;</w:t>
      </w:r>
    </w:p>
    <w:p w:rsidR="0005362D" w:rsidRDefault="0005362D">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05362D" w:rsidRDefault="0005362D">
      <w:pPr>
        <w:pStyle w:val="ConsPlusNormal"/>
        <w:spacing w:before="220"/>
        <w:ind w:firstLine="540"/>
        <w:jc w:val="both"/>
      </w:pPr>
      <w:r>
        <w:t>-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05362D" w:rsidRDefault="0005362D">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05362D" w:rsidRDefault="0005362D">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5362D" w:rsidRDefault="0005362D">
      <w:pPr>
        <w:pStyle w:val="ConsPlusNormal"/>
        <w:spacing w:before="220"/>
        <w:ind w:firstLine="540"/>
        <w:jc w:val="both"/>
      </w:pPr>
      <w:r>
        <w:t>- обеспечивать сохранность личных вещей и ценностей получателей социальных услуг;</w:t>
      </w:r>
    </w:p>
    <w:p w:rsidR="0005362D" w:rsidRDefault="0005362D">
      <w:pPr>
        <w:pStyle w:val="ConsPlusNormal"/>
        <w:spacing w:before="220"/>
        <w:ind w:firstLine="540"/>
        <w:jc w:val="both"/>
      </w:pPr>
      <w:r>
        <w:t>- соблюдать права человека и гражданина;</w:t>
      </w:r>
    </w:p>
    <w:p w:rsidR="0005362D" w:rsidRDefault="0005362D">
      <w:pPr>
        <w:pStyle w:val="ConsPlusNormal"/>
        <w:spacing w:before="220"/>
        <w:ind w:firstLine="540"/>
        <w:jc w:val="both"/>
      </w:pPr>
      <w:r>
        <w:t>- обеспечивать неприкосновенность личности и безопасность получателей социальных услуг;</w:t>
      </w:r>
    </w:p>
    <w:p w:rsidR="0005362D" w:rsidRDefault="0005362D">
      <w:pPr>
        <w:pStyle w:val="ConsPlusNormal"/>
        <w:spacing w:before="220"/>
        <w:ind w:firstLine="540"/>
        <w:jc w:val="both"/>
      </w:pPr>
      <w:r>
        <w:t>-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05362D" w:rsidRDefault="0005362D">
      <w:pPr>
        <w:pStyle w:val="ConsPlusNormal"/>
        <w:spacing w:before="220"/>
        <w:ind w:firstLine="540"/>
        <w:jc w:val="both"/>
      </w:pPr>
      <w:r>
        <w:t>- 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05362D" w:rsidRDefault="0005362D">
      <w:pPr>
        <w:pStyle w:val="ConsPlusNormal"/>
        <w:spacing w:before="220"/>
        <w:ind w:firstLine="540"/>
        <w:jc w:val="both"/>
      </w:pPr>
      <w:r>
        <w:t>- обеспечить получателям социальных услуг условия пребывания, соответствующие санитарно-гигиеническим требованиям, а также надлежащий уход;</w:t>
      </w:r>
    </w:p>
    <w:p w:rsidR="0005362D" w:rsidRDefault="0005362D">
      <w:pPr>
        <w:pStyle w:val="ConsPlusNormal"/>
        <w:spacing w:before="220"/>
        <w:ind w:firstLine="540"/>
        <w:jc w:val="both"/>
      </w:pPr>
      <w:r>
        <w:t>- исполнять иные обязанности, связанные с реализацией прав получателей социальных услуг на социальные услуги в стационарной форме социального обслуживания.</w:t>
      </w:r>
    </w:p>
    <w:p w:rsidR="0005362D" w:rsidRDefault="0005362D">
      <w:pPr>
        <w:pStyle w:val="ConsPlusNormal"/>
        <w:spacing w:before="220"/>
        <w:ind w:firstLine="540"/>
        <w:jc w:val="both"/>
      </w:pPr>
      <w:r>
        <w:t>5.12. Поставщик социальных услуг имеет право:</w:t>
      </w:r>
    </w:p>
    <w:p w:rsidR="0005362D" w:rsidRDefault="0005362D">
      <w:pPr>
        <w:pStyle w:val="ConsPlusNormal"/>
        <w:spacing w:before="220"/>
        <w:ind w:firstLine="540"/>
        <w:jc w:val="both"/>
      </w:pPr>
      <w:r>
        <w:t>- отказать в предоставлении социальных услуг получателю социальных услуг в случае нарушения им условий договора;</w:t>
      </w:r>
    </w:p>
    <w:p w:rsidR="0005362D" w:rsidRDefault="0005362D">
      <w:pPr>
        <w:pStyle w:val="ConsPlusNormal"/>
        <w:spacing w:before="220"/>
        <w:ind w:firstLine="540"/>
        <w:jc w:val="both"/>
      </w:pPr>
      <w:r>
        <w:t>- предоставлять получателю социальных услуг по его желанию, выраженному в письменной форме, дополнительные социальные услуги за плату.</w:t>
      </w:r>
    </w:p>
    <w:p w:rsidR="0005362D" w:rsidRDefault="0005362D">
      <w:pPr>
        <w:pStyle w:val="ConsPlusNormal"/>
        <w:spacing w:before="220"/>
        <w:ind w:firstLine="540"/>
        <w:jc w:val="both"/>
      </w:pPr>
      <w:r>
        <w:t>5.13. Дополнительные услуги за плату оказываются на условиях и в соответствии с тарифами, установленными органом, осуществляющим функции и полномочия учредителя.</w:t>
      </w:r>
    </w:p>
    <w:p w:rsidR="0005362D" w:rsidRDefault="0005362D">
      <w:pPr>
        <w:pStyle w:val="ConsPlusNormal"/>
        <w:spacing w:before="220"/>
        <w:ind w:firstLine="540"/>
        <w:jc w:val="both"/>
      </w:pPr>
      <w:r>
        <w:t>Условия и порядок оплаты оформляются договором на получение дополнительных платных услуг.</w:t>
      </w:r>
    </w:p>
    <w:p w:rsidR="0005362D" w:rsidRDefault="0005362D">
      <w:pPr>
        <w:pStyle w:val="ConsPlusNormal"/>
        <w:spacing w:before="220"/>
        <w:ind w:firstLine="540"/>
        <w:jc w:val="both"/>
      </w:pPr>
      <w:r>
        <w:t>5.14. Поставщик социальных услуг при оказании социальных услуг не вправе:</w:t>
      </w:r>
    </w:p>
    <w:p w:rsidR="0005362D" w:rsidRDefault="0005362D">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5362D" w:rsidRDefault="0005362D">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62D" w:rsidRDefault="0005362D">
      <w:pPr>
        <w:pStyle w:val="ConsPlusNormal"/>
        <w:spacing w:before="220"/>
        <w:ind w:firstLine="540"/>
        <w:jc w:val="both"/>
      </w:pPr>
      <w:r>
        <w:t>5.15. Поставщик социальных услуг на основании отчетных документов сотрудников представляет в Департамент сведения по формированию регистра получателей социальных услуг, а также утверждает ежемесячный отчет с указанием общей численности получателей социальных услуг, количества предоставленных услуг в разрезе услуг, суммы оплаты и иных сведений.</w:t>
      </w:r>
    </w:p>
    <w:p w:rsidR="0005362D" w:rsidRDefault="0005362D">
      <w:pPr>
        <w:pStyle w:val="ConsPlusNormal"/>
        <w:jc w:val="both"/>
      </w:pPr>
      <w:r>
        <w:t xml:space="preserve">(в ред. </w:t>
      </w:r>
      <w:hyperlink r:id="rId64"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Title"/>
        <w:jc w:val="center"/>
        <w:outlineLvl w:val="1"/>
      </w:pPr>
      <w:r>
        <w:t>6. Требования к деятельности поставщика социальных услуг</w:t>
      </w:r>
    </w:p>
    <w:p w:rsidR="0005362D" w:rsidRDefault="0005362D">
      <w:pPr>
        <w:pStyle w:val="ConsPlusNormal"/>
        <w:jc w:val="both"/>
      </w:pPr>
    </w:p>
    <w:p w:rsidR="0005362D" w:rsidRDefault="0005362D">
      <w:pPr>
        <w:pStyle w:val="ConsPlusNormal"/>
        <w:ind w:firstLine="540"/>
        <w:jc w:val="both"/>
      </w:pPr>
      <w:r>
        <w:t>6.1. Поставщик социальных услуг должен быть зарегистрирован в качестве юридического лица либо в качестве индивидуального предпринимателя.</w:t>
      </w:r>
    </w:p>
    <w:p w:rsidR="0005362D" w:rsidRDefault="0005362D">
      <w:pPr>
        <w:pStyle w:val="ConsPlusNormal"/>
        <w:spacing w:before="220"/>
        <w:ind w:firstLine="540"/>
        <w:jc w:val="both"/>
      </w:pPr>
      <w:r>
        <w:t>6.2. В состав документов, в соответствии с которыми осуществляется деятельность поставщика социальных услуг, должны входить:</w:t>
      </w:r>
    </w:p>
    <w:p w:rsidR="0005362D" w:rsidRDefault="0005362D">
      <w:pPr>
        <w:pStyle w:val="ConsPlusNormal"/>
        <w:spacing w:before="220"/>
        <w:ind w:firstLine="540"/>
        <w:jc w:val="both"/>
      </w:pPr>
      <w:r>
        <w:t>- учредительные документы, устав организации;</w:t>
      </w:r>
    </w:p>
    <w:p w:rsidR="0005362D" w:rsidRDefault="0005362D">
      <w:pPr>
        <w:pStyle w:val="ConsPlusNormal"/>
        <w:spacing w:before="220"/>
        <w:ind w:firstLine="540"/>
        <w:jc w:val="both"/>
      </w:pPr>
      <w:r>
        <w:t>- руководства, правила, инструкции, методики работы с получателями социальных услуг и собственной деятельности;</w:t>
      </w:r>
    </w:p>
    <w:p w:rsidR="0005362D" w:rsidRDefault="0005362D">
      <w:pPr>
        <w:pStyle w:val="ConsPlusNormal"/>
        <w:spacing w:before="220"/>
        <w:ind w:firstLine="540"/>
        <w:jc w:val="both"/>
      </w:pPr>
      <w:r>
        <w:t>- лицензии, разрешения на виды деятельности, подлежащие лицензированию в соответствии с законодательством;</w:t>
      </w:r>
    </w:p>
    <w:p w:rsidR="0005362D" w:rsidRDefault="0005362D">
      <w:pPr>
        <w:pStyle w:val="ConsPlusNormal"/>
        <w:spacing w:before="220"/>
        <w:ind w:firstLine="540"/>
        <w:jc w:val="both"/>
      </w:pPr>
      <w:r>
        <w:t>- эксплуатационные документы на оборудование и аппаратуру;</w:t>
      </w:r>
    </w:p>
    <w:p w:rsidR="0005362D" w:rsidRDefault="0005362D">
      <w:pPr>
        <w:pStyle w:val="ConsPlusNormal"/>
        <w:spacing w:before="220"/>
        <w:ind w:firstLine="540"/>
        <w:jc w:val="both"/>
      </w:pPr>
      <w:r>
        <w:t>- штатное расписание, правила внутреннего распорядка;</w:t>
      </w:r>
    </w:p>
    <w:p w:rsidR="0005362D" w:rsidRDefault="0005362D">
      <w:pPr>
        <w:pStyle w:val="ConsPlusNormal"/>
        <w:spacing w:before="220"/>
        <w:ind w:firstLine="540"/>
        <w:jc w:val="both"/>
      </w:pPr>
      <w:r>
        <w:t>- иные документы, обеспечивающие надлежащее регулирование оказания социальных услуг.</w:t>
      </w:r>
    </w:p>
    <w:p w:rsidR="0005362D" w:rsidRDefault="0005362D">
      <w:pPr>
        <w:pStyle w:val="ConsPlusNormal"/>
        <w:spacing w:before="22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05362D" w:rsidRDefault="0005362D">
      <w:pPr>
        <w:pStyle w:val="ConsPlusNormal"/>
        <w:spacing w:before="220"/>
        <w:ind w:firstLine="540"/>
        <w:jc w:val="both"/>
      </w:pPr>
      <w:r>
        <w:t>6.2.2. Эксплуатационные документы на имеющиеся в организации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05362D" w:rsidRDefault="0005362D">
      <w:pPr>
        <w:pStyle w:val="ConsPlusNormal"/>
        <w:spacing w:before="220"/>
        <w:ind w:firstLine="540"/>
        <w:jc w:val="both"/>
      </w:pPr>
      <w:r>
        <w:t>6.2.3. Документы должны быть актуальны.</w:t>
      </w:r>
    </w:p>
    <w:p w:rsidR="0005362D" w:rsidRDefault="0005362D">
      <w:pPr>
        <w:pStyle w:val="ConsPlusNormal"/>
        <w:spacing w:before="220"/>
        <w:ind w:firstLine="540"/>
        <w:jc w:val="both"/>
      </w:pPr>
      <w:r>
        <w:t>6.3. Требования к уровню кадрового обеспечения при предоставлении социальных услуг в стационарной форме социального обслуживания:</w:t>
      </w:r>
    </w:p>
    <w:p w:rsidR="0005362D" w:rsidRDefault="0005362D">
      <w:pPr>
        <w:pStyle w:val="ConsPlusNormal"/>
        <w:spacing w:before="220"/>
        <w:ind w:firstLine="540"/>
        <w:jc w:val="both"/>
      </w:pPr>
      <w:r>
        <w:t>6.3.1. Поставщик социальных услуг обеспечивает:</w:t>
      </w:r>
    </w:p>
    <w:p w:rsidR="0005362D" w:rsidRDefault="0005362D">
      <w:pPr>
        <w:pStyle w:val="ConsPlusNormal"/>
        <w:spacing w:before="220"/>
        <w:ind w:firstLine="540"/>
        <w:jc w:val="both"/>
      </w:pPr>
      <w: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05362D" w:rsidRDefault="0005362D">
      <w:pPr>
        <w:pStyle w:val="ConsPlusNormal"/>
        <w:spacing w:before="220"/>
        <w:ind w:firstLine="540"/>
        <w:jc w:val="both"/>
      </w:pPr>
      <w:r>
        <w:t>- организацию систематического повышения квалификации специалистов;</w:t>
      </w:r>
    </w:p>
    <w:p w:rsidR="0005362D" w:rsidRDefault="0005362D">
      <w:pPr>
        <w:pStyle w:val="ConsPlusNormal"/>
        <w:spacing w:before="220"/>
        <w:ind w:firstLine="540"/>
        <w:jc w:val="both"/>
      </w:pPr>
      <w:r>
        <w:t>- наличие у специалистов каждой категории трудовых договоров, должностных регламентов, устанавливающих их обязанности по оказанию социальных услуг.</w:t>
      </w:r>
    </w:p>
    <w:p w:rsidR="0005362D" w:rsidRDefault="0005362D">
      <w:pPr>
        <w:pStyle w:val="ConsPlusNormal"/>
        <w:spacing w:before="220"/>
        <w:ind w:firstLine="540"/>
        <w:jc w:val="both"/>
      </w:pPr>
      <w:r>
        <w:t>6.4. Требования к обеспечению информационной открытости при предоставлении социальных услуг.</w:t>
      </w:r>
    </w:p>
    <w:p w:rsidR="0005362D" w:rsidRDefault="0005362D">
      <w:pPr>
        <w:pStyle w:val="ConsPlusNormal"/>
        <w:spacing w:before="220"/>
        <w:ind w:firstLine="540"/>
        <w:jc w:val="both"/>
      </w:pPr>
      <w:r>
        <w:t>6.4.1. Поставщик социальных услуг бесплатно в доступной форме осуществляет информирование граждан, признанных нуждающимися в стационарном социальном обслуживании,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 xml:space="preserve">6.4.2. Поставщик социальных услуг в соответствии со </w:t>
      </w:r>
      <w:hyperlink r:id="rId65" w:history="1">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05362D" w:rsidRDefault="0005362D">
      <w:pPr>
        <w:pStyle w:val="ConsPlusNormal"/>
        <w:spacing w:before="220"/>
        <w:ind w:firstLine="540"/>
        <w:jc w:val="both"/>
      </w:pPr>
      <w:r>
        <w:t>6.5. Требования по обеспечению условий доступности для инвалидов при предоставлении социальных услуг.</w:t>
      </w:r>
    </w:p>
    <w:p w:rsidR="0005362D" w:rsidRDefault="0005362D">
      <w:pPr>
        <w:pStyle w:val="ConsPlusNormal"/>
        <w:spacing w:before="220"/>
        <w:ind w:firstLine="540"/>
        <w:jc w:val="both"/>
      </w:pPr>
      <w: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66" w:history="1">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05362D" w:rsidRDefault="0005362D">
      <w:pPr>
        <w:pStyle w:val="ConsPlusNormal"/>
        <w:spacing w:before="220"/>
        <w:ind w:firstLine="540"/>
        <w:jc w:val="both"/>
      </w:pPr>
      <w: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05362D" w:rsidRDefault="0005362D">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62D" w:rsidRDefault="0005362D">
      <w:pPr>
        <w:pStyle w:val="ConsPlusNormal"/>
        <w:spacing w:before="22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05362D" w:rsidRDefault="0005362D">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p>
    <w:p w:rsidR="0005362D" w:rsidRDefault="0005362D">
      <w:pPr>
        <w:pStyle w:val="ConsPlusNormal"/>
        <w:spacing w:before="220"/>
        <w:ind w:firstLine="540"/>
        <w:jc w:val="both"/>
      </w:pPr>
      <w:r>
        <w:t>- оказание иных видов посторонней помощи.</w:t>
      </w:r>
    </w:p>
    <w:p w:rsidR="0005362D" w:rsidRDefault="0005362D">
      <w:pPr>
        <w:pStyle w:val="ConsPlusNormal"/>
        <w:spacing w:before="220"/>
        <w:ind w:firstLine="540"/>
        <w:jc w:val="both"/>
      </w:pPr>
      <w:r>
        <w:t>6.5.2.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05362D" w:rsidRDefault="0005362D">
      <w:pPr>
        <w:pStyle w:val="ConsPlusNormal"/>
        <w:spacing w:before="220"/>
        <w:ind w:firstLine="540"/>
        <w:jc w:val="both"/>
      </w:pPr>
      <w:r>
        <w:t>6.5.3. Руководители организаций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05362D" w:rsidRDefault="0005362D">
      <w:pPr>
        <w:pStyle w:val="ConsPlusNormal"/>
        <w:spacing w:before="220"/>
        <w:ind w:firstLine="540"/>
        <w:jc w:val="both"/>
      </w:pPr>
      <w:r>
        <w:t>6.6. Требования к обеспечению системы контроля за деятельностью по предоставлению социальных услуг:</w:t>
      </w:r>
    </w:p>
    <w:p w:rsidR="0005362D" w:rsidRDefault="0005362D">
      <w:pPr>
        <w:pStyle w:val="ConsPlusNormal"/>
        <w:spacing w:before="220"/>
        <w:ind w:firstLine="540"/>
        <w:jc w:val="both"/>
      </w:pPr>
      <w:r>
        <w:t>6.6.1. Поставщик социальных услуг обеспечивает:</w:t>
      </w:r>
    </w:p>
    <w:p w:rsidR="0005362D" w:rsidRDefault="0005362D">
      <w:pPr>
        <w:pStyle w:val="ConsPlusNormal"/>
        <w:spacing w:before="220"/>
        <w:ind w:firstLine="540"/>
        <w:jc w:val="both"/>
      </w:pPr>
      <w:r>
        <w:t>-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05362D" w:rsidRDefault="0005362D">
      <w:pPr>
        <w:pStyle w:val="ConsPlusNormal"/>
        <w:spacing w:before="22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05362D" w:rsidRDefault="0005362D">
      <w:pPr>
        <w:pStyle w:val="ConsPlusNormal"/>
        <w:spacing w:before="220"/>
        <w:ind w:firstLine="540"/>
        <w:jc w:val="both"/>
      </w:pPr>
      <w:r>
        <w:t>- создание условий для проведения независимой оценки качества оказания социальной услуги;</w:t>
      </w:r>
    </w:p>
    <w:p w:rsidR="0005362D" w:rsidRDefault="0005362D">
      <w:pPr>
        <w:pStyle w:val="ConsPlusNormal"/>
        <w:spacing w:before="220"/>
        <w:ind w:firstLine="540"/>
        <w:jc w:val="both"/>
      </w:pPr>
      <w:r>
        <w:t>- выполнение предложений об улучшении качества социальной услуги, выработанных по результатам независимой оценки качества оказания услуги;</w:t>
      </w:r>
    </w:p>
    <w:p w:rsidR="0005362D" w:rsidRDefault="0005362D">
      <w:pPr>
        <w:pStyle w:val="ConsPlusNormal"/>
        <w:spacing w:before="220"/>
        <w:ind w:firstLine="540"/>
        <w:jc w:val="both"/>
      </w:pPr>
      <w:r>
        <w:t>- своевременное и качественное исполнение предписаний по результатам проверок контрольно-надзорных органов.</w:t>
      </w:r>
    </w:p>
    <w:p w:rsidR="0005362D" w:rsidRDefault="0005362D">
      <w:pPr>
        <w:pStyle w:val="ConsPlusNormal"/>
        <w:jc w:val="both"/>
      </w:pPr>
    </w:p>
    <w:p w:rsidR="0005362D" w:rsidRDefault="0005362D">
      <w:pPr>
        <w:pStyle w:val="ConsPlusTitle"/>
        <w:jc w:val="center"/>
        <w:outlineLvl w:val="1"/>
      </w:pPr>
      <w:r>
        <w:t>7. Ответственность поставщика социальных услуг и контроль</w:t>
      </w:r>
    </w:p>
    <w:p w:rsidR="0005362D" w:rsidRDefault="0005362D">
      <w:pPr>
        <w:pStyle w:val="ConsPlusTitle"/>
        <w:jc w:val="center"/>
      </w:pPr>
      <w:r>
        <w:t>за предоставлением социальных услуг</w:t>
      </w:r>
    </w:p>
    <w:p w:rsidR="0005362D" w:rsidRDefault="0005362D">
      <w:pPr>
        <w:pStyle w:val="ConsPlusNormal"/>
        <w:jc w:val="both"/>
      </w:pPr>
    </w:p>
    <w:p w:rsidR="0005362D" w:rsidRDefault="0005362D">
      <w:pPr>
        <w:pStyle w:val="ConsPlusNormal"/>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05362D" w:rsidRDefault="0005362D">
      <w:pPr>
        <w:pStyle w:val="ConsPlusNormal"/>
        <w:spacing w:before="22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департамент социальной защиты населения и труда Белгородской области.</w:t>
      </w:r>
    </w:p>
    <w:p w:rsidR="0005362D" w:rsidRDefault="0005362D">
      <w:pPr>
        <w:pStyle w:val="ConsPlusNormal"/>
        <w:jc w:val="both"/>
      </w:pPr>
      <w:r>
        <w:t xml:space="preserve">(в ред. </w:t>
      </w:r>
      <w:hyperlink r:id="rId67"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1</w:t>
      </w:r>
    </w:p>
    <w:p w:rsidR="0005362D" w:rsidRDefault="0005362D">
      <w:pPr>
        <w:pStyle w:val="ConsPlusNormal"/>
        <w:jc w:val="right"/>
      </w:pPr>
      <w:r>
        <w:t>к Порядку предоставления социальных услуг</w:t>
      </w:r>
    </w:p>
    <w:p w:rsidR="0005362D" w:rsidRDefault="0005362D">
      <w:pPr>
        <w:pStyle w:val="ConsPlusNormal"/>
        <w:jc w:val="right"/>
      </w:pPr>
      <w:r>
        <w:t>в стационарной форме социального обслуживания</w:t>
      </w:r>
    </w:p>
    <w:p w:rsidR="0005362D" w:rsidRDefault="0005362D">
      <w:pPr>
        <w:pStyle w:val="ConsPlusNormal"/>
        <w:jc w:val="right"/>
      </w:pPr>
      <w:r>
        <w:t>(в психоневрологических интернатах, отделении</w:t>
      </w:r>
    </w:p>
    <w:p w:rsidR="0005362D" w:rsidRDefault="0005362D">
      <w:pPr>
        <w:pStyle w:val="ConsPlusNormal"/>
        <w:jc w:val="right"/>
      </w:pPr>
      <w:r>
        <w:t>для молодых инвалидов организации для детей-сирот</w:t>
      </w:r>
    </w:p>
    <w:p w:rsidR="0005362D" w:rsidRDefault="0005362D">
      <w:pPr>
        <w:pStyle w:val="ConsPlusNormal"/>
        <w:jc w:val="right"/>
      </w:pPr>
      <w:r>
        <w:t>и детей, оставшихся без попечения родителей,</w:t>
      </w:r>
    </w:p>
    <w:p w:rsidR="0005362D" w:rsidRDefault="0005362D">
      <w:pPr>
        <w:pStyle w:val="ConsPlusNormal"/>
        <w:jc w:val="right"/>
      </w:pPr>
      <w:r>
        <w:t>с ограниченными возможностями здоровья системы</w:t>
      </w:r>
    </w:p>
    <w:p w:rsidR="0005362D" w:rsidRDefault="0005362D">
      <w:pPr>
        <w:pStyle w:val="ConsPlusNormal"/>
        <w:jc w:val="right"/>
      </w:pPr>
      <w:r>
        <w:t>социального обслуживания, домах-интернатах для</w:t>
      </w:r>
    </w:p>
    <w:p w:rsidR="0005362D" w:rsidRDefault="0005362D">
      <w:pPr>
        <w:pStyle w:val="ConsPlusNormal"/>
        <w:jc w:val="right"/>
      </w:pPr>
      <w:r>
        <w:t>престарелых и инвалидов, в том числе малой</w:t>
      </w:r>
    </w:p>
    <w:p w:rsidR="0005362D" w:rsidRDefault="0005362D">
      <w:pPr>
        <w:pStyle w:val="ConsPlusNormal"/>
        <w:jc w:val="right"/>
      </w:pPr>
      <w:r>
        <w:t>вместимости, специальном доме-интернате</w:t>
      </w:r>
    </w:p>
    <w:p w:rsidR="0005362D" w:rsidRDefault="0005362D">
      <w:pPr>
        <w:pStyle w:val="ConsPlusNormal"/>
        <w:jc w:val="right"/>
      </w:pPr>
      <w:r>
        <w:t>для престарелых и инвалидов)</w:t>
      </w:r>
    </w:p>
    <w:p w:rsidR="0005362D" w:rsidRDefault="0005362D">
      <w:pPr>
        <w:pStyle w:val="ConsPlusNormal"/>
        <w:jc w:val="both"/>
      </w:pPr>
    </w:p>
    <w:p w:rsidR="0005362D" w:rsidRDefault="0005362D">
      <w:pPr>
        <w:pStyle w:val="ConsPlusTitle"/>
        <w:jc w:val="center"/>
      </w:pPr>
      <w:bookmarkStart w:id="6" w:name="P676"/>
      <w:bookmarkEnd w:id="6"/>
      <w:r>
        <w:t>Стандарт</w:t>
      </w:r>
    </w:p>
    <w:p w:rsidR="0005362D" w:rsidRDefault="0005362D">
      <w:pPr>
        <w:pStyle w:val="ConsPlusTitle"/>
        <w:jc w:val="center"/>
      </w:pPr>
      <w:r>
        <w:t>социальных услуг в стационарной</w:t>
      </w:r>
    </w:p>
    <w:p w:rsidR="0005362D" w:rsidRDefault="0005362D">
      <w:pPr>
        <w:pStyle w:val="ConsPlusTitle"/>
        <w:jc w:val="center"/>
      </w:pPr>
      <w:r>
        <w:t>форме социального обслуживания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sectPr w:rsidR="0005362D" w:rsidSect="001F79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458"/>
        <w:gridCol w:w="4082"/>
        <w:gridCol w:w="1804"/>
        <w:gridCol w:w="1710"/>
        <w:gridCol w:w="1894"/>
      </w:tblGrid>
      <w:tr w:rsidR="0005362D">
        <w:tc>
          <w:tcPr>
            <w:tcW w:w="604" w:type="dxa"/>
            <w:vMerge w:val="restart"/>
          </w:tcPr>
          <w:p w:rsidR="0005362D" w:rsidRDefault="0005362D">
            <w:pPr>
              <w:pStyle w:val="ConsPlusNormal"/>
              <w:jc w:val="center"/>
            </w:pPr>
            <w:r>
              <w:t>N п/п</w:t>
            </w:r>
          </w:p>
        </w:tc>
        <w:tc>
          <w:tcPr>
            <w:tcW w:w="3458" w:type="dxa"/>
            <w:vMerge w:val="restart"/>
          </w:tcPr>
          <w:p w:rsidR="0005362D" w:rsidRDefault="0005362D">
            <w:pPr>
              <w:pStyle w:val="ConsPlusNormal"/>
              <w:jc w:val="center"/>
            </w:pPr>
            <w:r>
              <w:t>Наименование социальных услуг</w:t>
            </w:r>
          </w:p>
        </w:tc>
        <w:tc>
          <w:tcPr>
            <w:tcW w:w="4082" w:type="dxa"/>
            <w:vMerge w:val="restart"/>
          </w:tcPr>
          <w:p w:rsidR="0005362D" w:rsidRDefault="0005362D">
            <w:pPr>
              <w:pStyle w:val="ConsPlusNormal"/>
              <w:jc w:val="center"/>
            </w:pPr>
            <w:r>
              <w:t>Описание социальных услуг</w:t>
            </w:r>
          </w:p>
        </w:tc>
        <w:tc>
          <w:tcPr>
            <w:tcW w:w="1804" w:type="dxa"/>
            <w:vMerge w:val="restart"/>
          </w:tcPr>
          <w:p w:rsidR="0005362D" w:rsidRDefault="0005362D">
            <w:pPr>
              <w:pStyle w:val="ConsPlusNormal"/>
              <w:jc w:val="center"/>
            </w:pPr>
            <w:r>
              <w:t>Сроки предоставления социальных услуг</w:t>
            </w:r>
          </w:p>
        </w:tc>
        <w:tc>
          <w:tcPr>
            <w:tcW w:w="3604" w:type="dxa"/>
            <w:gridSpan w:val="2"/>
          </w:tcPr>
          <w:p w:rsidR="0005362D" w:rsidRDefault="0005362D">
            <w:pPr>
              <w:pStyle w:val="ConsPlusNormal"/>
              <w:jc w:val="center"/>
            </w:pPr>
            <w:r>
              <w:t>Объем социальных услуг</w:t>
            </w:r>
          </w:p>
        </w:tc>
      </w:tr>
      <w:tr w:rsidR="0005362D">
        <w:tc>
          <w:tcPr>
            <w:tcW w:w="604" w:type="dxa"/>
            <w:vMerge/>
          </w:tcPr>
          <w:p w:rsidR="0005362D" w:rsidRDefault="0005362D"/>
        </w:tc>
        <w:tc>
          <w:tcPr>
            <w:tcW w:w="3458" w:type="dxa"/>
            <w:vMerge/>
          </w:tcPr>
          <w:p w:rsidR="0005362D" w:rsidRDefault="0005362D"/>
        </w:tc>
        <w:tc>
          <w:tcPr>
            <w:tcW w:w="4082" w:type="dxa"/>
            <w:vMerge/>
          </w:tcPr>
          <w:p w:rsidR="0005362D" w:rsidRDefault="0005362D"/>
        </w:tc>
        <w:tc>
          <w:tcPr>
            <w:tcW w:w="1804" w:type="dxa"/>
            <w:vMerge/>
          </w:tcPr>
          <w:p w:rsidR="0005362D" w:rsidRDefault="0005362D"/>
        </w:tc>
        <w:tc>
          <w:tcPr>
            <w:tcW w:w="1710" w:type="dxa"/>
          </w:tcPr>
          <w:p w:rsidR="0005362D" w:rsidRDefault="0005362D">
            <w:pPr>
              <w:pStyle w:val="ConsPlusNormal"/>
              <w:jc w:val="center"/>
            </w:pPr>
            <w:r>
              <w:t>продолжительность оказания одной услуги в минутах</w:t>
            </w:r>
          </w:p>
        </w:tc>
        <w:tc>
          <w:tcPr>
            <w:tcW w:w="1894" w:type="dxa"/>
          </w:tcPr>
          <w:p w:rsidR="0005362D" w:rsidRDefault="0005362D">
            <w:pPr>
              <w:pStyle w:val="ConsPlusNormal"/>
              <w:jc w:val="center"/>
            </w:pPr>
            <w:r>
              <w:t>периодичность услуги раз в месяц</w:t>
            </w:r>
          </w:p>
        </w:tc>
      </w:tr>
      <w:tr w:rsidR="0005362D">
        <w:tc>
          <w:tcPr>
            <w:tcW w:w="13552" w:type="dxa"/>
            <w:gridSpan w:val="6"/>
          </w:tcPr>
          <w:p w:rsidR="0005362D" w:rsidRDefault="0005362D">
            <w:pPr>
              <w:pStyle w:val="ConsPlusNormal"/>
              <w:jc w:val="center"/>
              <w:outlineLvl w:val="2"/>
            </w:pPr>
            <w:r>
              <w:t>I. Социально-бытовые услуги</w:t>
            </w:r>
          </w:p>
        </w:tc>
      </w:tr>
      <w:tr w:rsidR="0005362D">
        <w:tc>
          <w:tcPr>
            <w:tcW w:w="604" w:type="dxa"/>
          </w:tcPr>
          <w:p w:rsidR="0005362D" w:rsidRDefault="0005362D">
            <w:pPr>
              <w:pStyle w:val="ConsPlusNormal"/>
              <w:jc w:val="center"/>
            </w:pPr>
            <w:r>
              <w:t>1.1.</w:t>
            </w:r>
          </w:p>
        </w:tc>
        <w:tc>
          <w:tcPr>
            <w:tcW w:w="3458" w:type="dxa"/>
          </w:tcPr>
          <w:p w:rsidR="0005362D" w:rsidRDefault="0005362D">
            <w:pPr>
              <w:pStyle w:val="ConsPlusNormal"/>
              <w:jc w:val="both"/>
            </w:pPr>
            <w:r>
              <w:t>Предоставление площади жилых помещений согласно утвержденным нормативам</w:t>
            </w:r>
          </w:p>
        </w:tc>
        <w:tc>
          <w:tcPr>
            <w:tcW w:w="4082" w:type="dxa"/>
          </w:tcPr>
          <w:p w:rsidR="0005362D" w:rsidRDefault="0005362D">
            <w:pPr>
              <w:pStyle w:val="ConsPlusNormal"/>
              <w:jc w:val="both"/>
            </w:pPr>
            <w:r>
              <w:t>Предоставление отдельного койко-места в жилой комнате не менее 6 кв. метров для психоневрологических интернатов и 7 кв. метров для домов-интернатов для престарелых и инвалидов на человека, удобной для проживания получателей социальных услуг (ежедневно)</w:t>
            </w:r>
          </w:p>
        </w:tc>
        <w:tc>
          <w:tcPr>
            <w:tcW w:w="1804" w:type="dxa"/>
            <w:vMerge w:val="restart"/>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 в том числе в соответствии с утвержденными нормативами</w:t>
            </w:r>
          </w:p>
        </w:tc>
        <w:tc>
          <w:tcPr>
            <w:tcW w:w="1710" w:type="dxa"/>
          </w:tcPr>
          <w:p w:rsidR="0005362D" w:rsidRDefault="0005362D">
            <w:pPr>
              <w:pStyle w:val="ConsPlusNormal"/>
              <w:jc w:val="center"/>
            </w:pPr>
            <w:r>
              <w:t>1440</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1.2.</w:t>
            </w:r>
          </w:p>
        </w:tc>
        <w:tc>
          <w:tcPr>
            <w:tcW w:w="3458" w:type="dxa"/>
          </w:tcPr>
          <w:p w:rsidR="0005362D" w:rsidRDefault="0005362D">
            <w:pPr>
              <w:pStyle w:val="ConsPlusNormal"/>
              <w:jc w:val="both"/>
            </w:pPr>
            <w:r>
              <w:t>Обеспечение питанием согласно утвержденным нормативам, включая диетическое питание (согласно заключению врача) по соответствующим диетам</w:t>
            </w:r>
          </w:p>
        </w:tc>
        <w:tc>
          <w:tcPr>
            <w:tcW w:w="4082" w:type="dxa"/>
          </w:tcPr>
          <w:p w:rsidR="0005362D" w:rsidRDefault="0005362D">
            <w:pPr>
              <w:pStyle w:val="ConsPlusNormal"/>
              <w:jc w:val="both"/>
            </w:pPr>
            <w:r>
              <w:t>Приготовление пищи и подача пищи (четырехразовое питание в день на период пребывания в организации)</w:t>
            </w:r>
          </w:p>
        </w:tc>
        <w:tc>
          <w:tcPr>
            <w:tcW w:w="1804" w:type="dxa"/>
            <w:vMerge/>
            <w:tcBorders>
              <w:bottom w:val="nil"/>
            </w:tcBorders>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1.3.</w:t>
            </w:r>
          </w:p>
        </w:tc>
        <w:tc>
          <w:tcPr>
            <w:tcW w:w="3458" w:type="dxa"/>
          </w:tcPr>
          <w:p w:rsidR="0005362D" w:rsidRDefault="0005362D">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tc>
        <w:tc>
          <w:tcPr>
            <w:tcW w:w="4082" w:type="dxa"/>
          </w:tcPr>
          <w:p w:rsidR="0005362D" w:rsidRDefault="0005362D">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 смена белья и постельных принадлежностей (не реже 1 раза в 7 дней и при необходимости); ремонт мягкого инвентаря (при необходимости); выдача закрепленной за гражданином одежды, белья и обуви по сезону (при выбытии из учреждения)</w:t>
            </w:r>
          </w:p>
        </w:tc>
        <w:tc>
          <w:tcPr>
            <w:tcW w:w="1804" w:type="dxa"/>
            <w:vMerge/>
            <w:tcBorders>
              <w:bottom w:val="nil"/>
            </w:tcBorders>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1.4.</w:t>
            </w:r>
          </w:p>
        </w:tc>
        <w:tc>
          <w:tcPr>
            <w:tcW w:w="3458" w:type="dxa"/>
          </w:tcPr>
          <w:p w:rsidR="0005362D" w:rsidRDefault="0005362D">
            <w:pPr>
              <w:pStyle w:val="ConsPlusNormal"/>
              <w:jc w:val="both"/>
            </w:pPr>
            <w:r>
              <w:t>Уборка жилых помещений</w:t>
            </w:r>
          </w:p>
        </w:tc>
        <w:tc>
          <w:tcPr>
            <w:tcW w:w="4082" w:type="dxa"/>
          </w:tcPr>
          <w:p w:rsidR="0005362D" w:rsidRDefault="0005362D">
            <w:pPr>
              <w:pStyle w:val="ConsPlusNormal"/>
              <w:jc w:val="both"/>
            </w:pPr>
            <w:r>
              <w:t>Подметание и (или) мытье пола, очистка от пыли поверхности мебели (не менее 2 раз в день)</w:t>
            </w:r>
          </w:p>
        </w:tc>
        <w:tc>
          <w:tcPr>
            <w:tcW w:w="1804" w:type="dxa"/>
            <w:vMerge/>
            <w:tcBorders>
              <w:bottom w:val="nil"/>
            </w:tcBorders>
          </w:tcPr>
          <w:p w:rsidR="0005362D" w:rsidRDefault="0005362D"/>
        </w:tc>
        <w:tc>
          <w:tcPr>
            <w:tcW w:w="1710" w:type="dxa"/>
          </w:tcPr>
          <w:p w:rsidR="0005362D" w:rsidRDefault="0005362D">
            <w:pPr>
              <w:pStyle w:val="ConsPlusNormal"/>
              <w:jc w:val="center"/>
            </w:pPr>
            <w:r>
              <w:t>Не менее 20</w:t>
            </w:r>
          </w:p>
        </w:tc>
        <w:tc>
          <w:tcPr>
            <w:tcW w:w="1894" w:type="dxa"/>
          </w:tcPr>
          <w:p w:rsidR="0005362D" w:rsidRDefault="0005362D">
            <w:pPr>
              <w:pStyle w:val="ConsPlusNormal"/>
              <w:jc w:val="center"/>
            </w:pPr>
            <w:r>
              <w:t>до 93</w:t>
            </w:r>
          </w:p>
        </w:tc>
      </w:tr>
      <w:tr w:rsidR="0005362D">
        <w:tc>
          <w:tcPr>
            <w:tcW w:w="604" w:type="dxa"/>
          </w:tcPr>
          <w:p w:rsidR="0005362D" w:rsidRDefault="0005362D">
            <w:pPr>
              <w:pStyle w:val="ConsPlusNormal"/>
              <w:jc w:val="center"/>
            </w:pPr>
            <w:r>
              <w:t>1.5.</w:t>
            </w:r>
          </w:p>
        </w:tc>
        <w:tc>
          <w:tcPr>
            <w:tcW w:w="3458" w:type="dxa"/>
          </w:tcPr>
          <w:p w:rsidR="0005362D" w:rsidRDefault="0005362D">
            <w:pPr>
              <w:pStyle w:val="ConsPlusNormal"/>
              <w:jc w:val="both"/>
            </w:pPr>
            <w:r>
              <w:t>Организация досуга и отдыха, в том числе обеспечение книгами, журналами, газетами, настольными играми</w:t>
            </w:r>
          </w:p>
        </w:tc>
        <w:tc>
          <w:tcPr>
            <w:tcW w:w="4082" w:type="dxa"/>
          </w:tcPr>
          <w:p w:rsidR="0005362D" w:rsidRDefault="0005362D">
            <w:pPr>
              <w:pStyle w:val="ConsPlusNormal"/>
              <w:jc w:val="both"/>
            </w:pPr>
            <w:r>
              <w:t>Организация досуговых мероприятий путем обеспечения книгами, журналами, газетами, настольными играми получателей социальных услуг (до 3 раз в неделю)</w:t>
            </w:r>
          </w:p>
        </w:tc>
        <w:tc>
          <w:tcPr>
            <w:tcW w:w="1804" w:type="dxa"/>
            <w:vMerge/>
            <w:tcBorders>
              <w:bottom w:val="nil"/>
            </w:tcBorders>
          </w:tcPr>
          <w:p w:rsidR="0005362D" w:rsidRDefault="0005362D"/>
        </w:tc>
        <w:tc>
          <w:tcPr>
            <w:tcW w:w="1710" w:type="dxa"/>
          </w:tcPr>
          <w:p w:rsidR="0005362D" w:rsidRDefault="0005362D">
            <w:pPr>
              <w:pStyle w:val="ConsPlusNormal"/>
              <w:jc w:val="center"/>
            </w:pPr>
            <w:r>
              <w:t>Не менее 5</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1.6.</w:t>
            </w:r>
          </w:p>
        </w:tc>
        <w:tc>
          <w:tcPr>
            <w:tcW w:w="3458" w:type="dxa"/>
          </w:tcPr>
          <w:p w:rsidR="0005362D" w:rsidRDefault="0005362D">
            <w:pPr>
              <w:pStyle w:val="ConsPlusNormal"/>
              <w:jc w:val="both"/>
            </w:pPr>
            <w:r>
              <w:t>Предоставление в пользование мебели согласно утвержденным нормативам</w:t>
            </w:r>
          </w:p>
        </w:tc>
        <w:tc>
          <w:tcPr>
            <w:tcW w:w="4082" w:type="dxa"/>
          </w:tcPr>
          <w:p w:rsidR="0005362D" w:rsidRDefault="0005362D">
            <w:pPr>
              <w:pStyle w:val="ConsPlusNormal"/>
              <w:jc w:val="both"/>
            </w:pPr>
            <w:r>
              <w:t>Предоставление удобной в пользовании мебели (стул, кровать, тумбочка для каждого получателя социальных услуг, на жилую комнату - шкаф, стол) согласно утвержденным нормативам (ежедневно)</w:t>
            </w:r>
          </w:p>
        </w:tc>
        <w:tc>
          <w:tcPr>
            <w:tcW w:w="1804" w:type="dxa"/>
            <w:vMerge w:val="restart"/>
            <w:tcBorders>
              <w:top w:val="nil"/>
              <w:bottom w:val="nil"/>
            </w:tcBorders>
          </w:tcPr>
          <w:p w:rsidR="0005362D" w:rsidRDefault="0005362D">
            <w:pPr>
              <w:pStyle w:val="ConsPlusNormal"/>
              <w:jc w:val="both"/>
            </w:pPr>
          </w:p>
        </w:tc>
        <w:tc>
          <w:tcPr>
            <w:tcW w:w="1710" w:type="dxa"/>
          </w:tcPr>
          <w:p w:rsidR="0005362D" w:rsidRDefault="0005362D">
            <w:pPr>
              <w:pStyle w:val="ConsPlusNormal"/>
              <w:jc w:val="center"/>
            </w:pPr>
            <w:r>
              <w:t>1440</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1.7.</w:t>
            </w:r>
          </w:p>
        </w:tc>
        <w:tc>
          <w:tcPr>
            <w:tcW w:w="3458" w:type="dxa"/>
          </w:tcPr>
          <w:p w:rsidR="0005362D" w:rsidRDefault="0005362D">
            <w:pPr>
              <w:pStyle w:val="ConsPlusNormal"/>
              <w:jc w:val="both"/>
            </w:pPr>
            <w:r>
              <w:t>Помощь в приеме пищи (кормление)</w:t>
            </w:r>
          </w:p>
        </w:tc>
        <w:tc>
          <w:tcPr>
            <w:tcW w:w="4082" w:type="dxa"/>
          </w:tcPr>
          <w:p w:rsidR="0005362D" w:rsidRDefault="0005362D">
            <w:pPr>
              <w:pStyle w:val="ConsPlusNormal"/>
              <w:jc w:val="both"/>
            </w:pPr>
            <w:r>
              <w:t>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 (4 раза в день, а также дополнительно при необходимости, на период пребывания в организации)</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155</w:t>
            </w:r>
          </w:p>
        </w:tc>
      </w:tr>
      <w:tr w:rsidR="0005362D">
        <w:tc>
          <w:tcPr>
            <w:tcW w:w="604" w:type="dxa"/>
          </w:tcPr>
          <w:p w:rsidR="0005362D" w:rsidRDefault="0005362D">
            <w:pPr>
              <w:pStyle w:val="ConsPlusNormal"/>
              <w:jc w:val="center"/>
            </w:pPr>
            <w:r>
              <w:t>1.8.</w:t>
            </w:r>
          </w:p>
        </w:tc>
        <w:tc>
          <w:tcPr>
            <w:tcW w:w="3458" w:type="dxa"/>
          </w:tcPr>
          <w:p w:rsidR="0005362D" w:rsidRDefault="0005362D">
            <w:pPr>
              <w:pStyle w:val="ConsPlusNormal"/>
              <w:jc w:val="both"/>
            </w:pPr>
            <w:r>
              <w:t>Обеспечение за счет средств получателя социальных услуг книгами, журналами, газетами, настольными играми</w:t>
            </w:r>
          </w:p>
        </w:tc>
        <w:tc>
          <w:tcPr>
            <w:tcW w:w="4082" w:type="dxa"/>
          </w:tcPr>
          <w:p w:rsidR="0005362D" w:rsidRDefault="0005362D">
            <w:pPr>
              <w:pStyle w:val="ConsPlusNormal"/>
              <w:jc w:val="both"/>
            </w:pPr>
            <w:r>
              <w:t>Обеспечение за счет средств получателя социальных услуг книгами, журналами, газетами, настольными играми по просьбе получателей социальных услуг (не менее 1 раза в неделю)</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1.9.</w:t>
            </w:r>
          </w:p>
        </w:tc>
        <w:tc>
          <w:tcPr>
            <w:tcW w:w="3458" w:type="dxa"/>
          </w:tcPr>
          <w:p w:rsidR="0005362D" w:rsidRDefault="0005362D">
            <w:pPr>
              <w:pStyle w:val="ConsPlusNormal"/>
              <w:jc w:val="both"/>
            </w:pPr>
            <w:r>
              <w:t>Предоставление гигиенических услуг лицам, не способным по состоянию здоровья самостоятельно осуществлять за собой уход</w:t>
            </w:r>
          </w:p>
        </w:tc>
        <w:tc>
          <w:tcPr>
            <w:tcW w:w="4082" w:type="dxa"/>
          </w:tcPr>
          <w:p w:rsidR="0005362D" w:rsidRDefault="0005362D">
            <w:pPr>
              <w:pStyle w:val="ConsPlusNormal"/>
              <w:jc w:val="both"/>
            </w:pPr>
            <w:r>
              <w:t>Предоставление гигиенических услуг лицам, не способным по состоянию здоровья самостоятельно осуществлять за собой уход (находящимся на постельном режиме), в том числе: умывание, обтирание, мытье, причесывание, сопровождение в туалет, высаживание на судно, смена нательного и постельного белья, (абсорбирующего белья при необходимости) (ежедневно комплекс мероприятий), в том числе: проверка на педикулез и чесотку, стрижка ногтей (на руках, ногах) (не реже 1 раза в неделю); стрижка волос (не реже 1 раза в 2 недели), бритье (при необходимости, но не реже 1 раза в неделю)</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Не менее 20</w:t>
            </w:r>
          </w:p>
        </w:tc>
        <w:tc>
          <w:tcPr>
            <w:tcW w:w="1894" w:type="dxa"/>
          </w:tcPr>
          <w:p w:rsidR="0005362D" w:rsidRDefault="0005362D">
            <w:pPr>
              <w:pStyle w:val="ConsPlusNormal"/>
              <w:jc w:val="center"/>
            </w:pPr>
            <w:r>
              <w:t>до 31</w:t>
            </w:r>
          </w:p>
        </w:tc>
      </w:tr>
      <w:tr w:rsidR="0005362D">
        <w:tblPrEx>
          <w:tblBorders>
            <w:insideH w:val="nil"/>
          </w:tblBorders>
        </w:tblPrEx>
        <w:tc>
          <w:tcPr>
            <w:tcW w:w="604" w:type="dxa"/>
            <w:tcBorders>
              <w:bottom w:val="nil"/>
            </w:tcBorders>
          </w:tcPr>
          <w:p w:rsidR="0005362D" w:rsidRDefault="0005362D">
            <w:pPr>
              <w:pStyle w:val="ConsPlusNormal"/>
              <w:jc w:val="center"/>
            </w:pPr>
            <w:r>
              <w:t>1.10.</w:t>
            </w:r>
          </w:p>
        </w:tc>
        <w:tc>
          <w:tcPr>
            <w:tcW w:w="3458" w:type="dxa"/>
            <w:tcBorders>
              <w:bottom w:val="nil"/>
            </w:tcBorders>
          </w:tcPr>
          <w:p w:rsidR="0005362D" w:rsidRDefault="0005362D">
            <w:pPr>
              <w:pStyle w:val="ConsPlusNormal"/>
              <w:jc w:val="both"/>
            </w:pPr>
            <w:r>
              <w:t>Отправка за счет средств получателя социальных услуг почтовой корреспонденции</w:t>
            </w:r>
          </w:p>
        </w:tc>
        <w:tc>
          <w:tcPr>
            <w:tcW w:w="4082" w:type="dxa"/>
            <w:tcBorders>
              <w:bottom w:val="nil"/>
            </w:tcBorders>
          </w:tcPr>
          <w:p w:rsidR="0005362D" w:rsidRDefault="0005362D">
            <w:pPr>
              <w:pStyle w:val="ConsPlusNormal"/>
              <w:jc w:val="both"/>
            </w:pPr>
            <w:r>
              <w:t>Отправка и получение посылки, телеграммы, письма через почтовое отделение, письма через почтовый ящик (1 - 2 раза в неделю)</w:t>
            </w:r>
          </w:p>
        </w:tc>
        <w:tc>
          <w:tcPr>
            <w:tcW w:w="1804" w:type="dxa"/>
            <w:vMerge/>
            <w:tcBorders>
              <w:top w:val="nil"/>
              <w:bottom w:val="nil"/>
            </w:tcBorders>
          </w:tcPr>
          <w:p w:rsidR="0005362D" w:rsidRDefault="0005362D"/>
        </w:tc>
        <w:tc>
          <w:tcPr>
            <w:tcW w:w="1710" w:type="dxa"/>
            <w:tcBorders>
              <w:bottom w:val="nil"/>
            </w:tcBorders>
          </w:tcPr>
          <w:p w:rsidR="0005362D" w:rsidRDefault="0005362D">
            <w:pPr>
              <w:pStyle w:val="ConsPlusNormal"/>
              <w:jc w:val="center"/>
            </w:pPr>
            <w:r>
              <w:t>Не менее 5</w:t>
            </w:r>
          </w:p>
        </w:tc>
        <w:tc>
          <w:tcPr>
            <w:tcW w:w="1894" w:type="dxa"/>
            <w:tcBorders>
              <w:bottom w:val="nil"/>
            </w:tcBorders>
          </w:tcPr>
          <w:p w:rsidR="0005362D" w:rsidRDefault="0005362D">
            <w:pPr>
              <w:pStyle w:val="ConsPlusNormal"/>
              <w:jc w:val="center"/>
            </w:pPr>
            <w:r>
              <w:t>до 8</w:t>
            </w:r>
          </w:p>
        </w:tc>
      </w:tr>
      <w:tr w:rsidR="0005362D">
        <w:tblPrEx>
          <w:tblBorders>
            <w:insideH w:val="nil"/>
          </w:tblBorders>
        </w:tblPrEx>
        <w:tc>
          <w:tcPr>
            <w:tcW w:w="13552" w:type="dxa"/>
            <w:gridSpan w:val="6"/>
            <w:tcBorders>
              <w:top w:val="nil"/>
            </w:tcBorders>
          </w:tcPr>
          <w:p w:rsidR="0005362D" w:rsidRDefault="0005362D">
            <w:pPr>
              <w:pStyle w:val="ConsPlusNormal"/>
              <w:jc w:val="both"/>
            </w:pPr>
            <w:r>
              <w:t xml:space="preserve">(в ред. </w:t>
            </w:r>
            <w:hyperlink r:id="rId69" w:history="1">
              <w:r>
                <w:rPr>
                  <w:color w:val="0000FF"/>
                </w:rPr>
                <w:t>постановления</w:t>
              </w:r>
            </w:hyperlink>
            <w:r>
              <w:t xml:space="preserve"> Правительства Белгородской области от 23.12.2019 N 603-пп)</w:t>
            </w:r>
          </w:p>
        </w:tc>
      </w:tr>
      <w:tr w:rsidR="0005362D">
        <w:tc>
          <w:tcPr>
            <w:tcW w:w="13552" w:type="dxa"/>
            <w:gridSpan w:val="6"/>
          </w:tcPr>
          <w:p w:rsidR="0005362D" w:rsidRDefault="0005362D">
            <w:pPr>
              <w:pStyle w:val="ConsPlusNormal"/>
              <w:jc w:val="center"/>
              <w:outlineLvl w:val="2"/>
            </w:pPr>
            <w:r>
              <w:t>II. Социально-медицинские услуги</w:t>
            </w:r>
          </w:p>
        </w:tc>
      </w:tr>
      <w:tr w:rsidR="0005362D">
        <w:tc>
          <w:tcPr>
            <w:tcW w:w="604" w:type="dxa"/>
          </w:tcPr>
          <w:p w:rsidR="0005362D" w:rsidRDefault="0005362D">
            <w:pPr>
              <w:pStyle w:val="ConsPlusNormal"/>
              <w:jc w:val="center"/>
            </w:pPr>
            <w:r>
              <w:t>2.1.</w:t>
            </w:r>
          </w:p>
        </w:tc>
        <w:tc>
          <w:tcPr>
            <w:tcW w:w="3458" w:type="dxa"/>
          </w:tcPr>
          <w:p w:rsidR="0005362D" w:rsidRDefault="0005362D">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05362D" w:rsidRDefault="0005362D">
            <w:pPr>
              <w:pStyle w:val="ConsPlusNormal"/>
              <w:jc w:val="both"/>
            </w:pPr>
            <w:r>
              <w:t>Проведение процедур, связанных с сохранением здоровья получателей социальных услуг, по назначению врача с использованием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(ежедневно комплекс мероприятий)</w:t>
            </w:r>
          </w:p>
        </w:tc>
        <w:tc>
          <w:tcPr>
            <w:tcW w:w="1804" w:type="dxa"/>
            <w:vMerge w:val="restart"/>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7</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2.2.</w:t>
            </w:r>
          </w:p>
        </w:tc>
        <w:tc>
          <w:tcPr>
            <w:tcW w:w="3458" w:type="dxa"/>
          </w:tcPr>
          <w:p w:rsidR="0005362D" w:rsidRDefault="0005362D">
            <w:pPr>
              <w:pStyle w:val="ConsPlusNormal"/>
              <w:jc w:val="both"/>
            </w:pPr>
            <w:r>
              <w:t>Проведение оздоровительных мероприятий (оздоровительная гимнастика и прогулки на свежем воздухе)</w:t>
            </w:r>
          </w:p>
        </w:tc>
        <w:tc>
          <w:tcPr>
            <w:tcW w:w="4082" w:type="dxa"/>
          </w:tcPr>
          <w:p w:rsidR="0005362D" w:rsidRDefault="0005362D">
            <w:pPr>
              <w:pStyle w:val="ConsPlusNormal"/>
              <w:jc w:val="both"/>
            </w:pPr>
            <w:r>
              <w:t>Оказание помощи в выполнении безопасных для здоровья физических упражнений в соответствии с рекомендациями врача (оздоровительная гимнастика (1 раз в день), прогулки на свежем воздухе (1 - 2 раза в день)</w:t>
            </w:r>
          </w:p>
        </w:tc>
        <w:tc>
          <w:tcPr>
            <w:tcW w:w="1804" w:type="dxa"/>
            <w:vMerge/>
            <w:tcBorders>
              <w:bottom w:val="nil"/>
            </w:tcBorders>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2.3.</w:t>
            </w:r>
          </w:p>
        </w:tc>
        <w:tc>
          <w:tcPr>
            <w:tcW w:w="3458" w:type="dxa"/>
          </w:tcPr>
          <w:p w:rsidR="0005362D" w:rsidRDefault="0005362D">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Систематическое наблюдение ответственным персоналом за получателями социальных услуг для выявления отклонений состояния их здоровья (ежедневно)</w:t>
            </w:r>
          </w:p>
        </w:tc>
        <w:tc>
          <w:tcPr>
            <w:tcW w:w="1804" w:type="dxa"/>
            <w:vMerge/>
            <w:tcBorders>
              <w:bottom w:val="nil"/>
            </w:tcBorders>
          </w:tcPr>
          <w:p w:rsidR="0005362D" w:rsidRDefault="0005362D"/>
        </w:tc>
        <w:tc>
          <w:tcPr>
            <w:tcW w:w="1710" w:type="dxa"/>
          </w:tcPr>
          <w:p w:rsidR="0005362D" w:rsidRDefault="0005362D">
            <w:pPr>
              <w:pStyle w:val="ConsPlusNormal"/>
              <w:jc w:val="center"/>
            </w:pPr>
            <w:r>
              <w:t>Не менее 15</w:t>
            </w:r>
          </w:p>
        </w:tc>
        <w:tc>
          <w:tcPr>
            <w:tcW w:w="1894" w:type="dxa"/>
          </w:tcPr>
          <w:p w:rsidR="0005362D" w:rsidRDefault="0005362D">
            <w:pPr>
              <w:pStyle w:val="ConsPlusNormal"/>
              <w:jc w:val="center"/>
            </w:pPr>
            <w:r>
              <w:t>до 31</w:t>
            </w:r>
          </w:p>
        </w:tc>
      </w:tr>
      <w:tr w:rsidR="0005362D">
        <w:tc>
          <w:tcPr>
            <w:tcW w:w="604" w:type="dxa"/>
          </w:tcPr>
          <w:p w:rsidR="0005362D" w:rsidRDefault="0005362D">
            <w:pPr>
              <w:pStyle w:val="ConsPlusNormal"/>
              <w:jc w:val="center"/>
            </w:pPr>
            <w:r>
              <w:t>2.4.</w:t>
            </w:r>
          </w:p>
        </w:tc>
        <w:tc>
          <w:tcPr>
            <w:tcW w:w="3458" w:type="dxa"/>
          </w:tcPr>
          <w:p w:rsidR="0005362D" w:rsidRDefault="0005362D">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Консультирование получателей социальных услуг по вопросам ведения здорового образа жизни, рационального питания в соответствии с возрастом и состоянием здоровья, поддержания и сохранения здоровья, проведения оздоровительных мероприятий (до 5 раз в неделю)</w:t>
            </w:r>
          </w:p>
        </w:tc>
        <w:tc>
          <w:tcPr>
            <w:tcW w:w="1804" w:type="dxa"/>
            <w:vMerge/>
            <w:tcBorders>
              <w:bottom w:val="nil"/>
            </w:tcBorders>
          </w:tcPr>
          <w:p w:rsidR="0005362D" w:rsidRDefault="0005362D"/>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2.5.</w:t>
            </w:r>
          </w:p>
        </w:tc>
        <w:tc>
          <w:tcPr>
            <w:tcW w:w="3458" w:type="dxa"/>
          </w:tcPr>
          <w:p w:rsidR="0005362D" w:rsidRDefault="0005362D">
            <w:pPr>
              <w:pStyle w:val="ConsPlusNormal"/>
              <w:jc w:val="both"/>
            </w:pPr>
            <w:r>
              <w:t>Проведение занятий, обучающих здоровому образу жизни</w:t>
            </w:r>
          </w:p>
        </w:tc>
        <w:tc>
          <w:tcPr>
            <w:tcW w:w="4082" w:type="dxa"/>
          </w:tcPr>
          <w:p w:rsidR="0005362D" w:rsidRDefault="0005362D">
            <w:pPr>
              <w:pStyle w:val="ConsPlusNormal"/>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(не менее 1 раза в неделю)</w:t>
            </w:r>
          </w:p>
        </w:tc>
        <w:tc>
          <w:tcPr>
            <w:tcW w:w="1804" w:type="dxa"/>
            <w:vMerge w:val="restart"/>
            <w:tcBorders>
              <w:top w:val="nil"/>
              <w:bottom w:val="nil"/>
            </w:tcBorders>
          </w:tcPr>
          <w:p w:rsidR="0005362D" w:rsidRDefault="0005362D">
            <w:pPr>
              <w:pStyle w:val="ConsPlusNormal"/>
              <w:jc w:val="both"/>
            </w:pP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2.6.</w:t>
            </w:r>
          </w:p>
        </w:tc>
        <w:tc>
          <w:tcPr>
            <w:tcW w:w="3458" w:type="dxa"/>
          </w:tcPr>
          <w:p w:rsidR="0005362D" w:rsidRDefault="0005362D">
            <w:pPr>
              <w:pStyle w:val="ConsPlusNormal"/>
              <w:jc w:val="both"/>
            </w:pPr>
            <w:r>
              <w:t>Проведение занятий по адаптивной физической культуре</w:t>
            </w:r>
          </w:p>
        </w:tc>
        <w:tc>
          <w:tcPr>
            <w:tcW w:w="4082" w:type="dxa"/>
          </w:tcPr>
          <w:p w:rsidR="0005362D" w:rsidRDefault="0005362D">
            <w:pPr>
              <w:pStyle w:val="ConsPlusNormal"/>
              <w:jc w:val="both"/>
            </w:pPr>
            <w:r>
              <w:t>Проведение укрепляющих здоровье комплекса физических упражнений с учетом индивидуальных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Не менее 15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2.7.</w:t>
            </w:r>
          </w:p>
        </w:tc>
        <w:tc>
          <w:tcPr>
            <w:tcW w:w="3458" w:type="dxa"/>
          </w:tcPr>
          <w:p w:rsidR="0005362D" w:rsidRDefault="0005362D">
            <w:pPr>
              <w:pStyle w:val="ConsPlusNormal"/>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05362D" w:rsidRDefault="0005362D">
            <w:pPr>
              <w:pStyle w:val="ConsPlusNormal"/>
              <w:jc w:val="both"/>
            </w:pPr>
            <w:r>
              <w:t>Проведение комплекса мероприятий, направленных на поддержание жизненно важных функций до прибытия врача лечебного учреждения (по мере необходимости)</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10</w:t>
            </w:r>
          </w:p>
        </w:tc>
      </w:tr>
      <w:tr w:rsidR="0005362D">
        <w:tc>
          <w:tcPr>
            <w:tcW w:w="604" w:type="dxa"/>
          </w:tcPr>
          <w:p w:rsidR="0005362D" w:rsidRDefault="0005362D">
            <w:pPr>
              <w:pStyle w:val="ConsPlusNormal"/>
              <w:jc w:val="center"/>
            </w:pPr>
            <w:r>
              <w:t>2.8.</w:t>
            </w:r>
          </w:p>
        </w:tc>
        <w:tc>
          <w:tcPr>
            <w:tcW w:w="3458" w:type="dxa"/>
          </w:tcPr>
          <w:p w:rsidR="0005362D" w:rsidRDefault="0005362D">
            <w:pPr>
              <w:pStyle w:val="ConsPlusNormal"/>
              <w:jc w:val="both"/>
            </w:pPr>
            <w:r>
              <w:t>Оказание санитарно-гигиенической помощи (обмывание, обтирание, стрижка ногтей, причесывание, смена нательного и постельного белья)</w:t>
            </w:r>
          </w:p>
        </w:tc>
        <w:tc>
          <w:tcPr>
            <w:tcW w:w="4082" w:type="dxa"/>
          </w:tcPr>
          <w:p w:rsidR="0005362D" w:rsidRDefault="0005362D">
            <w:pPr>
              <w:pStyle w:val="ConsPlusNormal"/>
              <w:jc w:val="both"/>
            </w:pPr>
            <w:r>
              <w:t>Предоставление гигиенических услуг (комплекс мероприятий в день) (обмывание, обтирание, помощь в мытье в ванной или душе, причесывание и стрижка волос, ногтей (на руках, ногах), проверка на педикулез и чесотку, смена нательного и постельного белья) (не менее 1 раза в неделю)</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Не менее 15</w:t>
            </w:r>
          </w:p>
        </w:tc>
        <w:tc>
          <w:tcPr>
            <w:tcW w:w="1894" w:type="dxa"/>
          </w:tcPr>
          <w:p w:rsidR="0005362D" w:rsidRDefault="0005362D">
            <w:pPr>
              <w:pStyle w:val="ConsPlusNormal"/>
              <w:jc w:val="center"/>
            </w:pPr>
            <w:r>
              <w:t>до 30</w:t>
            </w:r>
          </w:p>
        </w:tc>
      </w:tr>
      <w:tr w:rsidR="0005362D">
        <w:tc>
          <w:tcPr>
            <w:tcW w:w="604" w:type="dxa"/>
          </w:tcPr>
          <w:p w:rsidR="0005362D" w:rsidRDefault="0005362D">
            <w:pPr>
              <w:pStyle w:val="ConsPlusNormal"/>
              <w:jc w:val="center"/>
            </w:pPr>
            <w:r>
              <w:t>2.9.</w:t>
            </w:r>
          </w:p>
        </w:tc>
        <w:tc>
          <w:tcPr>
            <w:tcW w:w="3458" w:type="dxa"/>
          </w:tcPr>
          <w:p w:rsidR="0005362D" w:rsidRDefault="0005362D">
            <w:pPr>
              <w:pStyle w:val="ConsPlusNormal"/>
              <w:jc w:val="both"/>
            </w:pPr>
            <w:r>
              <w:t>Оказание содействия в обеспечении лекарственными средствами и изделиями медицинского назначения (согласно заключению врача)</w:t>
            </w:r>
          </w:p>
        </w:tc>
        <w:tc>
          <w:tcPr>
            <w:tcW w:w="4082" w:type="dxa"/>
          </w:tcPr>
          <w:p w:rsidR="0005362D" w:rsidRDefault="0005362D">
            <w:pPr>
              <w:pStyle w:val="ConsPlusNormal"/>
              <w:jc w:val="both"/>
            </w:pPr>
            <w:r>
              <w:t>Приобретение за счет средств получателей социальных услуг необходимых лекарственных препаратов для приема по назначению врача; получение лекарственных препаратов бесплатно (на льготных условиях) и медицинских изделий по рекомендации ИПРА (не менее 1 раза в неделю и по мере необходимости)</w:t>
            </w:r>
          </w:p>
        </w:tc>
        <w:tc>
          <w:tcPr>
            <w:tcW w:w="1804" w:type="dxa"/>
            <w:vMerge w:val="restart"/>
            <w:tcBorders>
              <w:top w:val="nil"/>
              <w:bottom w:val="nil"/>
            </w:tcBorders>
          </w:tcPr>
          <w:p w:rsidR="0005362D" w:rsidRDefault="0005362D">
            <w:pPr>
              <w:pStyle w:val="ConsPlusNormal"/>
              <w:jc w:val="both"/>
            </w:pPr>
          </w:p>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30</w:t>
            </w:r>
          </w:p>
        </w:tc>
      </w:tr>
      <w:tr w:rsidR="0005362D">
        <w:tc>
          <w:tcPr>
            <w:tcW w:w="604" w:type="dxa"/>
          </w:tcPr>
          <w:p w:rsidR="0005362D" w:rsidRDefault="0005362D">
            <w:pPr>
              <w:pStyle w:val="ConsPlusNormal"/>
              <w:jc w:val="center"/>
            </w:pPr>
            <w:r>
              <w:t>2.10.</w:t>
            </w:r>
          </w:p>
        </w:tc>
        <w:tc>
          <w:tcPr>
            <w:tcW w:w="3458" w:type="dxa"/>
          </w:tcPr>
          <w:p w:rsidR="0005362D" w:rsidRDefault="0005362D">
            <w:pPr>
              <w:pStyle w:val="ConsPlusNormal"/>
              <w:jc w:val="both"/>
            </w:pPr>
            <w:r>
              <w:t>Оказание содействия в госпитализации, сопровождение нуждающихся в медицинские учреждения</w:t>
            </w:r>
          </w:p>
        </w:tc>
        <w:tc>
          <w:tcPr>
            <w:tcW w:w="4082" w:type="dxa"/>
          </w:tcPr>
          <w:p w:rsidR="0005362D" w:rsidRDefault="0005362D">
            <w:pPr>
              <w:pStyle w:val="ConsPlusNormal"/>
              <w:jc w:val="both"/>
            </w:pPr>
            <w:r>
              <w:t>Оказание содействия в госпитализации, сопровождение ответственным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15</w:t>
            </w:r>
          </w:p>
        </w:tc>
      </w:tr>
      <w:tr w:rsidR="0005362D">
        <w:tc>
          <w:tcPr>
            <w:tcW w:w="604" w:type="dxa"/>
          </w:tcPr>
          <w:p w:rsidR="0005362D" w:rsidRDefault="0005362D">
            <w:pPr>
              <w:pStyle w:val="ConsPlusNormal"/>
              <w:jc w:val="center"/>
            </w:pPr>
            <w:r>
              <w:t>2.11.</w:t>
            </w:r>
          </w:p>
        </w:tc>
        <w:tc>
          <w:tcPr>
            <w:tcW w:w="3458" w:type="dxa"/>
          </w:tcPr>
          <w:p w:rsidR="0005362D" w:rsidRDefault="0005362D">
            <w:pPr>
              <w:pStyle w:val="ConsPlusNormal"/>
              <w:jc w:val="both"/>
            </w:pPr>
            <w:r>
              <w:t>Проведение первичного медицинского осмотра и первичной санитарной обработки</w:t>
            </w:r>
          </w:p>
        </w:tc>
        <w:tc>
          <w:tcPr>
            <w:tcW w:w="4082" w:type="dxa"/>
          </w:tcPr>
          <w:p w:rsidR="0005362D" w:rsidRDefault="0005362D">
            <w:pPr>
              <w:pStyle w:val="ConsPlusNormal"/>
              <w:jc w:val="both"/>
            </w:pPr>
            <w:r>
              <w:t>Мероприятия по первичному осмотру ответственным персоналом с целью определения объективного состояния получателей социальной услуги, их физического и психологического состояния, а также санитарной обработки получателей социальных услуг (купание, смена нательного белья, выдача одежды) для предотвращения заноса инфекции в стационарные организации социального обслуживания. При выявлении педикулеза - проведение противопедикулезной обработки (1 раз при поступлении и после временного выбытия)</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Не менее 30</w:t>
            </w:r>
          </w:p>
        </w:tc>
        <w:tc>
          <w:tcPr>
            <w:tcW w:w="1894" w:type="dxa"/>
          </w:tcPr>
          <w:p w:rsidR="0005362D" w:rsidRDefault="0005362D">
            <w:pPr>
              <w:pStyle w:val="ConsPlusNormal"/>
              <w:jc w:val="center"/>
            </w:pPr>
            <w:r>
              <w:t>При поступлении и после временного выбытия</w:t>
            </w:r>
          </w:p>
        </w:tc>
      </w:tr>
      <w:tr w:rsidR="0005362D">
        <w:tc>
          <w:tcPr>
            <w:tcW w:w="604" w:type="dxa"/>
          </w:tcPr>
          <w:p w:rsidR="0005362D" w:rsidRDefault="0005362D">
            <w:pPr>
              <w:pStyle w:val="ConsPlusNormal"/>
              <w:jc w:val="center"/>
            </w:pPr>
            <w:r>
              <w:t>2.12.</w:t>
            </w:r>
          </w:p>
        </w:tc>
        <w:tc>
          <w:tcPr>
            <w:tcW w:w="3458" w:type="dxa"/>
          </w:tcPr>
          <w:p w:rsidR="0005362D" w:rsidRDefault="0005362D">
            <w:pPr>
              <w:pStyle w:val="ConsPlusNormal"/>
              <w:jc w:val="both"/>
            </w:pPr>
            <w:r>
              <w:t>Профилактика и лечение пролежней</w:t>
            </w:r>
          </w:p>
        </w:tc>
        <w:tc>
          <w:tcPr>
            <w:tcW w:w="4082" w:type="dxa"/>
          </w:tcPr>
          <w:p w:rsidR="0005362D" w:rsidRDefault="0005362D">
            <w:pPr>
              <w:pStyle w:val="ConsPlusNormal"/>
              <w:jc w:val="both"/>
            </w:pPr>
            <w:r>
              <w:t>Своевременная диагностика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 (комплекс мероприятий до 3 раз в день)</w:t>
            </w:r>
          </w:p>
        </w:tc>
        <w:tc>
          <w:tcPr>
            <w:tcW w:w="1804" w:type="dxa"/>
            <w:vMerge w:val="restart"/>
            <w:tcBorders>
              <w:top w:val="nil"/>
              <w:bottom w:val="nil"/>
            </w:tcBorders>
          </w:tcPr>
          <w:p w:rsidR="0005362D" w:rsidRDefault="0005362D">
            <w:pPr>
              <w:pStyle w:val="ConsPlusNormal"/>
              <w:jc w:val="both"/>
            </w:pPr>
          </w:p>
        </w:tc>
        <w:tc>
          <w:tcPr>
            <w:tcW w:w="1710" w:type="dxa"/>
          </w:tcPr>
          <w:p w:rsidR="0005362D" w:rsidRDefault="0005362D">
            <w:pPr>
              <w:pStyle w:val="ConsPlusNormal"/>
              <w:jc w:val="center"/>
            </w:pPr>
            <w:r>
              <w:t>Не менее 15</w:t>
            </w:r>
          </w:p>
        </w:tc>
        <w:tc>
          <w:tcPr>
            <w:tcW w:w="1894" w:type="dxa"/>
          </w:tcPr>
          <w:p w:rsidR="0005362D" w:rsidRDefault="0005362D">
            <w:pPr>
              <w:pStyle w:val="ConsPlusNormal"/>
              <w:jc w:val="center"/>
            </w:pPr>
            <w:r>
              <w:t>до 93</w:t>
            </w:r>
          </w:p>
        </w:tc>
      </w:tr>
      <w:tr w:rsidR="0005362D">
        <w:tblPrEx>
          <w:tblBorders>
            <w:insideH w:val="nil"/>
          </w:tblBorders>
        </w:tblPrEx>
        <w:tc>
          <w:tcPr>
            <w:tcW w:w="604" w:type="dxa"/>
            <w:tcBorders>
              <w:bottom w:val="nil"/>
            </w:tcBorders>
          </w:tcPr>
          <w:p w:rsidR="0005362D" w:rsidRDefault="0005362D">
            <w:pPr>
              <w:pStyle w:val="ConsPlusNormal"/>
              <w:jc w:val="center"/>
            </w:pPr>
            <w:r>
              <w:t>2.13.</w:t>
            </w:r>
          </w:p>
        </w:tc>
        <w:tc>
          <w:tcPr>
            <w:tcW w:w="3458" w:type="dxa"/>
            <w:tcBorders>
              <w:bottom w:val="nil"/>
            </w:tcBorders>
          </w:tcPr>
          <w:p w:rsidR="0005362D" w:rsidRDefault="0005362D">
            <w:pPr>
              <w:pStyle w:val="ConsPlusNormal"/>
              <w:jc w:val="both"/>
            </w:pPr>
            <w:r>
              <w:t>Организация прохождения диспансеризации (профилактического медицинского осмотра) в организациях здравоохранения</w:t>
            </w:r>
          </w:p>
        </w:tc>
        <w:tc>
          <w:tcPr>
            <w:tcW w:w="4082" w:type="dxa"/>
            <w:tcBorders>
              <w:bottom w:val="nil"/>
            </w:tcBorders>
          </w:tcPr>
          <w:p w:rsidR="0005362D" w:rsidRDefault="0005362D">
            <w:pPr>
              <w:pStyle w:val="ConsPlusNormal"/>
              <w:jc w:val="both"/>
            </w:pPr>
            <w:r>
              <w:t>Посещение получателями социальных услуг врачей-специалистов для профилактического медицинского осмотра и диспансерного обследования состояния здоровья, получение рекомендаций медицинских специалистов в организациях здравоохранения (согласно действующему законодательству в системе здравоохранения)</w:t>
            </w:r>
          </w:p>
        </w:tc>
        <w:tc>
          <w:tcPr>
            <w:tcW w:w="1804" w:type="dxa"/>
            <w:vMerge/>
            <w:tcBorders>
              <w:top w:val="nil"/>
              <w:bottom w:val="nil"/>
            </w:tcBorders>
          </w:tcPr>
          <w:p w:rsidR="0005362D" w:rsidRDefault="0005362D"/>
        </w:tc>
        <w:tc>
          <w:tcPr>
            <w:tcW w:w="1710" w:type="dxa"/>
            <w:tcBorders>
              <w:bottom w:val="nil"/>
            </w:tcBorders>
          </w:tcPr>
          <w:p w:rsidR="0005362D" w:rsidRDefault="0005362D">
            <w:pPr>
              <w:pStyle w:val="ConsPlusNormal"/>
              <w:jc w:val="center"/>
            </w:pPr>
            <w:r>
              <w:t>Не менее 60</w:t>
            </w:r>
          </w:p>
        </w:tc>
        <w:tc>
          <w:tcPr>
            <w:tcW w:w="1894" w:type="dxa"/>
            <w:tcBorders>
              <w:bottom w:val="nil"/>
            </w:tcBorders>
          </w:tcPr>
          <w:p w:rsidR="0005362D" w:rsidRDefault="0005362D">
            <w:pPr>
              <w:pStyle w:val="ConsPlusNormal"/>
              <w:jc w:val="center"/>
            </w:pPr>
            <w:r>
              <w:t>Согласно действующему законодательству в системе здравоохранения</w:t>
            </w:r>
          </w:p>
        </w:tc>
      </w:tr>
      <w:tr w:rsidR="0005362D">
        <w:tblPrEx>
          <w:tblBorders>
            <w:insideH w:val="nil"/>
          </w:tblBorders>
        </w:tblPrEx>
        <w:tc>
          <w:tcPr>
            <w:tcW w:w="13552" w:type="dxa"/>
            <w:gridSpan w:val="6"/>
            <w:tcBorders>
              <w:top w:val="nil"/>
            </w:tcBorders>
          </w:tcPr>
          <w:p w:rsidR="0005362D" w:rsidRDefault="0005362D">
            <w:pPr>
              <w:pStyle w:val="ConsPlusNormal"/>
              <w:jc w:val="both"/>
            </w:pPr>
            <w:r>
              <w:t xml:space="preserve">(в ред. </w:t>
            </w:r>
            <w:hyperlink r:id="rId70" w:history="1">
              <w:r>
                <w:rPr>
                  <w:color w:val="0000FF"/>
                </w:rPr>
                <w:t>постановления</w:t>
              </w:r>
            </w:hyperlink>
            <w:r>
              <w:t xml:space="preserve"> Правительства Белгородской области от 23.12.2019 N 603-пп)</w:t>
            </w:r>
          </w:p>
        </w:tc>
      </w:tr>
      <w:tr w:rsidR="0005362D">
        <w:tc>
          <w:tcPr>
            <w:tcW w:w="13552" w:type="dxa"/>
            <w:gridSpan w:val="6"/>
          </w:tcPr>
          <w:p w:rsidR="0005362D" w:rsidRDefault="0005362D">
            <w:pPr>
              <w:pStyle w:val="ConsPlusNormal"/>
              <w:jc w:val="center"/>
              <w:outlineLvl w:val="2"/>
            </w:pPr>
            <w:r>
              <w:t>III. Социально-психологические услуги</w:t>
            </w:r>
          </w:p>
        </w:tc>
      </w:tr>
      <w:tr w:rsidR="0005362D">
        <w:tc>
          <w:tcPr>
            <w:tcW w:w="604" w:type="dxa"/>
          </w:tcPr>
          <w:p w:rsidR="0005362D" w:rsidRDefault="0005362D">
            <w:pPr>
              <w:pStyle w:val="ConsPlusNormal"/>
              <w:jc w:val="center"/>
            </w:pPr>
            <w:r>
              <w:t>3.1.</w:t>
            </w:r>
          </w:p>
        </w:tc>
        <w:tc>
          <w:tcPr>
            <w:tcW w:w="3458" w:type="dxa"/>
          </w:tcPr>
          <w:p w:rsidR="0005362D" w:rsidRDefault="0005362D">
            <w:pPr>
              <w:pStyle w:val="ConsPlusNormal"/>
              <w:jc w:val="both"/>
            </w:pPr>
            <w:r>
              <w:t>Социально-психологическое консультирование, в том числе по вопросам внутрисемейных отношений</w:t>
            </w:r>
          </w:p>
        </w:tc>
        <w:tc>
          <w:tcPr>
            <w:tcW w:w="4082" w:type="dxa"/>
          </w:tcPr>
          <w:p w:rsidR="0005362D" w:rsidRDefault="0005362D">
            <w:pPr>
              <w:pStyle w:val="ConsPlusNormal"/>
              <w:jc w:val="both"/>
            </w:pPr>
            <w:r>
              <w:t>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 квалифицированная помощь по налаживанию межличностных отношений (не менее 2 раз в неделю)</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3.2.</w:t>
            </w:r>
          </w:p>
        </w:tc>
        <w:tc>
          <w:tcPr>
            <w:tcW w:w="3458" w:type="dxa"/>
          </w:tcPr>
          <w:p w:rsidR="0005362D" w:rsidRDefault="0005362D">
            <w:pPr>
              <w:pStyle w:val="ConsPlusNormal"/>
              <w:jc w:val="both"/>
            </w:pPr>
            <w:r>
              <w:t>Социально-психологический патронаж</w:t>
            </w:r>
          </w:p>
        </w:tc>
        <w:tc>
          <w:tcPr>
            <w:tcW w:w="4082" w:type="dxa"/>
          </w:tcPr>
          <w:p w:rsidR="0005362D" w:rsidRDefault="0005362D">
            <w:pPr>
              <w:pStyle w:val="ConsPlusNormal"/>
              <w:jc w:val="both"/>
            </w:pPr>
            <w:r>
              <w:t>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 (не менее 2 раз в неделю)</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3.3.</w:t>
            </w:r>
          </w:p>
        </w:tc>
        <w:tc>
          <w:tcPr>
            <w:tcW w:w="3458" w:type="dxa"/>
          </w:tcPr>
          <w:p w:rsidR="0005362D" w:rsidRDefault="0005362D">
            <w:pPr>
              <w:pStyle w:val="ConsPlusNormal"/>
              <w:jc w:val="both"/>
            </w:pPr>
            <w:r>
              <w:t>Оказание консультативной психологической помощи анонимно, в том числе с использованием телефона доверия</w:t>
            </w:r>
          </w:p>
        </w:tc>
        <w:tc>
          <w:tcPr>
            <w:tcW w:w="4082" w:type="dxa"/>
          </w:tcPr>
          <w:p w:rsidR="0005362D" w:rsidRDefault="0005362D">
            <w:pPr>
              <w:pStyle w:val="ConsPlusNormal"/>
              <w:jc w:val="both"/>
            </w:pPr>
            <w:r>
              <w:t>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(1 раз в неделю и при необходимости)</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IV. Социально-педагогические услуги</w:t>
            </w:r>
          </w:p>
        </w:tc>
      </w:tr>
      <w:tr w:rsidR="0005362D">
        <w:tc>
          <w:tcPr>
            <w:tcW w:w="604" w:type="dxa"/>
          </w:tcPr>
          <w:p w:rsidR="0005362D" w:rsidRDefault="0005362D">
            <w:pPr>
              <w:pStyle w:val="ConsPlusNormal"/>
              <w:jc w:val="center"/>
            </w:pPr>
            <w:r>
              <w:t>4.1.</w:t>
            </w:r>
          </w:p>
        </w:tc>
        <w:tc>
          <w:tcPr>
            <w:tcW w:w="3458" w:type="dxa"/>
          </w:tcPr>
          <w:p w:rsidR="0005362D" w:rsidRDefault="0005362D">
            <w:pPr>
              <w:pStyle w:val="ConsPlusNormal"/>
              <w:jc w:val="both"/>
            </w:pPr>
            <w:r>
              <w:t>Социально-педагогическая коррекция, включая диагностику и консультирование</w:t>
            </w:r>
          </w:p>
        </w:tc>
        <w:tc>
          <w:tcPr>
            <w:tcW w:w="4082" w:type="dxa"/>
          </w:tcPr>
          <w:p w:rsidR="0005362D" w:rsidRDefault="0005362D">
            <w:pPr>
              <w:pStyle w:val="ConsPlusNormal"/>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05362D" w:rsidRDefault="0005362D">
            <w:pPr>
              <w:pStyle w:val="ConsPlusNormal"/>
              <w:jc w:val="both"/>
            </w:pPr>
            <w:r>
              <w:t>- выявление социально-педагогических проблем, стоящих перед получателем социальных услуг, и их причин; обсуждение с ним этих проблем для раскрытия и мобилизации внутренних ресурсов и последующего их решения;</w:t>
            </w:r>
          </w:p>
          <w:p w:rsidR="0005362D" w:rsidRDefault="0005362D">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05362D" w:rsidRDefault="0005362D">
            <w:pPr>
              <w:pStyle w:val="ConsPlusNormal"/>
              <w:jc w:val="both"/>
            </w:pPr>
            <w:r>
              <w:t>- выбор и применение коррекционных методик, форм и методов работы с получателем социальных услуг (2 раза в неделю и при необходимости)</w:t>
            </w:r>
          </w:p>
        </w:tc>
        <w:tc>
          <w:tcPr>
            <w:tcW w:w="1804" w:type="dxa"/>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4.2.</w:t>
            </w:r>
          </w:p>
        </w:tc>
        <w:tc>
          <w:tcPr>
            <w:tcW w:w="3458" w:type="dxa"/>
          </w:tcPr>
          <w:p w:rsidR="0005362D" w:rsidRDefault="0005362D">
            <w:pPr>
              <w:pStyle w:val="ConsPlusNormal"/>
              <w:jc w:val="both"/>
            </w:pPr>
            <w:r>
              <w:t>Формирование позитивных интересов (в том числе в сфере досуга)</w:t>
            </w:r>
          </w:p>
        </w:tc>
        <w:tc>
          <w:tcPr>
            <w:tcW w:w="4082" w:type="dxa"/>
          </w:tcPr>
          <w:p w:rsidR="0005362D" w:rsidRDefault="0005362D">
            <w:pPr>
              <w:pStyle w:val="ConsPlusNormal"/>
              <w:jc w:val="both"/>
            </w:pPr>
            <w: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(не менее 3 раз в неделю)</w:t>
            </w:r>
          </w:p>
        </w:tc>
        <w:tc>
          <w:tcPr>
            <w:tcW w:w="1804" w:type="dxa"/>
            <w:vMerge w:val="restart"/>
            <w:tcBorders>
              <w:top w:val="nil"/>
            </w:tcBorders>
          </w:tcPr>
          <w:p w:rsidR="0005362D" w:rsidRDefault="0005362D">
            <w:pPr>
              <w:pStyle w:val="ConsPlusNormal"/>
              <w:jc w:val="both"/>
            </w:pP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16</w:t>
            </w:r>
          </w:p>
        </w:tc>
      </w:tr>
      <w:tr w:rsidR="0005362D">
        <w:tc>
          <w:tcPr>
            <w:tcW w:w="604" w:type="dxa"/>
          </w:tcPr>
          <w:p w:rsidR="0005362D" w:rsidRDefault="0005362D">
            <w:pPr>
              <w:pStyle w:val="ConsPlusNormal"/>
              <w:jc w:val="center"/>
            </w:pPr>
            <w:r>
              <w:t>4.3.</w:t>
            </w:r>
          </w:p>
        </w:tc>
        <w:tc>
          <w:tcPr>
            <w:tcW w:w="3458" w:type="dxa"/>
          </w:tcPr>
          <w:p w:rsidR="0005362D" w:rsidRDefault="0005362D">
            <w:pPr>
              <w:pStyle w:val="ConsPlusNormal"/>
              <w:jc w:val="both"/>
            </w:pPr>
            <w:r>
              <w:t>Организация досуга (праздники, экскурсии и другие культурные мероприятия)</w:t>
            </w:r>
          </w:p>
        </w:tc>
        <w:tc>
          <w:tcPr>
            <w:tcW w:w="4082" w:type="dxa"/>
          </w:tcPr>
          <w:p w:rsidR="0005362D" w:rsidRDefault="0005362D">
            <w:pPr>
              <w:pStyle w:val="ConsPlusNormal"/>
              <w:jc w:val="both"/>
            </w:pPr>
            <w:r>
              <w:t>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 (не менее 1 раза в неделю)</w:t>
            </w:r>
          </w:p>
        </w:tc>
        <w:tc>
          <w:tcPr>
            <w:tcW w:w="1804" w:type="dxa"/>
            <w:vMerge/>
            <w:tcBorders>
              <w:top w:val="nil"/>
            </w:tcBorders>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12</w:t>
            </w:r>
          </w:p>
        </w:tc>
      </w:tr>
      <w:tr w:rsidR="0005362D">
        <w:tc>
          <w:tcPr>
            <w:tcW w:w="13552" w:type="dxa"/>
            <w:gridSpan w:val="6"/>
          </w:tcPr>
          <w:p w:rsidR="0005362D" w:rsidRDefault="0005362D">
            <w:pPr>
              <w:pStyle w:val="ConsPlusNormal"/>
              <w:jc w:val="center"/>
              <w:outlineLvl w:val="2"/>
            </w:pPr>
            <w:r>
              <w:t>V. Социально-трудовые услуги</w:t>
            </w:r>
          </w:p>
        </w:tc>
      </w:tr>
      <w:tr w:rsidR="0005362D">
        <w:tc>
          <w:tcPr>
            <w:tcW w:w="604" w:type="dxa"/>
          </w:tcPr>
          <w:p w:rsidR="0005362D" w:rsidRDefault="0005362D">
            <w:pPr>
              <w:pStyle w:val="ConsPlusNormal"/>
              <w:jc w:val="center"/>
            </w:pPr>
            <w:r>
              <w:t>5.1.</w:t>
            </w:r>
          </w:p>
        </w:tc>
        <w:tc>
          <w:tcPr>
            <w:tcW w:w="3458" w:type="dxa"/>
          </w:tcPr>
          <w:p w:rsidR="0005362D" w:rsidRDefault="0005362D">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4082" w:type="dxa"/>
          </w:tcPr>
          <w:p w:rsidR="0005362D" w:rsidRDefault="0005362D">
            <w:pPr>
              <w:pStyle w:val="ConsPlusNormal"/>
              <w:jc w:val="both"/>
            </w:pPr>
            <w:r>
              <w:t>Проведение мероприятий по обучению доступным профессиональным навыкам, занятий по трудотерапии (посадка растений, в том числе комнатных, уход за ними, уборка территории), учитывая желания, возможности получателей социальных услуг и рекомендации врачей,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(3 раза в неделю)</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5.2.</w:t>
            </w:r>
          </w:p>
        </w:tc>
        <w:tc>
          <w:tcPr>
            <w:tcW w:w="3458" w:type="dxa"/>
          </w:tcPr>
          <w:p w:rsidR="0005362D" w:rsidRDefault="0005362D">
            <w:pPr>
              <w:pStyle w:val="ConsPlusNormal"/>
              <w:jc w:val="both"/>
            </w:pPr>
            <w:r>
              <w:t>Оказание помощи в трудоустройстве</w:t>
            </w:r>
          </w:p>
        </w:tc>
        <w:tc>
          <w:tcPr>
            <w:tcW w:w="4082" w:type="dxa"/>
          </w:tcPr>
          <w:p w:rsidR="0005362D" w:rsidRDefault="0005362D">
            <w:pPr>
              <w:pStyle w:val="ConsPlusNormal"/>
              <w:jc w:val="both"/>
            </w:pPr>
            <w:r>
              <w:t>Содействие получателю социальных услуг в решении вопросов трудоустройства: поиск временной (сезонной) работы, работы с сокращенным рабочим днем, на дому (2 раза в неделю)</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8</w:t>
            </w:r>
          </w:p>
        </w:tc>
      </w:tr>
      <w:tr w:rsidR="0005362D">
        <w:tc>
          <w:tcPr>
            <w:tcW w:w="604" w:type="dxa"/>
          </w:tcPr>
          <w:p w:rsidR="0005362D" w:rsidRDefault="0005362D">
            <w:pPr>
              <w:pStyle w:val="ConsPlusNormal"/>
              <w:jc w:val="center"/>
            </w:pPr>
            <w:r>
              <w:t>5.3.</w:t>
            </w:r>
          </w:p>
        </w:tc>
        <w:tc>
          <w:tcPr>
            <w:tcW w:w="3458" w:type="dxa"/>
          </w:tcPr>
          <w:p w:rsidR="0005362D" w:rsidRDefault="0005362D">
            <w:pPr>
              <w:pStyle w:val="ConsPlusNormal"/>
              <w:jc w:val="both"/>
            </w:pPr>
            <w:r>
              <w:t>Организация помощи в получении образования и (или) квалификации инвалидами в соответствии с их способностями</w:t>
            </w:r>
          </w:p>
        </w:tc>
        <w:tc>
          <w:tcPr>
            <w:tcW w:w="4082" w:type="dxa"/>
          </w:tcPr>
          <w:p w:rsidR="0005362D" w:rsidRDefault="0005362D">
            <w:pPr>
              <w:pStyle w:val="ConsPlusNormal"/>
              <w:jc w:val="both"/>
            </w:pPr>
            <w:r>
              <w:t>Содействие в оформлении документов в образовательные учреждения и посещении занятий, организуемые службой занятости согласно рекомендаций ИПРА (2 раза в неделю)</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8</w:t>
            </w:r>
          </w:p>
        </w:tc>
      </w:tr>
      <w:tr w:rsidR="0005362D">
        <w:tc>
          <w:tcPr>
            <w:tcW w:w="13552" w:type="dxa"/>
            <w:gridSpan w:val="6"/>
          </w:tcPr>
          <w:p w:rsidR="0005362D" w:rsidRDefault="0005362D">
            <w:pPr>
              <w:pStyle w:val="ConsPlusNormal"/>
              <w:jc w:val="center"/>
              <w:outlineLvl w:val="2"/>
            </w:pPr>
            <w:r>
              <w:t>VI. Социально-правовые услуги</w:t>
            </w:r>
          </w:p>
        </w:tc>
      </w:tr>
      <w:tr w:rsidR="0005362D">
        <w:tc>
          <w:tcPr>
            <w:tcW w:w="604" w:type="dxa"/>
          </w:tcPr>
          <w:p w:rsidR="0005362D" w:rsidRDefault="0005362D">
            <w:pPr>
              <w:pStyle w:val="ConsPlusNormal"/>
              <w:jc w:val="center"/>
            </w:pPr>
            <w:r>
              <w:t>6.1.</w:t>
            </w:r>
          </w:p>
        </w:tc>
        <w:tc>
          <w:tcPr>
            <w:tcW w:w="3458" w:type="dxa"/>
          </w:tcPr>
          <w:p w:rsidR="0005362D" w:rsidRDefault="0005362D">
            <w:pPr>
              <w:pStyle w:val="ConsPlusNormal"/>
              <w:jc w:val="both"/>
            </w:pPr>
            <w:r>
              <w:t>Оказание помощи в оформлении и восстановлении документов получателей социальных услуг</w:t>
            </w:r>
          </w:p>
        </w:tc>
        <w:tc>
          <w:tcPr>
            <w:tcW w:w="4082" w:type="dxa"/>
          </w:tcPr>
          <w:p w:rsidR="0005362D" w:rsidRDefault="0005362D">
            <w:pPr>
              <w:pStyle w:val="ConsPlusNormal"/>
              <w:jc w:val="both"/>
            </w:pPr>
            <w:r>
              <w:t>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услуг (1 раз в неделю и при необходимости)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Не менее 30</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6.2.</w:t>
            </w:r>
          </w:p>
        </w:tc>
        <w:tc>
          <w:tcPr>
            <w:tcW w:w="3458" w:type="dxa"/>
          </w:tcPr>
          <w:p w:rsidR="0005362D" w:rsidRDefault="0005362D">
            <w:pPr>
              <w:pStyle w:val="ConsPlusNormal"/>
              <w:jc w:val="both"/>
            </w:pPr>
            <w:r>
              <w:t>Оказание помощи в получении юридических услуг</w:t>
            </w:r>
          </w:p>
        </w:tc>
        <w:tc>
          <w:tcPr>
            <w:tcW w:w="4082" w:type="dxa"/>
          </w:tcPr>
          <w:p w:rsidR="0005362D" w:rsidRDefault="0005362D">
            <w:pPr>
              <w:pStyle w:val="ConsPlusNormal"/>
              <w:jc w:val="both"/>
            </w:pPr>
            <w:r>
              <w:t>Содействие в получении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 услуг (1 раз в неделю и при необходимости)</w:t>
            </w:r>
          </w:p>
        </w:tc>
        <w:tc>
          <w:tcPr>
            <w:tcW w:w="1804" w:type="dxa"/>
            <w:vMerge/>
          </w:tcPr>
          <w:p w:rsidR="0005362D" w:rsidRDefault="0005362D"/>
        </w:tc>
        <w:tc>
          <w:tcPr>
            <w:tcW w:w="1710" w:type="dxa"/>
          </w:tcPr>
          <w:p w:rsidR="0005362D" w:rsidRDefault="0005362D">
            <w:pPr>
              <w:pStyle w:val="ConsPlusNormal"/>
              <w:jc w:val="center"/>
            </w:pPr>
            <w:r>
              <w:t>Не менее 30</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6.3.</w:t>
            </w:r>
          </w:p>
        </w:tc>
        <w:tc>
          <w:tcPr>
            <w:tcW w:w="3458" w:type="dxa"/>
          </w:tcPr>
          <w:p w:rsidR="0005362D" w:rsidRDefault="0005362D">
            <w:pPr>
              <w:pStyle w:val="ConsPlusNormal"/>
              <w:jc w:val="both"/>
            </w:pPr>
            <w:r>
              <w:t>Оказание помощи в защите прав и законных интересов получателей социальных услуг</w:t>
            </w:r>
          </w:p>
        </w:tc>
        <w:tc>
          <w:tcPr>
            <w:tcW w:w="4082" w:type="dxa"/>
          </w:tcPr>
          <w:p w:rsidR="0005362D" w:rsidRDefault="0005362D">
            <w:pPr>
              <w:pStyle w:val="ConsPlusNormal"/>
              <w:jc w:val="both"/>
            </w:pPr>
            <w:r>
              <w:t>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решения, осуществление практических мер (1 раз в неделю и при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5362D">
        <w:tc>
          <w:tcPr>
            <w:tcW w:w="604" w:type="dxa"/>
          </w:tcPr>
          <w:p w:rsidR="0005362D" w:rsidRDefault="0005362D">
            <w:pPr>
              <w:pStyle w:val="ConsPlusNormal"/>
              <w:jc w:val="center"/>
            </w:pPr>
            <w:r>
              <w:t>7.1.</w:t>
            </w:r>
          </w:p>
        </w:tc>
        <w:tc>
          <w:tcPr>
            <w:tcW w:w="3458" w:type="dxa"/>
          </w:tcPr>
          <w:p w:rsidR="0005362D" w:rsidRDefault="0005362D">
            <w:pPr>
              <w:pStyle w:val="ConsPlusNormal"/>
              <w:jc w:val="both"/>
            </w:pPr>
            <w:r>
              <w:t>Обучение инвалидов пользованию средствами ухода и техническими средствами реабилитации</w:t>
            </w:r>
          </w:p>
        </w:tc>
        <w:tc>
          <w:tcPr>
            <w:tcW w:w="4082" w:type="dxa"/>
          </w:tcPr>
          <w:p w:rsidR="0005362D" w:rsidRDefault="0005362D">
            <w:pPr>
              <w:pStyle w:val="ConsPlusNormal"/>
              <w:jc w:val="both"/>
            </w:pPr>
            <w:r>
              <w:t>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 (не менее 2 раз в неделю)</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30</w:t>
            </w:r>
          </w:p>
        </w:tc>
      </w:tr>
      <w:tr w:rsidR="0005362D">
        <w:tc>
          <w:tcPr>
            <w:tcW w:w="604" w:type="dxa"/>
          </w:tcPr>
          <w:p w:rsidR="0005362D" w:rsidRDefault="0005362D">
            <w:pPr>
              <w:pStyle w:val="ConsPlusNormal"/>
              <w:jc w:val="center"/>
            </w:pPr>
            <w:r>
              <w:t>7.2.</w:t>
            </w:r>
          </w:p>
        </w:tc>
        <w:tc>
          <w:tcPr>
            <w:tcW w:w="3458" w:type="dxa"/>
          </w:tcPr>
          <w:p w:rsidR="0005362D" w:rsidRDefault="0005362D">
            <w:pPr>
              <w:pStyle w:val="ConsPlusNormal"/>
              <w:jc w:val="both"/>
            </w:pPr>
            <w:r>
              <w:t>Обучение навыкам поведения в быту и общественных местах</w:t>
            </w:r>
          </w:p>
        </w:tc>
        <w:tc>
          <w:tcPr>
            <w:tcW w:w="4082" w:type="dxa"/>
          </w:tcPr>
          <w:p w:rsidR="0005362D" w:rsidRDefault="0005362D">
            <w:pPr>
              <w:pStyle w:val="ConsPlusNormal"/>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в отношении к окружающим, организации внутренней дисциплине личности и расширения коммуникативного потенциала (не менее 2 раз в неделю)</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30</w:t>
            </w:r>
          </w:p>
        </w:tc>
      </w:tr>
      <w:tr w:rsidR="0005362D">
        <w:tc>
          <w:tcPr>
            <w:tcW w:w="604" w:type="dxa"/>
          </w:tcPr>
          <w:p w:rsidR="0005362D" w:rsidRDefault="0005362D">
            <w:pPr>
              <w:pStyle w:val="ConsPlusNormal"/>
              <w:jc w:val="center"/>
            </w:pPr>
            <w:r>
              <w:t>7.3.</w:t>
            </w:r>
          </w:p>
        </w:tc>
        <w:tc>
          <w:tcPr>
            <w:tcW w:w="3458" w:type="dxa"/>
          </w:tcPr>
          <w:p w:rsidR="0005362D" w:rsidRDefault="0005362D">
            <w:pPr>
              <w:pStyle w:val="ConsPlusNormal"/>
              <w:jc w:val="both"/>
            </w:pPr>
            <w:r>
              <w:t>Оказание помощи в обучении навыкам компьютерной грамотности</w:t>
            </w:r>
          </w:p>
        </w:tc>
        <w:tc>
          <w:tcPr>
            <w:tcW w:w="4082" w:type="dxa"/>
          </w:tcPr>
          <w:p w:rsidR="0005362D" w:rsidRDefault="0005362D">
            <w:pPr>
              <w:pStyle w:val="ConsPlusNormal"/>
              <w:jc w:val="both"/>
            </w:pPr>
            <w:r>
              <w:t>Развитие практических навыков умения самостоятельно пользоваться компьютером (не менее 2 раз в неделю)</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12</w:t>
            </w:r>
          </w:p>
        </w:tc>
      </w:tr>
    </w:tbl>
    <w:p w:rsidR="0005362D" w:rsidRDefault="0005362D">
      <w:pPr>
        <w:sectPr w:rsidR="0005362D">
          <w:pgSz w:w="16838" w:h="11905" w:orient="landscape"/>
          <w:pgMar w:top="1701" w:right="1134" w:bottom="850" w:left="1134" w:header="0" w:footer="0" w:gutter="0"/>
          <w:cols w:space="720"/>
        </w:sectPr>
      </w:pPr>
    </w:p>
    <w:p w:rsidR="0005362D" w:rsidRDefault="0005362D">
      <w:pPr>
        <w:pStyle w:val="ConsPlusNormal"/>
        <w:jc w:val="both"/>
      </w:pPr>
    </w:p>
    <w:p w:rsidR="0005362D" w:rsidRDefault="0005362D">
      <w:pPr>
        <w:pStyle w:val="ConsPlusNormal"/>
        <w:ind w:firstLine="540"/>
        <w:jc w:val="both"/>
      </w:pPr>
      <w:r>
        <w:t>1. Подушевой норматив финансирования социальных услуг устанавливается постановлением Правительства Белгородской области.</w:t>
      </w:r>
    </w:p>
    <w:p w:rsidR="0005362D" w:rsidRDefault="0005362D">
      <w:pPr>
        <w:pStyle w:val="ConsPlusNormal"/>
        <w:spacing w:before="220"/>
        <w:ind w:firstLine="540"/>
        <w:jc w:val="both"/>
      </w:pPr>
      <w:r>
        <w:t>2. Показатели качества и оценка результатов предоставления социальных услуг:</w:t>
      </w:r>
    </w:p>
    <w:p w:rsidR="0005362D" w:rsidRDefault="0005362D">
      <w:pPr>
        <w:pStyle w:val="ConsPlusNormal"/>
        <w:spacing w:before="220"/>
        <w:ind w:firstLine="540"/>
        <w:jc w:val="both"/>
      </w:pPr>
      <w:r>
        <w:t>2.1. Основными показателями, определяющими качество социальных услуг в стационарной форме социального обслуживания, предоставляемых поставщиком социальных услуг получателям социальных услуг, являются:</w:t>
      </w:r>
    </w:p>
    <w:p w:rsidR="0005362D" w:rsidRDefault="0005362D">
      <w:pPr>
        <w:pStyle w:val="ConsPlusNormal"/>
        <w:spacing w:before="22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05362D" w:rsidRDefault="0005362D">
      <w:pPr>
        <w:pStyle w:val="ConsPlusNormal"/>
        <w:spacing w:before="220"/>
        <w:ind w:firstLine="540"/>
        <w:jc w:val="both"/>
      </w:pPr>
      <w:r>
        <w:t>- 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05362D" w:rsidRDefault="0005362D">
      <w:pPr>
        <w:pStyle w:val="ConsPlusNormal"/>
        <w:spacing w:before="220"/>
        <w:ind w:firstLine="540"/>
        <w:jc w:val="both"/>
      </w:pPr>
      <w:r>
        <w:t>- численность получателей социальных услуг, охваченных социальными услугами у данного поставщика социальных услуг;</w:t>
      </w:r>
    </w:p>
    <w:p w:rsidR="0005362D" w:rsidRDefault="0005362D">
      <w:pPr>
        <w:pStyle w:val="ConsPlusNormal"/>
        <w:spacing w:before="220"/>
        <w:ind w:firstLine="540"/>
        <w:jc w:val="both"/>
      </w:pPr>
      <w: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05362D" w:rsidRDefault="0005362D">
      <w:pPr>
        <w:pStyle w:val="ConsPlusNormal"/>
        <w:spacing w:before="220"/>
        <w:ind w:firstLine="540"/>
        <w:jc w:val="both"/>
      </w:pPr>
      <w:r>
        <w:t>- укомплектованность штата поставщика социальных услуг специалистами и их квалификация;</w:t>
      </w:r>
    </w:p>
    <w:p w:rsidR="0005362D" w:rsidRDefault="0005362D">
      <w:pPr>
        <w:pStyle w:val="ConsPlusNormal"/>
        <w:spacing w:before="220"/>
        <w:ind w:firstLine="540"/>
        <w:jc w:val="both"/>
      </w:pPr>
      <w:r>
        <w:t>- наличие специального и технического оснащения (оборудование, приборы, аппаратура) помещений поставщика социальных услуг;</w:t>
      </w:r>
    </w:p>
    <w:p w:rsidR="0005362D" w:rsidRDefault="0005362D">
      <w:pPr>
        <w:pStyle w:val="ConsPlusNormal"/>
        <w:spacing w:before="220"/>
        <w:ind w:firstLine="540"/>
        <w:jc w:val="both"/>
      </w:pPr>
      <w:r>
        <w:t>- состояние информации о порядке и правилах предоставления социальных услуг, организации стационарного социального обслуживания;</w:t>
      </w:r>
    </w:p>
    <w:p w:rsidR="0005362D" w:rsidRDefault="0005362D">
      <w:pPr>
        <w:pStyle w:val="ConsPlusNormal"/>
        <w:spacing w:before="22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05362D" w:rsidRDefault="0005362D">
      <w:pPr>
        <w:pStyle w:val="ConsPlusNormal"/>
        <w:spacing w:before="220"/>
        <w:ind w:firstLine="540"/>
        <w:jc w:val="both"/>
      </w:pPr>
      <w:r>
        <w:t>2.2.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05362D" w:rsidRDefault="0005362D">
      <w:pPr>
        <w:pStyle w:val="ConsPlusNormal"/>
        <w:spacing w:before="220"/>
        <w:ind w:firstLine="540"/>
        <w:jc w:val="both"/>
      </w:pPr>
      <w:r>
        <w:t>- 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05362D" w:rsidRDefault="0005362D">
      <w:pPr>
        <w:pStyle w:val="ConsPlusNormal"/>
        <w:spacing w:before="220"/>
        <w:ind w:firstLine="540"/>
        <w:jc w:val="both"/>
      </w:pPr>
      <w:r>
        <w:t>- своевременность предоставления социальной услуги, в том числе с учетом степени нуждаемости получателя социальных услуг;</w:t>
      </w:r>
    </w:p>
    <w:p w:rsidR="0005362D" w:rsidRDefault="0005362D">
      <w:pPr>
        <w:pStyle w:val="ConsPlusNormal"/>
        <w:spacing w:before="220"/>
        <w:ind w:firstLine="540"/>
        <w:jc w:val="both"/>
      </w:pPr>
      <w:r>
        <w:t>- результативность (эффективность) предоставления социальной услуги (улучшение условий жизнедеятельности получателя социальных услуг).</w:t>
      </w:r>
    </w:p>
    <w:p w:rsidR="0005362D" w:rsidRDefault="0005362D">
      <w:pPr>
        <w:pStyle w:val="ConsPlusNormal"/>
        <w:spacing w:before="220"/>
        <w:ind w:firstLine="540"/>
        <w:jc w:val="both"/>
      </w:pPr>
      <w:r>
        <w:t>2.3. Оценка качества оказания социально-бытовых услуг включает в себя оценку:</w:t>
      </w:r>
    </w:p>
    <w:p w:rsidR="0005362D" w:rsidRDefault="0005362D">
      <w:pPr>
        <w:pStyle w:val="ConsPlusNormal"/>
        <w:spacing w:before="220"/>
        <w:ind w:firstLine="540"/>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05362D" w:rsidRDefault="0005362D">
      <w:pPr>
        <w:pStyle w:val="ConsPlusNormal"/>
        <w:spacing w:before="220"/>
        <w:ind w:firstLine="540"/>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05362D" w:rsidRDefault="0005362D">
      <w:pPr>
        <w:pStyle w:val="ConsPlusNormal"/>
        <w:spacing w:before="220"/>
        <w:ind w:firstLine="540"/>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05362D" w:rsidRDefault="0005362D">
      <w:pPr>
        <w:pStyle w:val="ConsPlusNormal"/>
        <w:spacing w:before="220"/>
        <w:ind w:firstLine="540"/>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05362D" w:rsidRDefault="0005362D">
      <w:pPr>
        <w:pStyle w:val="ConsPlusNormal"/>
        <w:spacing w:before="220"/>
        <w:ind w:firstLine="540"/>
        <w:jc w:val="both"/>
      </w:pPr>
      <w:r>
        <w:t>5) питания, которое должно быть приготовлено из 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05362D" w:rsidRDefault="0005362D">
      <w:pPr>
        <w:pStyle w:val="ConsPlusNormal"/>
        <w:spacing w:before="220"/>
        <w:ind w:firstLine="540"/>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05362D" w:rsidRDefault="0005362D">
      <w:pPr>
        <w:pStyle w:val="ConsPlusNormal"/>
        <w:spacing w:before="220"/>
        <w:ind w:firstLine="540"/>
        <w:jc w:val="both"/>
      </w:pPr>
      <w:r>
        <w:t>2.4. Оценка качества оказания социально-медицинских услуг включает в себя оценку:</w:t>
      </w:r>
    </w:p>
    <w:p w:rsidR="0005362D" w:rsidRDefault="0005362D">
      <w:pPr>
        <w:pStyle w:val="ConsPlusNormal"/>
        <w:spacing w:before="220"/>
        <w:ind w:firstLine="540"/>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05362D" w:rsidRDefault="0005362D">
      <w:pPr>
        <w:pStyle w:val="ConsPlusNormal"/>
        <w:spacing w:before="220"/>
        <w:ind w:firstLine="540"/>
        <w:jc w:val="both"/>
      </w:pPr>
      <w:r>
        <w:t>2) проведения систематического наблюдения за получателями социальных услуг для выявления отклонений в состоянии их здоровья;</w:t>
      </w:r>
    </w:p>
    <w:p w:rsidR="0005362D" w:rsidRDefault="0005362D">
      <w:pPr>
        <w:pStyle w:val="ConsPlusNormal"/>
        <w:spacing w:before="220"/>
        <w:ind w:firstLine="540"/>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05362D" w:rsidRDefault="0005362D">
      <w:pPr>
        <w:pStyle w:val="ConsPlusNormal"/>
        <w:spacing w:before="220"/>
        <w:ind w:firstLine="540"/>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05362D" w:rsidRDefault="0005362D">
      <w:pPr>
        <w:pStyle w:val="ConsPlusNormal"/>
        <w:spacing w:before="220"/>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05362D" w:rsidRDefault="0005362D">
      <w:pPr>
        <w:pStyle w:val="ConsPlusNormal"/>
        <w:spacing w:before="220"/>
        <w:ind w:firstLine="540"/>
        <w:jc w:val="both"/>
      </w:pPr>
      <w:r>
        <w:t>2.5. Оценка качества социально-психологических услуг включает в себя оценку:</w:t>
      </w:r>
    </w:p>
    <w:p w:rsidR="0005362D" w:rsidRDefault="0005362D">
      <w:pPr>
        <w:pStyle w:val="ConsPlusNormal"/>
        <w:spacing w:before="220"/>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05362D" w:rsidRDefault="0005362D">
      <w:pPr>
        <w:pStyle w:val="ConsPlusNormal"/>
        <w:spacing w:before="220"/>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05362D" w:rsidRDefault="0005362D">
      <w:pPr>
        <w:pStyle w:val="ConsPlusNormal"/>
        <w:spacing w:before="220"/>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05362D" w:rsidRDefault="0005362D">
      <w:pPr>
        <w:pStyle w:val="ConsPlusNormal"/>
        <w:spacing w:before="220"/>
        <w:ind w:firstLine="540"/>
        <w:jc w:val="both"/>
      </w:pPr>
      <w:r>
        <w:t>2.6. Оценка качества социально-педагогических услуг включает в себя оценку:</w:t>
      </w:r>
    </w:p>
    <w:p w:rsidR="0005362D" w:rsidRDefault="0005362D">
      <w:pPr>
        <w:pStyle w:val="ConsPlusNormal"/>
        <w:spacing w:before="220"/>
        <w:ind w:firstLine="540"/>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05362D" w:rsidRDefault="0005362D">
      <w:pPr>
        <w:pStyle w:val="ConsPlusNormal"/>
        <w:spacing w:before="220"/>
        <w:ind w:firstLine="540"/>
        <w:jc w:val="both"/>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05362D" w:rsidRDefault="0005362D">
      <w:pPr>
        <w:pStyle w:val="ConsPlusNormal"/>
        <w:spacing w:before="220"/>
        <w:ind w:firstLine="540"/>
        <w:jc w:val="both"/>
      </w:pPr>
      <w:r>
        <w:t>2.7. Оценка качества социально-трудовых услуг включает в себя оценку:</w:t>
      </w:r>
    </w:p>
    <w:p w:rsidR="0005362D" w:rsidRDefault="0005362D">
      <w:pPr>
        <w:pStyle w:val="ConsPlusNormal"/>
        <w:spacing w:before="220"/>
        <w:ind w:firstLine="540"/>
        <w:jc w:val="both"/>
      </w:pPr>
      <w:r>
        <w:t>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05362D" w:rsidRDefault="0005362D">
      <w:pPr>
        <w:pStyle w:val="ConsPlusNormal"/>
        <w:spacing w:before="220"/>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05362D" w:rsidRDefault="0005362D">
      <w:pPr>
        <w:pStyle w:val="ConsPlusNormal"/>
        <w:spacing w:before="220"/>
        <w:ind w:firstLine="540"/>
        <w:jc w:val="both"/>
      </w:pPr>
      <w:r>
        <w:t>3) проводимых мероприятий по оказанию помощи в трудоустройстве.</w:t>
      </w:r>
    </w:p>
    <w:p w:rsidR="0005362D" w:rsidRDefault="0005362D">
      <w:pPr>
        <w:pStyle w:val="ConsPlusNormal"/>
        <w:spacing w:before="220"/>
        <w:ind w:firstLine="540"/>
        <w:jc w:val="both"/>
      </w:pPr>
      <w:r>
        <w:t>2.8. Оценка качества социально-правовых услуг включает в себя оценку:</w:t>
      </w:r>
    </w:p>
    <w:p w:rsidR="0005362D" w:rsidRDefault="0005362D">
      <w:pPr>
        <w:pStyle w:val="ConsPlusNormal"/>
        <w:spacing w:before="220"/>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05362D" w:rsidRDefault="0005362D">
      <w:pPr>
        <w:pStyle w:val="ConsPlusNormal"/>
        <w:spacing w:before="220"/>
        <w:ind w:firstLine="540"/>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05362D" w:rsidRDefault="0005362D">
      <w:pPr>
        <w:pStyle w:val="ConsPlusNormal"/>
        <w:spacing w:before="220"/>
        <w:ind w:firstLine="540"/>
        <w:jc w:val="both"/>
      </w:pPr>
      <w:r>
        <w:t>2.9.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05362D" w:rsidRDefault="0005362D">
      <w:pPr>
        <w:pStyle w:val="ConsPlusNormal"/>
        <w:spacing w:before="220"/>
        <w:ind w:firstLine="540"/>
        <w:jc w:val="both"/>
      </w:pPr>
      <w: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05362D" w:rsidRDefault="0005362D">
      <w:pPr>
        <w:pStyle w:val="ConsPlusNormal"/>
        <w:spacing w:before="220"/>
        <w:ind w:firstLine="540"/>
        <w:jc w:val="both"/>
      </w:pPr>
      <w:r>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05362D" w:rsidRDefault="0005362D">
      <w:pPr>
        <w:pStyle w:val="ConsPlusNormal"/>
        <w:spacing w:before="220"/>
        <w:ind w:firstLine="540"/>
        <w:jc w:val="both"/>
      </w:pPr>
      <w: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05362D" w:rsidRDefault="0005362D">
      <w:pPr>
        <w:pStyle w:val="ConsPlusNormal"/>
        <w:spacing w:before="220"/>
        <w:ind w:firstLine="540"/>
        <w:jc w:val="both"/>
      </w:pPr>
      <w:r>
        <w:t>2.10.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05362D" w:rsidRDefault="0005362D">
      <w:pPr>
        <w:pStyle w:val="ConsPlusNormal"/>
        <w:spacing w:before="220"/>
        <w:ind w:firstLine="540"/>
        <w:jc w:val="both"/>
      </w:pPr>
      <w:r>
        <w:t>2.11. Оценка результатов предоставления социальных услуг:</w:t>
      </w:r>
    </w:p>
    <w:p w:rsidR="0005362D" w:rsidRDefault="0005362D">
      <w:pPr>
        <w:pStyle w:val="ConsPlusNormal"/>
        <w:spacing w:before="220"/>
        <w:ind w:firstLine="540"/>
        <w:jc w:val="both"/>
      </w:pPr>
      <w:r>
        <w:t>- удельный вес получателей социальных услуг от общего числа получателей социальных услуг, находящихся на социальном обслуживании в организации (отчеты);</w:t>
      </w:r>
    </w:p>
    <w:p w:rsidR="0005362D" w:rsidRDefault="0005362D">
      <w:pPr>
        <w:pStyle w:val="ConsPlusNormal"/>
        <w:spacing w:before="22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05362D" w:rsidRDefault="0005362D">
      <w:pPr>
        <w:pStyle w:val="ConsPlusNormal"/>
        <w:spacing w:before="22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05362D" w:rsidRDefault="0005362D">
      <w:pPr>
        <w:pStyle w:val="ConsPlusNormal"/>
        <w:spacing w:before="22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05362D" w:rsidRDefault="0005362D">
      <w:pPr>
        <w:pStyle w:val="ConsPlusNormal"/>
        <w:spacing w:before="220"/>
        <w:ind w:firstLine="540"/>
        <w:jc w:val="both"/>
      </w:pPr>
      <w:r>
        <w:t>2.12. Условия предоставления социальных услуг:</w:t>
      </w:r>
    </w:p>
    <w:p w:rsidR="0005362D" w:rsidRDefault="0005362D">
      <w:pPr>
        <w:pStyle w:val="ConsPlusNormal"/>
        <w:spacing w:before="220"/>
        <w:ind w:firstLine="540"/>
        <w:jc w:val="both"/>
      </w:pPr>
      <w:r>
        <w:t>услуга предоставляется с соблюдением условий, предусмотренных индивидуальной программой и договором;</w:t>
      </w:r>
    </w:p>
    <w:p w:rsidR="0005362D" w:rsidRDefault="0005362D">
      <w:pPr>
        <w:pStyle w:val="ConsPlusNormal"/>
        <w:spacing w:before="220"/>
        <w:ind w:firstLine="540"/>
        <w:jc w:val="both"/>
      </w:pPr>
      <w:r>
        <w:t>услуга предоставляется очно;</w:t>
      </w:r>
    </w:p>
    <w:p w:rsidR="0005362D" w:rsidRDefault="0005362D">
      <w:pPr>
        <w:pStyle w:val="ConsPlusNormal"/>
        <w:spacing w:before="220"/>
        <w:ind w:firstLine="540"/>
        <w:jc w:val="both"/>
      </w:pPr>
      <w:r>
        <w:t>услуга предоставляется по месту жительства получателя социальных услуг.</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2</w:t>
      </w:r>
    </w:p>
    <w:p w:rsidR="0005362D" w:rsidRDefault="0005362D">
      <w:pPr>
        <w:pStyle w:val="ConsPlusNormal"/>
        <w:jc w:val="right"/>
      </w:pPr>
      <w:r>
        <w:t>к Порядку предоставления социальных услуг</w:t>
      </w:r>
    </w:p>
    <w:p w:rsidR="0005362D" w:rsidRDefault="0005362D">
      <w:pPr>
        <w:pStyle w:val="ConsPlusNormal"/>
        <w:jc w:val="right"/>
      </w:pPr>
      <w:r>
        <w:t>в стационарной форме социального обслуживания</w:t>
      </w:r>
    </w:p>
    <w:p w:rsidR="0005362D" w:rsidRDefault="0005362D">
      <w:pPr>
        <w:pStyle w:val="ConsPlusNormal"/>
        <w:jc w:val="right"/>
      </w:pPr>
      <w:r>
        <w:t>(в психоневрологических интернатах, отделении</w:t>
      </w:r>
    </w:p>
    <w:p w:rsidR="0005362D" w:rsidRDefault="0005362D">
      <w:pPr>
        <w:pStyle w:val="ConsPlusNormal"/>
        <w:jc w:val="right"/>
      </w:pPr>
      <w:r>
        <w:t>для молодых инвалидов организации для детей-сирот</w:t>
      </w:r>
    </w:p>
    <w:p w:rsidR="0005362D" w:rsidRDefault="0005362D">
      <w:pPr>
        <w:pStyle w:val="ConsPlusNormal"/>
        <w:jc w:val="right"/>
      </w:pPr>
      <w:r>
        <w:t>и детей, оставшихся без попечения родителей,</w:t>
      </w:r>
    </w:p>
    <w:p w:rsidR="0005362D" w:rsidRDefault="0005362D">
      <w:pPr>
        <w:pStyle w:val="ConsPlusNormal"/>
        <w:jc w:val="right"/>
      </w:pPr>
      <w:r>
        <w:t>с ограниченными возможностями здоровья системы</w:t>
      </w:r>
    </w:p>
    <w:p w:rsidR="0005362D" w:rsidRDefault="0005362D">
      <w:pPr>
        <w:pStyle w:val="ConsPlusNormal"/>
        <w:jc w:val="right"/>
      </w:pPr>
      <w:r>
        <w:t>социального обслуживания, домах-интернатах для</w:t>
      </w:r>
    </w:p>
    <w:p w:rsidR="0005362D" w:rsidRDefault="0005362D">
      <w:pPr>
        <w:pStyle w:val="ConsPlusNormal"/>
        <w:jc w:val="right"/>
      </w:pPr>
      <w:r>
        <w:t>престарелых и инвалидов, в том числе малой</w:t>
      </w:r>
    </w:p>
    <w:p w:rsidR="0005362D" w:rsidRDefault="0005362D">
      <w:pPr>
        <w:pStyle w:val="ConsPlusNormal"/>
        <w:jc w:val="right"/>
      </w:pPr>
      <w:r>
        <w:t>вместимости, специальном доме-интернате</w:t>
      </w:r>
    </w:p>
    <w:p w:rsidR="0005362D" w:rsidRDefault="0005362D">
      <w:pPr>
        <w:pStyle w:val="ConsPlusNormal"/>
        <w:jc w:val="right"/>
      </w:pPr>
      <w:r>
        <w:t>для престарелых и инвалидов)</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rmal"/>
        <w:jc w:val="right"/>
      </w:pPr>
      <w:r>
        <w:t>Форма</w:t>
      </w:r>
    </w:p>
    <w:p w:rsidR="0005362D" w:rsidRDefault="0005362D">
      <w:pPr>
        <w:pStyle w:val="ConsPlusNormal"/>
        <w:ind w:firstLine="540"/>
        <w:jc w:val="both"/>
      </w:pPr>
    </w:p>
    <w:p w:rsidR="0005362D" w:rsidRDefault="0005362D">
      <w:pPr>
        <w:pStyle w:val="ConsPlusNonformat"/>
        <w:jc w:val="both"/>
      </w:pPr>
      <w:r>
        <w:t xml:space="preserve">                                  _________________________________________</w:t>
      </w:r>
    </w:p>
    <w:p w:rsidR="0005362D" w:rsidRDefault="0005362D">
      <w:pPr>
        <w:pStyle w:val="ConsPlusNonformat"/>
        <w:jc w:val="both"/>
      </w:pPr>
      <w:r>
        <w:t xml:space="preserve">                                      (наименование органа социальной</w:t>
      </w:r>
    </w:p>
    <w:p w:rsidR="0005362D" w:rsidRDefault="0005362D">
      <w:pPr>
        <w:pStyle w:val="ConsPlusNonformat"/>
        <w:jc w:val="both"/>
      </w:pPr>
      <w:r>
        <w:t xml:space="preserve">                                               защиты населения)</w:t>
      </w:r>
    </w:p>
    <w:p w:rsidR="0005362D" w:rsidRDefault="0005362D">
      <w:pPr>
        <w:pStyle w:val="ConsPlusNonformat"/>
        <w:jc w:val="both"/>
      </w:pPr>
      <w:r>
        <w:t xml:space="preserve">                                  _________________________________________</w:t>
      </w:r>
    </w:p>
    <w:p w:rsidR="0005362D" w:rsidRDefault="0005362D">
      <w:pPr>
        <w:pStyle w:val="ConsPlusNonformat"/>
        <w:jc w:val="both"/>
      </w:pPr>
      <w:r>
        <w:t xml:space="preserve">                                             (Ф.И.О. заявителя)</w:t>
      </w:r>
    </w:p>
    <w:p w:rsidR="0005362D" w:rsidRDefault="0005362D">
      <w:pPr>
        <w:pStyle w:val="ConsPlusNonformat"/>
        <w:jc w:val="both"/>
      </w:pPr>
      <w:r>
        <w:t xml:space="preserve">                                  _________________________________________</w:t>
      </w:r>
    </w:p>
    <w:p w:rsidR="0005362D" w:rsidRDefault="0005362D">
      <w:pPr>
        <w:pStyle w:val="ConsPlusNonformat"/>
        <w:jc w:val="both"/>
      </w:pPr>
      <w:r>
        <w:t xml:space="preserve">                                             (адрес регистрации)</w:t>
      </w:r>
    </w:p>
    <w:p w:rsidR="0005362D" w:rsidRDefault="0005362D">
      <w:pPr>
        <w:pStyle w:val="ConsPlusNonformat"/>
        <w:jc w:val="both"/>
      </w:pPr>
      <w:r>
        <w:t xml:space="preserve">                                  _________________________________________</w:t>
      </w:r>
    </w:p>
    <w:p w:rsidR="0005362D" w:rsidRDefault="0005362D">
      <w:pPr>
        <w:pStyle w:val="ConsPlusNonformat"/>
        <w:jc w:val="both"/>
      </w:pPr>
      <w:r>
        <w:t xml:space="preserve">                                           (контактный телефон)</w:t>
      </w:r>
    </w:p>
    <w:p w:rsidR="0005362D" w:rsidRDefault="0005362D">
      <w:pPr>
        <w:pStyle w:val="ConsPlusNonformat"/>
        <w:jc w:val="both"/>
      </w:pPr>
    </w:p>
    <w:p w:rsidR="0005362D" w:rsidRDefault="0005362D">
      <w:pPr>
        <w:pStyle w:val="ConsPlusNonformat"/>
        <w:jc w:val="both"/>
      </w:pPr>
      <w:bookmarkStart w:id="7" w:name="P993"/>
      <w:bookmarkEnd w:id="7"/>
      <w:r>
        <w:t xml:space="preserve">                                 Сведения &lt;*&gt;</w:t>
      </w:r>
    </w:p>
    <w:p w:rsidR="0005362D" w:rsidRDefault="0005362D">
      <w:pPr>
        <w:pStyle w:val="ConsPlusNonformat"/>
        <w:jc w:val="both"/>
      </w:pPr>
      <w:r>
        <w:t xml:space="preserve">           о составе семьи заявителя и лицах, проживающих с ним</w:t>
      </w:r>
    </w:p>
    <w:p w:rsidR="0005362D" w:rsidRDefault="0005362D">
      <w:pPr>
        <w:pStyle w:val="ConsPlusNonformat"/>
        <w:jc w:val="both"/>
      </w:pPr>
    </w:p>
    <w:p w:rsidR="0005362D" w:rsidRDefault="0005362D">
      <w:pPr>
        <w:pStyle w:val="ConsPlusNonformat"/>
        <w:jc w:val="both"/>
      </w:pPr>
      <w:r>
        <w:t xml:space="preserve">    Я, ____________________________________________________________________</w:t>
      </w:r>
    </w:p>
    <w:p w:rsidR="0005362D" w:rsidRDefault="0005362D">
      <w:pPr>
        <w:pStyle w:val="ConsPlusNonformat"/>
        <w:jc w:val="both"/>
      </w:pPr>
      <w:r>
        <w:t xml:space="preserve">                          (Ф.И.О., дата рождения)</w:t>
      </w:r>
    </w:p>
    <w:p w:rsidR="0005362D" w:rsidRDefault="0005362D">
      <w:pPr>
        <w:pStyle w:val="ConsPlusNonformat"/>
        <w:jc w:val="both"/>
      </w:pPr>
      <w:r>
        <w:t>__________________________________________________________________________,</w:t>
      </w:r>
    </w:p>
    <w:p w:rsidR="0005362D" w:rsidRDefault="0005362D">
      <w:pPr>
        <w:pStyle w:val="ConsPlusNonformat"/>
        <w:jc w:val="both"/>
      </w:pPr>
    </w:p>
    <w:p w:rsidR="0005362D" w:rsidRDefault="0005362D">
      <w:pPr>
        <w:pStyle w:val="ConsPlusNonformat"/>
        <w:jc w:val="both"/>
      </w:pPr>
      <w:r>
        <w:t>сообщаю   сведения   о   совместно  зарегистрированных  членах  моей  семьи</w:t>
      </w:r>
    </w:p>
    <w:p w:rsidR="0005362D" w:rsidRDefault="0005362D">
      <w:pPr>
        <w:pStyle w:val="ConsPlusNonformat"/>
        <w:jc w:val="both"/>
      </w:pPr>
      <w:r>
        <w:t>(супруг(а),   родители,   несовершеннолетние  дети)  и  лицах,  проживающих</w:t>
      </w:r>
    </w:p>
    <w:p w:rsidR="0005362D" w:rsidRDefault="0005362D">
      <w:pPr>
        <w:pStyle w:val="ConsPlusNonformat"/>
        <w:jc w:val="both"/>
      </w:pPr>
      <w:r>
        <w:t>совместно со мной:</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304"/>
        <w:gridCol w:w="1134"/>
        <w:gridCol w:w="2891"/>
      </w:tblGrid>
      <w:tr w:rsidR="0005362D">
        <w:tc>
          <w:tcPr>
            <w:tcW w:w="3742" w:type="dxa"/>
          </w:tcPr>
          <w:p w:rsidR="0005362D" w:rsidRDefault="0005362D">
            <w:pPr>
              <w:pStyle w:val="ConsPlusNormal"/>
              <w:jc w:val="center"/>
            </w:pPr>
            <w:r>
              <w:t>Ф.И.О. членов семьи (супруг(-а), родители, несовершеннолетние дети) и лиц, проживающих совместно со мной</w:t>
            </w:r>
          </w:p>
        </w:tc>
        <w:tc>
          <w:tcPr>
            <w:tcW w:w="1304" w:type="dxa"/>
          </w:tcPr>
          <w:p w:rsidR="0005362D" w:rsidRDefault="0005362D">
            <w:pPr>
              <w:pStyle w:val="ConsPlusNormal"/>
              <w:jc w:val="center"/>
            </w:pPr>
            <w:r>
              <w:t>Дата рождения</w:t>
            </w:r>
          </w:p>
        </w:tc>
        <w:tc>
          <w:tcPr>
            <w:tcW w:w="1134" w:type="dxa"/>
          </w:tcPr>
          <w:p w:rsidR="0005362D" w:rsidRDefault="0005362D">
            <w:pPr>
              <w:pStyle w:val="ConsPlusNormal"/>
              <w:jc w:val="center"/>
            </w:pPr>
            <w:r>
              <w:t>Степень родства</w:t>
            </w:r>
          </w:p>
        </w:tc>
        <w:tc>
          <w:tcPr>
            <w:tcW w:w="2891" w:type="dxa"/>
          </w:tcPr>
          <w:p w:rsidR="0005362D" w:rsidRDefault="0005362D">
            <w:pPr>
              <w:pStyle w:val="ConsPlusNormal"/>
              <w:jc w:val="center"/>
            </w:pPr>
            <w:r>
              <w:t>Доходы членов семьи (супруг(-а), родители, несовершеннолетние дети)</w:t>
            </w:r>
          </w:p>
        </w:tc>
      </w:tr>
      <w:tr w:rsidR="0005362D">
        <w:tc>
          <w:tcPr>
            <w:tcW w:w="3742" w:type="dxa"/>
          </w:tcPr>
          <w:p w:rsidR="0005362D" w:rsidRDefault="0005362D">
            <w:pPr>
              <w:pStyle w:val="ConsPlusNormal"/>
            </w:pPr>
          </w:p>
        </w:tc>
        <w:tc>
          <w:tcPr>
            <w:tcW w:w="1304" w:type="dxa"/>
          </w:tcPr>
          <w:p w:rsidR="0005362D" w:rsidRDefault="0005362D">
            <w:pPr>
              <w:pStyle w:val="ConsPlusNormal"/>
            </w:pPr>
          </w:p>
        </w:tc>
        <w:tc>
          <w:tcPr>
            <w:tcW w:w="1134" w:type="dxa"/>
          </w:tcPr>
          <w:p w:rsidR="0005362D" w:rsidRDefault="0005362D">
            <w:pPr>
              <w:pStyle w:val="ConsPlusNormal"/>
            </w:pPr>
          </w:p>
        </w:tc>
        <w:tc>
          <w:tcPr>
            <w:tcW w:w="2891" w:type="dxa"/>
          </w:tcPr>
          <w:p w:rsidR="0005362D" w:rsidRDefault="0005362D">
            <w:pPr>
              <w:pStyle w:val="ConsPlusNormal"/>
            </w:pPr>
          </w:p>
        </w:tc>
      </w:tr>
    </w:tbl>
    <w:p w:rsidR="0005362D" w:rsidRDefault="0005362D">
      <w:pPr>
        <w:pStyle w:val="ConsPlusNormal"/>
        <w:jc w:val="both"/>
      </w:pPr>
    </w:p>
    <w:p w:rsidR="0005362D" w:rsidRDefault="0005362D">
      <w:pPr>
        <w:pStyle w:val="ConsPlusNonformat"/>
        <w:jc w:val="both"/>
      </w:pPr>
      <w:r>
        <w:t>________________________                             ______________________</w:t>
      </w:r>
    </w:p>
    <w:p w:rsidR="0005362D" w:rsidRDefault="0005362D">
      <w:pPr>
        <w:pStyle w:val="ConsPlusNonformat"/>
        <w:jc w:val="both"/>
      </w:pPr>
      <w:r>
        <w:t xml:space="preserve">       (Ф.И.О.)                                          (подпись)</w:t>
      </w:r>
    </w:p>
    <w:p w:rsidR="0005362D" w:rsidRDefault="0005362D">
      <w:pPr>
        <w:pStyle w:val="ConsPlusNonformat"/>
        <w:jc w:val="both"/>
      </w:pPr>
      <w:r>
        <w:t>________________________</w:t>
      </w:r>
    </w:p>
    <w:p w:rsidR="0005362D" w:rsidRDefault="0005362D">
      <w:pPr>
        <w:pStyle w:val="ConsPlusNonformat"/>
        <w:jc w:val="both"/>
      </w:pPr>
      <w:r>
        <w:t xml:space="preserve">       (дата)</w:t>
      </w:r>
    </w:p>
    <w:p w:rsidR="0005362D" w:rsidRDefault="0005362D">
      <w:pPr>
        <w:pStyle w:val="ConsPlusNormal"/>
        <w:ind w:firstLine="540"/>
        <w:jc w:val="both"/>
      </w:pPr>
      <w:r>
        <w:t>--------------------------------</w:t>
      </w:r>
    </w:p>
    <w:p w:rsidR="0005362D" w:rsidRDefault="0005362D">
      <w:pPr>
        <w:pStyle w:val="ConsPlusNormal"/>
        <w:spacing w:before="220"/>
        <w:ind w:firstLine="540"/>
        <w:jc w:val="both"/>
      </w:pPr>
      <w:r>
        <w:t>&lt;*&gt; Сведения представляются при наличии членов семьи заявителя и лицах, зарегистрированных с ним.</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3</w:t>
      </w:r>
    </w:p>
    <w:p w:rsidR="0005362D" w:rsidRDefault="0005362D">
      <w:pPr>
        <w:pStyle w:val="ConsPlusNormal"/>
        <w:jc w:val="right"/>
      </w:pPr>
      <w:r>
        <w:t>к Порядку предоставления социальных услуг в</w:t>
      </w:r>
    </w:p>
    <w:p w:rsidR="0005362D" w:rsidRDefault="0005362D">
      <w:pPr>
        <w:pStyle w:val="ConsPlusNormal"/>
        <w:jc w:val="right"/>
      </w:pPr>
      <w:r>
        <w:t>стационарной форме социального обслуживания</w:t>
      </w:r>
    </w:p>
    <w:p w:rsidR="0005362D" w:rsidRDefault="0005362D">
      <w:pPr>
        <w:pStyle w:val="ConsPlusNormal"/>
        <w:jc w:val="right"/>
      </w:pPr>
      <w:r>
        <w:t>(в психоневрологических интернатах, отделении</w:t>
      </w:r>
    </w:p>
    <w:p w:rsidR="0005362D" w:rsidRDefault="0005362D">
      <w:pPr>
        <w:pStyle w:val="ConsPlusNormal"/>
        <w:jc w:val="right"/>
      </w:pPr>
      <w:r>
        <w:t>для молодых инвалидов организации для детей-сирот</w:t>
      </w:r>
    </w:p>
    <w:p w:rsidR="0005362D" w:rsidRDefault="0005362D">
      <w:pPr>
        <w:pStyle w:val="ConsPlusNormal"/>
        <w:jc w:val="right"/>
      </w:pPr>
      <w:r>
        <w:t>и детей, оставшихся без попечения родителей,</w:t>
      </w:r>
    </w:p>
    <w:p w:rsidR="0005362D" w:rsidRDefault="0005362D">
      <w:pPr>
        <w:pStyle w:val="ConsPlusNormal"/>
        <w:jc w:val="right"/>
      </w:pPr>
      <w:r>
        <w:t>с ограниченными возможностями здоровья системы</w:t>
      </w:r>
    </w:p>
    <w:p w:rsidR="0005362D" w:rsidRDefault="0005362D">
      <w:pPr>
        <w:pStyle w:val="ConsPlusNormal"/>
        <w:jc w:val="right"/>
      </w:pPr>
      <w:r>
        <w:t>социального обслуживания, в домах-интернатах для</w:t>
      </w:r>
    </w:p>
    <w:p w:rsidR="0005362D" w:rsidRDefault="0005362D">
      <w:pPr>
        <w:pStyle w:val="ConsPlusNormal"/>
        <w:jc w:val="right"/>
      </w:pPr>
      <w:r>
        <w:t>престарелых и инвалидов, в том числе малой вместимости,</w:t>
      </w:r>
    </w:p>
    <w:p w:rsidR="0005362D" w:rsidRDefault="0005362D">
      <w:pPr>
        <w:pStyle w:val="ConsPlusNormal"/>
        <w:jc w:val="right"/>
      </w:pPr>
      <w:r>
        <w:t>специальном доме-интернате для престарелых и инвалидов)</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right"/>
      </w:pPr>
    </w:p>
    <w:p w:rsidR="0005362D" w:rsidRDefault="0005362D">
      <w:pPr>
        <w:sectPr w:rsidR="0005362D">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309"/>
        <w:gridCol w:w="340"/>
        <w:gridCol w:w="4252"/>
        <w:gridCol w:w="340"/>
        <w:gridCol w:w="1171"/>
        <w:gridCol w:w="916"/>
        <w:gridCol w:w="601"/>
        <w:gridCol w:w="1644"/>
      </w:tblGrid>
      <w:tr w:rsidR="0005362D">
        <w:tc>
          <w:tcPr>
            <w:tcW w:w="4309" w:type="dxa"/>
            <w:tcBorders>
              <w:top w:val="nil"/>
              <w:left w:val="nil"/>
              <w:bottom w:val="nil"/>
              <w:right w:val="nil"/>
            </w:tcBorders>
            <w:vAlign w:val="center"/>
          </w:tcPr>
          <w:p w:rsidR="0005362D" w:rsidRDefault="0005362D">
            <w:pPr>
              <w:pStyle w:val="ConsPlusNormal"/>
            </w:pPr>
            <w:r>
              <w:t>Паспорт: _____________</w:t>
            </w:r>
          </w:p>
          <w:p w:rsidR="0005362D" w:rsidRDefault="0005362D">
            <w:pPr>
              <w:pStyle w:val="ConsPlusNormal"/>
            </w:pPr>
            <w:r>
              <w:t>Кем выдан: ___________</w:t>
            </w:r>
          </w:p>
          <w:p w:rsidR="0005362D" w:rsidRDefault="0005362D">
            <w:pPr>
              <w:pStyle w:val="ConsPlusNormal"/>
            </w:pPr>
            <w:r>
              <w:t>Дата выдачи: _________</w:t>
            </w:r>
          </w:p>
          <w:p w:rsidR="0005362D" w:rsidRDefault="0005362D">
            <w:pPr>
              <w:pStyle w:val="ConsPlusNormal"/>
            </w:pPr>
            <w:r>
              <w:t>Доход: _______________</w:t>
            </w:r>
          </w:p>
        </w:tc>
        <w:tc>
          <w:tcPr>
            <w:tcW w:w="340" w:type="dxa"/>
            <w:tcBorders>
              <w:top w:val="nil"/>
              <w:left w:val="nil"/>
              <w:bottom w:val="nil"/>
              <w:right w:val="nil"/>
            </w:tcBorders>
          </w:tcPr>
          <w:p w:rsidR="0005362D" w:rsidRDefault="0005362D">
            <w:pPr>
              <w:pStyle w:val="ConsPlusNormal"/>
            </w:pPr>
          </w:p>
        </w:tc>
        <w:tc>
          <w:tcPr>
            <w:tcW w:w="4252" w:type="dxa"/>
            <w:tcBorders>
              <w:top w:val="nil"/>
              <w:left w:val="nil"/>
              <w:bottom w:val="nil"/>
              <w:right w:val="nil"/>
            </w:tcBorders>
          </w:tcPr>
          <w:p w:rsidR="0005362D" w:rsidRDefault="0005362D">
            <w:pPr>
              <w:pStyle w:val="ConsPlusNormal"/>
            </w:pPr>
          </w:p>
        </w:tc>
        <w:tc>
          <w:tcPr>
            <w:tcW w:w="340" w:type="dxa"/>
            <w:tcBorders>
              <w:top w:val="nil"/>
              <w:left w:val="nil"/>
              <w:bottom w:val="nil"/>
              <w:right w:val="nil"/>
            </w:tcBorders>
          </w:tcPr>
          <w:p w:rsidR="0005362D" w:rsidRDefault="0005362D">
            <w:pPr>
              <w:pStyle w:val="ConsPlusNormal"/>
              <w:jc w:val="both"/>
            </w:pPr>
          </w:p>
        </w:tc>
        <w:tc>
          <w:tcPr>
            <w:tcW w:w="4332" w:type="dxa"/>
            <w:gridSpan w:val="4"/>
            <w:tcBorders>
              <w:top w:val="nil"/>
              <w:left w:val="nil"/>
              <w:bottom w:val="nil"/>
              <w:right w:val="nil"/>
            </w:tcBorders>
          </w:tcPr>
          <w:p w:rsidR="0005362D" w:rsidRDefault="0005362D">
            <w:pPr>
              <w:pStyle w:val="ConsPlusNormal"/>
            </w:pPr>
          </w:p>
        </w:tc>
      </w:tr>
      <w:tr w:rsidR="0005362D">
        <w:tc>
          <w:tcPr>
            <w:tcW w:w="4309" w:type="dxa"/>
            <w:tcBorders>
              <w:top w:val="nil"/>
              <w:left w:val="nil"/>
              <w:bottom w:val="single" w:sz="4" w:space="0" w:color="auto"/>
              <w:right w:val="nil"/>
            </w:tcBorders>
          </w:tcPr>
          <w:p w:rsidR="0005362D" w:rsidRDefault="0005362D">
            <w:pPr>
              <w:pStyle w:val="ConsPlusNormal"/>
            </w:pPr>
          </w:p>
        </w:tc>
        <w:tc>
          <w:tcPr>
            <w:tcW w:w="340" w:type="dxa"/>
            <w:tcBorders>
              <w:top w:val="nil"/>
              <w:left w:val="nil"/>
              <w:bottom w:val="nil"/>
              <w:right w:val="nil"/>
            </w:tcBorders>
          </w:tcPr>
          <w:p w:rsidR="0005362D" w:rsidRDefault="0005362D">
            <w:pPr>
              <w:pStyle w:val="ConsPlusNormal"/>
              <w:jc w:val="both"/>
            </w:pPr>
          </w:p>
        </w:tc>
        <w:tc>
          <w:tcPr>
            <w:tcW w:w="4252" w:type="dxa"/>
            <w:tcBorders>
              <w:top w:val="nil"/>
              <w:left w:val="nil"/>
              <w:bottom w:val="single" w:sz="4" w:space="0" w:color="auto"/>
              <w:right w:val="nil"/>
            </w:tcBorders>
          </w:tcPr>
          <w:p w:rsidR="0005362D" w:rsidRDefault="0005362D">
            <w:pPr>
              <w:pStyle w:val="ConsPlusNormal"/>
              <w:jc w:val="both"/>
            </w:pPr>
          </w:p>
        </w:tc>
        <w:tc>
          <w:tcPr>
            <w:tcW w:w="340" w:type="dxa"/>
            <w:tcBorders>
              <w:top w:val="nil"/>
              <w:left w:val="nil"/>
              <w:bottom w:val="nil"/>
              <w:right w:val="nil"/>
            </w:tcBorders>
          </w:tcPr>
          <w:p w:rsidR="0005362D" w:rsidRDefault="0005362D">
            <w:pPr>
              <w:pStyle w:val="ConsPlusNormal"/>
              <w:jc w:val="both"/>
            </w:pPr>
          </w:p>
        </w:tc>
        <w:tc>
          <w:tcPr>
            <w:tcW w:w="4332" w:type="dxa"/>
            <w:gridSpan w:val="4"/>
            <w:tcBorders>
              <w:top w:val="nil"/>
              <w:left w:val="nil"/>
              <w:bottom w:val="single" w:sz="4" w:space="0" w:color="auto"/>
              <w:right w:val="nil"/>
            </w:tcBorders>
          </w:tcPr>
          <w:p w:rsidR="0005362D" w:rsidRDefault="0005362D">
            <w:pPr>
              <w:pStyle w:val="ConsPlusNormal"/>
              <w:jc w:val="both"/>
            </w:pPr>
          </w:p>
        </w:tc>
      </w:tr>
      <w:tr w:rsidR="0005362D">
        <w:tc>
          <w:tcPr>
            <w:tcW w:w="4309" w:type="dxa"/>
            <w:tcBorders>
              <w:top w:val="single" w:sz="4" w:space="0" w:color="auto"/>
              <w:left w:val="nil"/>
              <w:bottom w:val="nil"/>
              <w:right w:val="nil"/>
            </w:tcBorders>
            <w:vAlign w:val="center"/>
          </w:tcPr>
          <w:p w:rsidR="0005362D" w:rsidRDefault="0005362D">
            <w:pPr>
              <w:pStyle w:val="ConsPlusNormal"/>
              <w:jc w:val="center"/>
            </w:pPr>
            <w:r>
              <w:t>(наименование уполномоченного органа муниципального образования)</w:t>
            </w:r>
          </w:p>
        </w:tc>
        <w:tc>
          <w:tcPr>
            <w:tcW w:w="340" w:type="dxa"/>
            <w:tcBorders>
              <w:top w:val="nil"/>
              <w:left w:val="nil"/>
              <w:bottom w:val="nil"/>
              <w:right w:val="nil"/>
            </w:tcBorders>
            <w:vAlign w:val="center"/>
          </w:tcPr>
          <w:p w:rsidR="0005362D" w:rsidRDefault="0005362D">
            <w:pPr>
              <w:pStyle w:val="ConsPlusNormal"/>
              <w:jc w:val="center"/>
            </w:pPr>
          </w:p>
        </w:tc>
        <w:tc>
          <w:tcPr>
            <w:tcW w:w="4252" w:type="dxa"/>
            <w:tcBorders>
              <w:top w:val="single" w:sz="4" w:space="0" w:color="auto"/>
              <w:left w:val="nil"/>
              <w:bottom w:val="nil"/>
              <w:right w:val="nil"/>
            </w:tcBorders>
            <w:vAlign w:val="center"/>
          </w:tcPr>
          <w:p w:rsidR="0005362D" w:rsidRDefault="0005362D">
            <w:pPr>
              <w:pStyle w:val="ConsPlusNormal"/>
              <w:jc w:val="center"/>
            </w:pPr>
            <w:r>
              <w:t>(наименование уполномоченного органа муниципального образования)</w:t>
            </w:r>
          </w:p>
        </w:tc>
        <w:tc>
          <w:tcPr>
            <w:tcW w:w="340" w:type="dxa"/>
            <w:tcBorders>
              <w:top w:val="nil"/>
              <w:left w:val="nil"/>
              <w:bottom w:val="nil"/>
              <w:right w:val="nil"/>
            </w:tcBorders>
          </w:tcPr>
          <w:p w:rsidR="0005362D" w:rsidRDefault="0005362D">
            <w:pPr>
              <w:pStyle w:val="ConsPlusNormal"/>
              <w:jc w:val="center"/>
            </w:pPr>
          </w:p>
        </w:tc>
        <w:tc>
          <w:tcPr>
            <w:tcW w:w="4332" w:type="dxa"/>
            <w:gridSpan w:val="4"/>
            <w:tcBorders>
              <w:top w:val="single" w:sz="4" w:space="0" w:color="auto"/>
              <w:left w:val="nil"/>
              <w:bottom w:val="nil"/>
              <w:right w:val="nil"/>
            </w:tcBorders>
            <w:vAlign w:val="center"/>
          </w:tcPr>
          <w:p w:rsidR="0005362D" w:rsidRDefault="0005362D">
            <w:pPr>
              <w:pStyle w:val="ConsPlusNormal"/>
              <w:jc w:val="center"/>
            </w:pPr>
            <w:r>
              <w:t>(наименование уполномоченного органа муниципального образования)</w:t>
            </w:r>
          </w:p>
        </w:tc>
      </w:tr>
      <w:tr w:rsidR="0005362D">
        <w:tc>
          <w:tcPr>
            <w:tcW w:w="4309" w:type="dxa"/>
            <w:tcBorders>
              <w:top w:val="nil"/>
              <w:left w:val="nil"/>
              <w:bottom w:val="nil"/>
              <w:right w:val="nil"/>
            </w:tcBorders>
            <w:vAlign w:val="bottom"/>
          </w:tcPr>
          <w:p w:rsidR="0005362D" w:rsidRDefault="0005362D">
            <w:pPr>
              <w:pStyle w:val="ConsPlusNormal"/>
              <w:jc w:val="center"/>
            </w:pPr>
            <w:r>
              <w:t>"__" ___________ 20__ года</w:t>
            </w:r>
          </w:p>
        </w:tc>
        <w:tc>
          <w:tcPr>
            <w:tcW w:w="340" w:type="dxa"/>
            <w:vMerge w:val="restart"/>
            <w:tcBorders>
              <w:top w:val="nil"/>
              <w:left w:val="nil"/>
              <w:bottom w:val="nil"/>
              <w:right w:val="nil"/>
            </w:tcBorders>
          </w:tcPr>
          <w:p w:rsidR="0005362D" w:rsidRDefault="0005362D">
            <w:pPr>
              <w:pStyle w:val="ConsPlusNormal"/>
            </w:pPr>
          </w:p>
        </w:tc>
        <w:tc>
          <w:tcPr>
            <w:tcW w:w="4252" w:type="dxa"/>
            <w:tcBorders>
              <w:top w:val="nil"/>
              <w:left w:val="nil"/>
              <w:bottom w:val="nil"/>
              <w:right w:val="nil"/>
            </w:tcBorders>
            <w:vAlign w:val="bottom"/>
          </w:tcPr>
          <w:p w:rsidR="0005362D" w:rsidRDefault="0005362D">
            <w:pPr>
              <w:pStyle w:val="ConsPlusNormal"/>
              <w:jc w:val="center"/>
            </w:pPr>
            <w:r>
              <w:t>"__" ___________ 20__ года</w:t>
            </w:r>
          </w:p>
        </w:tc>
        <w:tc>
          <w:tcPr>
            <w:tcW w:w="340" w:type="dxa"/>
            <w:vMerge w:val="restart"/>
            <w:tcBorders>
              <w:top w:val="nil"/>
              <w:left w:val="nil"/>
              <w:bottom w:val="nil"/>
              <w:right w:val="nil"/>
            </w:tcBorders>
          </w:tcPr>
          <w:p w:rsidR="0005362D" w:rsidRDefault="0005362D">
            <w:pPr>
              <w:pStyle w:val="ConsPlusNormal"/>
              <w:jc w:val="both"/>
            </w:pPr>
          </w:p>
        </w:tc>
        <w:tc>
          <w:tcPr>
            <w:tcW w:w="4332" w:type="dxa"/>
            <w:gridSpan w:val="4"/>
            <w:vMerge w:val="restart"/>
            <w:tcBorders>
              <w:top w:val="nil"/>
              <w:left w:val="nil"/>
              <w:bottom w:val="nil"/>
              <w:right w:val="nil"/>
            </w:tcBorders>
          </w:tcPr>
          <w:p w:rsidR="0005362D" w:rsidRDefault="0005362D">
            <w:pPr>
              <w:pStyle w:val="ConsPlusNormal"/>
              <w:jc w:val="center"/>
            </w:pPr>
            <w:r>
              <w:t>Подтверждение о прибытии</w:t>
            </w:r>
          </w:p>
          <w:p w:rsidR="0005362D" w:rsidRDefault="0005362D">
            <w:pPr>
              <w:pStyle w:val="ConsPlusNormal"/>
              <w:jc w:val="center"/>
            </w:pPr>
            <w:r>
              <w:t>в бюджетную организацию, предоставляющую социальные услуги</w:t>
            </w:r>
          </w:p>
          <w:p w:rsidR="0005362D" w:rsidRDefault="0005362D">
            <w:pPr>
              <w:pStyle w:val="ConsPlusNormal"/>
              <w:jc w:val="center"/>
            </w:pPr>
            <w:r>
              <w:t>в стационарной форме</w:t>
            </w:r>
          </w:p>
        </w:tc>
      </w:tr>
      <w:tr w:rsidR="0005362D">
        <w:trPr>
          <w:trHeight w:val="269"/>
        </w:trPr>
        <w:tc>
          <w:tcPr>
            <w:tcW w:w="4309" w:type="dxa"/>
            <w:vMerge w:val="restart"/>
            <w:tcBorders>
              <w:top w:val="nil"/>
              <w:left w:val="nil"/>
              <w:bottom w:val="nil"/>
              <w:right w:val="nil"/>
            </w:tcBorders>
          </w:tcPr>
          <w:p w:rsidR="0005362D" w:rsidRDefault="0005362D">
            <w:pPr>
              <w:pStyle w:val="ConsPlusNormal"/>
            </w:pPr>
            <w:r>
              <w:t>КОРЕШОК ПУТЕВКИ N __</w:t>
            </w:r>
          </w:p>
          <w:p w:rsidR="0005362D" w:rsidRDefault="0005362D">
            <w:pPr>
              <w:pStyle w:val="ConsPlusNormal"/>
            </w:pPr>
            <w:r>
              <w:t>для зачисления в __________________</w:t>
            </w:r>
          </w:p>
          <w:p w:rsidR="0005362D" w:rsidRDefault="0005362D">
            <w:pPr>
              <w:pStyle w:val="ConsPlusNormal"/>
            </w:pPr>
            <w:r>
              <w:t>_________________________________</w:t>
            </w:r>
          </w:p>
          <w:p w:rsidR="0005362D" w:rsidRDefault="0005362D">
            <w:pPr>
              <w:pStyle w:val="ConsPlusNormal"/>
              <w:jc w:val="center"/>
            </w:pPr>
            <w:r>
              <w:t>(наименование бюджетного стационарного учреждения социального обслуживания)</w:t>
            </w:r>
          </w:p>
        </w:tc>
        <w:tc>
          <w:tcPr>
            <w:tcW w:w="340" w:type="dxa"/>
            <w:vMerge/>
            <w:tcBorders>
              <w:top w:val="nil"/>
              <w:left w:val="nil"/>
              <w:bottom w:val="nil"/>
              <w:right w:val="nil"/>
            </w:tcBorders>
          </w:tcPr>
          <w:p w:rsidR="0005362D" w:rsidRDefault="0005362D"/>
        </w:tc>
        <w:tc>
          <w:tcPr>
            <w:tcW w:w="4252" w:type="dxa"/>
            <w:vMerge w:val="restart"/>
            <w:tcBorders>
              <w:top w:val="nil"/>
              <w:left w:val="nil"/>
              <w:bottom w:val="nil"/>
              <w:right w:val="nil"/>
            </w:tcBorders>
          </w:tcPr>
          <w:p w:rsidR="0005362D" w:rsidRDefault="0005362D">
            <w:pPr>
              <w:pStyle w:val="ConsPlusNormal"/>
            </w:pPr>
            <w:bookmarkStart w:id="8" w:name="P1067"/>
            <w:bookmarkEnd w:id="8"/>
            <w:r>
              <w:t>ПУТЕВКА N __</w:t>
            </w:r>
          </w:p>
          <w:p w:rsidR="0005362D" w:rsidRDefault="0005362D">
            <w:pPr>
              <w:pStyle w:val="ConsPlusNormal"/>
            </w:pPr>
            <w:r>
              <w:t>для зачисления в __________________</w:t>
            </w:r>
          </w:p>
          <w:p w:rsidR="0005362D" w:rsidRDefault="0005362D">
            <w:pPr>
              <w:pStyle w:val="ConsPlusNormal"/>
            </w:pPr>
            <w:r>
              <w:t>_________________________________</w:t>
            </w:r>
          </w:p>
          <w:p w:rsidR="0005362D" w:rsidRDefault="0005362D">
            <w:pPr>
              <w:pStyle w:val="ConsPlusNormal"/>
              <w:jc w:val="center"/>
            </w:pPr>
            <w:r>
              <w:t>(наименование бюджетного стационарного учреждения социального обслуживания)</w:t>
            </w:r>
          </w:p>
        </w:tc>
        <w:tc>
          <w:tcPr>
            <w:tcW w:w="340" w:type="dxa"/>
            <w:vMerge/>
            <w:tcBorders>
              <w:top w:val="nil"/>
              <w:left w:val="nil"/>
              <w:bottom w:val="nil"/>
              <w:right w:val="nil"/>
            </w:tcBorders>
          </w:tcPr>
          <w:p w:rsidR="0005362D" w:rsidRDefault="0005362D"/>
        </w:tc>
        <w:tc>
          <w:tcPr>
            <w:tcW w:w="4332" w:type="dxa"/>
            <w:gridSpan w:val="4"/>
            <w:vMerge/>
            <w:tcBorders>
              <w:top w:val="nil"/>
              <w:left w:val="nil"/>
              <w:bottom w:val="nil"/>
              <w:right w:val="nil"/>
            </w:tcBorders>
          </w:tcPr>
          <w:p w:rsidR="0005362D" w:rsidRDefault="0005362D"/>
        </w:tc>
      </w:tr>
      <w:tr w:rsidR="0005362D">
        <w:trPr>
          <w:trHeight w:val="450"/>
        </w:trPr>
        <w:tc>
          <w:tcPr>
            <w:tcW w:w="4309" w:type="dxa"/>
            <w:vMerge/>
            <w:tcBorders>
              <w:top w:val="nil"/>
              <w:left w:val="nil"/>
              <w:bottom w:val="nil"/>
              <w:right w:val="nil"/>
            </w:tcBorders>
          </w:tcPr>
          <w:p w:rsidR="0005362D" w:rsidRDefault="0005362D"/>
        </w:tc>
        <w:tc>
          <w:tcPr>
            <w:tcW w:w="340" w:type="dxa"/>
            <w:vMerge/>
            <w:tcBorders>
              <w:top w:val="nil"/>
              <w:left w:val="nil"/>
              <w:bottom w:val="nil"/>
              <w:right w:val="nil"/>
            </w:tcBorders>
          </w:tcPr>
          <w:p w:rsidR="0005362D" w:rsidRDefault="0005362D"/>
        </w:tc>
        <w:tc>
          <w:tcPr>
            <w:tcW w:w="4252" w:type="dxa"/>
            <w:vMerge/>
            <w:tcBorders>
              <w:top w:val="nil"/>
              <w:left w:val="nil"/>
              <w:bottom w:val="nil"/>
              <w:right w:val="nil"/>
            </w:tcBorders>
          </w:tcPr>
          <w:p w:rsidR="0005362D" w:rsidRDefault="0005362D"/>
        </w:tc>
        <w:tc>
          <w:tcPr>
            <w:tcW w:w="340" w:type="dxa"/>
            <w:vMerge/>
            <w:tcBorders>
              <w:top w:val="nil"/>
              <w:left w:val="nil"/>
              <w:bottom w:val="nil"/>
              <w:right w:val="nil"/>
            </w:tcBorders>
          </w:tcPr>
          <w:p w:rsidR="0005362D" w:rsidRDefault="0005362D"/>
        </w:tc>
        <w:tc>
          <w:tcPr>
            <w:tcW w:w="4332" w:type="dxa"/>
            <w:gridSpan w:val="4"/>
            <w:vMerge w:val="restart"/>
            <w:tcBorders>
              <w:top w:val="nil"/>
              <w:left w:val="nil"/>
              <w:bottom w:val="nil"/>
              <w:right w:val="nil"/>
            </w:tcBorders>
          </w:tcPr>
          <w:p w:rsidR="0005362D" w:rsidRDefault="0005362D">
            <w:pPr>
              <w:pStyle w:val="ConsPlusNormal"/>
            </w:pPr>
            <w:r>
              <w:t>Ф.И.О.:</w:t>
            </w:r>
          </w:p>
          <w:p w:rsidR="0005362D" w:rsidRDefault="0005362D">
            <w:pPr>
              <w:pStyle w:val="ConsPlusNormal"/>
            </w:pPr>
            <w:r>
              <w:t>_________________________________</w:t>
            </w:r>
          </w:p>
          <w:p w:rsidR="0005362D" w:rsidRDefault="0005362D">
            <w:pPr>
              <w:pStyle w:val="ConsPlusNormal"/>
            </w:pPr>
            <w:r>
              <w:t>прибыл (а) в</w:t>
            </w:r>
          </w:p>
          <w:p w:rsidR="0005362D" w:rsidRDefault="0005362D">
            <w:pPr>
              <w:pStyle w:val="ConsPlusNormal"/>
            </w:pPr>
            <w:r>
              <w:t>_________________________________</w:t>
            </w:r>
          </w:p>
          <w:p w:rsidR="0005362D" w:rsidRDefault="0005362D">
            <w:pPr>
              <w:pStyle w:val="ConsPlusNormal"/>
            </w:pPr>
            <w:r>
              <w:t>_________________________________</w:t>
            </w:r>
          </w:p>
          <w:p w:rsidR="0005362D" w:rsidRDefault="0005362D">
            <w:pPr>
              <w:pStyle w:val="ConsPlusNormal"/>
              <w:jc w:val="center"/>
            </w:pPr>
            <w:r>
              <w:t>(наименование бюджетного стационарного учреждения социального обслуживания)</w:t>
            </w:r>
          </w:p>
          <w:p w:rsidR="0005362D" w:rsidRDefault="0005362D">
            <w:pPr>
              <w:pStyle w:val="ConsPlusNormal"/>
            </w:pPr>
          </w:p>
          <w:p w:rsidR="0005362D" w:rsidRDefault="0005362D">
            <w:pPr>
              <w:pStyle w:val="ConsPlusNormal"/>
            </w:pPr>
            <w:r>
              <w:t>Зачислен(а) в стационарную бюджетную организацию социального обслуживания N договора _________</w:t>
            </w:r>
          </w:p>
          <w:p w:rsidR="0005362D" w:rsidRDefault="0005362D">
            <w:pPr>
              <w:pStyle w:val="ConsPlusNormal"/>
            </w:pPr>
          </w:p>
          <w:p w:rsidR="0005362D" w:rsidRDefault="0005362D">
            <w:pPr>
              <w:pStyle w:val="ConsPlusNormal"/>
            </w:pPr>
            <w:r>
              <w:t>"__" _______________ 20___ года</w:t>
            </w:r>
          </w:p>
        </w:tc>
      </w:tr>
      <w:tr w:rsidR="0005362D">
        <w:tc>
          <w:tcPr>
            <w:tcW w:w="4309" w:type="dxa"/>
            <w:tcBorders>
              <w:top w:val="nil"/>
              <w:left w:val="nil"/>
              <w:bottom w:val="nil"/>
              <w:right w:val="nil"/>
            </w:tcBorders>
          </w:tcPr>
          <w:p w:rsidR="0005362D" w:rsidRDefault="0005362D">
            <w:pPr>
              <w:pStyle w:val="ConsPlusNormal"/>
            </w:pPr>
            <w:r>
              <w:t>Ф.И.О.: __________________________</w:t>
            </w:r>
          </w:p>
          <w:p w:rsidR="0005362D" w:rsidRDefault="0005362D">
            <w:pPr>
              <w:pStyle w:val="ConsPlusNormal"/>
            </w:pPr>
            <w:r>
              <w:t>Год рождения: _____________________</w:t>
            </w:r>
          </w:p>
          <w:p w:rsidR="0005362D" w:rsidRDefault="0005362D">
            <w:pPr>
              <w:pStyle w:val="ConsPlusNormal"/>
            </w:pPr>
            <w:r>
              <w:t>Группа инвалидности: ______________</w:t>
            </w:r>
          </w:p>
          <w:p w:rsidR="0005362D" w:rsidRDefault="0005362D">
            <w:pPr>
              <w:pStyle w:val="ConsPlusNormal"/>
            </w:pPr>
            <w:r>
              <w:t>Причина инвалидности: ____________</w:t>
            </w:r>
          </w:p>
          <w:p w:rsidR="0005362D" w:rsidRDefault="0005362D">
            <w:pPr>
              <w:pStyle w:val="ConsPlusNormal"/>
            </w:pPr>
            <w:r>
              <w:t>_________________________________</w:t>
            </w:r>
          </w:p>
          <w:p w:rsidR="0005362D" w:rsidRDefault="0005362D">
            <w:pPr>
              <w:pStyle w:val="ConsPlusNormal"/>
            </w:pPr>
            <w:r>
              <w:t>Место жительства: _________________</w:t>
            </w:r>
          </w:p>
          <w:p w:rsidR="0005362D" w:rsidRDefault="0005362D">
            <w:pPr>
              <w:pStyle w:val="ConsPlusNormal"/>
            </w:pPr>
            <w:r>
              <w:t>__________________________________</w:t>
            </w:r>
          </w:p>
          <w:p w:rsidR="0005362D" w:rsidRDefault="0005362D">
            <w:pPr>
              <w:pStyle w:val="ConsPlusNormal"/>
            </w:pPr>
            <w:r>
              <w:t>__________________________________</w:t>
            </w:r>
          </w:p>
          <w:p w:rsidR="0005362D" w:rsidRDefault="0005362D">
            <w:pPr>
              <w:pStyle w:val="ConsPlusNormal"/>
            </w:pPr>
            <w:r>
              <w:t>Порядковый номер в регистрационном журнале: ________</w:t>
            </w:r>
          </w:p>
          <w:p w:rsidR="0005362D" w:rsidRDefault="0005362D">
            <w:pPr>
              <w:pStyle w:val="ConsPlusNormal"/>
            </w:pPr>
            <w:r>
              <w:t>Путевка действительна в течение месяца</w:t>
            </w:r>
          </w:p>
        </w:tc>
        <w:tc>
          <w:tcPr>
            <w:tcW w:w="340" w:type="dxa"/>
            <w:vMerge/>
            <w:tcBorders>
              <w:top w:val="nil"/>
              <w:left w:val="nil"/>
              <w:bottom w:val="nil"/>
              <w:right w:val="nil"/>
            </w:tcBorders>
          </w:tcPr>
          <w:p w:rsidR="0005362D" w:rsidRDefault="0005362D"/>
        </w:tc>
        <w:tc>
          <w:tcPr>
            <w:tcW w:w="4252" w:type="dxa"/>
            <w:tcBorders>
              <w:top w:val="nil"/>
              <w:left w:val="nil"/>
              <w:bottom w:val="nil"/>
              <w:right w:val="nil"/>
            </w:tcBorders>
          </w:tcPr>
          <w:p w:rsidR="0005362D" w:rsidRDefault="0005362D">
            <w:pPr>
              <w:pStyle w:val="ConsPlusNormal"/>
            </w:pPr>
            <w:r>
              <w:t>Ф.И.О.: __________________________</w:t>
            </w:r>
          </w:p>
          <w:p w:rsidR="0005362D" w:rsidRDefault="0005362D">
            <w:pPr>
              <w:pStyle w:val="ConsPlusNormal"/>
            </w:pPr>
            <w:r>
              <w:t>Год рождения: _____________________</w:t>
            </w:r>
          </w:p>
          <w:p w:rsidR="0005362D" w:rsidRDefault="0005362D">
            <w:pPr>
              <w:pStyle w:val="ConsPlusNormal"/>
            </w:pPr>
            <w:r>
              <w:t>Группа инвалидности: ______________</w:t>
            </w:r>
          </w:p>
          <w:p w:rsidR="0005362D" w:rsidRDefault="0005362D">
            <w:pPr>
              <w:pStyle w:val="ConsPlusNormal"/>
            </w:pPr>
            <w:r>
              <w:t>Причина инвалидности: ____________</w:t>
            </w:r>
          </w:p>
          <w:p w:rsidR="0005362D" w:rsidRDefault="0005362D">
            <w:pPr>
              <w:pStyle w:val="ConsPlusNormal"/>
            </w:pPr>
            <w:r>
              <w:t>_________________________________</w:t>
            </w:r>
          </w:p>
          <w:p w:rsidR="0005362D" w:rsidRDefault="0005362D">
            <w:pPr>
              <w:pStyle w:val="ConsPlusNormal"/>
            </w:pPr>
            <w:r>
              <w:t>Место жительства: _________________</w:t>
            </w:r>
          </w:p>
          <w:p w:rsidR="0005362D" w:rsidRDefault="0005362D">
            <w:pPr>
              <w:pStyle w:val="ConsPlusNormal"/>
            </w:pPr>
            <w:r>
              <w:t>__________________________________</w:t>
            </w:r>
          </w:p>
          <w:p w:rsidR="0005362D" w:rsidRDefault="0005362D">
            <w:pPr>
              <w:pStyle w:val="ConsPlusNormal"/>
            </w:pPr>
            <w:r>
              <w:t>__________________________________</w:t>
            </w:r>
          </w:p>
          <w:p w:rsidR="0005362D" w:rsidRDefault="0005362D">
            <w:pPr>
              <w:pStyle w:val="ConsPlusNormal"/>
            </w:pPr>
            <w:r>
              <w:t>Порядковый номер в регистрационном журнале: ________</w:t>
            </w:r>
          </w:p>
          <w:p w:rsidR="0005362D" w:rsidRDefault="0005362D">
            <w:pPr>
              <w:pStyle w:val="ConsPlusNormal"/>
            </w:pPr>
            <w:r>
              <w:t>Путевка действительна в течение месяца</w:t>
            </w:r>
          </w:p>
        </w:tc>
        <w:tc>
          <w:tcPr>
            <w:tcW w:w="340" w:type="dxa"/>
            <w:vMerge/>
            <w:tcBorders>
              <w:top w:val="nil"/>
              <w:left w:val="nil"/>
              <w:bottom w:val="nil"/>
              <w:right w:val="nil"/>
            </w:tcBorders>
          </w:tcPr>
          <w:p w:rsidR="0005362D" w:rsidRDefault="0005362D"/>
        </w:tc>
        <w:tc>
          <w:tcPr>
            <w:tcW w:w="4332" w:type="dxa"/>
            <w:gridSpan w:val="4"/>
            <w:vMerge/>
            <w:tcBorders>
              <w:top w:val="nil"/>
              <w:left w:val="nil"/>
              <w:bottom w:val="nil"/>
              <w:right w:val="nil"/>
            </w:tcBorders>
          </w:tcPr>
          <w:p w:rsidR="0005362D" w:rsidRDefault="0005362D"/>
        </w:tc>
      </w:tr>
      <w:tr w:rsidR="0005362D">
        <w:tc>
          <w:tcPr>
            <w:tcW w:w="4309" w:type="dxa"/>
            <w:vMerge w:val="restart"/>
            <w:tcBorders>
              <w:top w:val="nil"/>
              <w:left w:val="nil"/>
              <w:bottom w:val="nil"/>
              <w:right w:val="nil"/>
            </w:tcBorders>
          </w:tcPr>
          <w:p w:rsidR="0005362D" w:rsidRDefault="0005362D">
            <w:pPr>
              <w:pStyle w:val="ConsPlusNormal"/>
              <w:jc w:val="center"/>
            </w:pPr>
            <w:r>
              <w:t>______________________________</w:t>
            </w:r>
          </w:p>
          <w:p w:rsidR="0005362D" w:rsidRDefault="0005362D">
            <w:pPr>
              <w:pStyle w:val="ConsPlusNormal"/>
              <w:jc w:val="center"/>
            </w:pPr>
            <w:r>
              <w:t>(должность уполномоченного лица)</w:t>
            </w:r>
          </w:p>
          <w:p w:rsidR="0005362D" w:rsidRDefault="0005362D">
            <w:pPr>
              <w:pStyle w:val="ConsPlusNormal"/>
              <w:jc w:val="center"/>
            </w:pPr>
            <w:r>
              <w:t>______________________________</w:t>
            </w:r>
          </w:p>
          <w:p w:rsidR="0005362D" w:rsidRDefault="0005362D">
            <w:pPr>
              <w:pStyle w:val="ConsPlusNormal"/>
              <w:jc w:val="center"/>
            </w:pPr>
            <w:r>
              <w:t>______________________________</w:t>
            </w:r>
          </w:p>
          <w:p w:rsidR="0005362D" w:rsidRDefault="0005362D">
            <w:pPr>
              <w:pStyle w:val="ConsPlusNormal"/>
              <w:jc w:val="center"/>
            </w:pPr>
            <w:r>
              <w:t>(Ф.И.О.)</w:t>
            </w:r>
          </w:p>
        </w:tc>
        <w:tc>
          <w:tcPr>
            <w:tcW w:w="340" w:type="dxa"/>
            <w:vMerge w:val="restart"/>
            <w:tcBorders>
              <w:top w:val="nil"/>
              <w:left w:val="nil"/>
              <w:bottom w:val="nil"/>
              <w:right w:val="nil"/>
            </w:tcBorders>
            <w:vAlign w:val="center"/>
          </w:tcPr>
          <w:p w:rsidR="0005362D" w:rsidRDefault="0005362D">
            <w:pPr>
              <w:pStyle w:val="ConsPlusNormal"/>
            </w:pPr>
          </w:p>
        </w:tc>
        <w:tc>
          <w:tcPr>
            <w:tcW w:w="4252" w:type="dxa"/>
            <w:vMerge w:val="restart"/>
            <w:tcBorders>
              <w:top w:val="nil"/>
              <w:left w:val="nil"/>
              <w:bottom w:val="nil"/>
              <w:right w:val="nil"/>
            </w:tcBorders>
          </w:tcPr>
          <w:p w:rsidR="0005362D" w:rsidRDefault="0005362D">
            <w:pPr>
              <w:pStyle w:val="ConsPlusNormal"/>
              <w:jc w:val="center"/>
            </w:pPr>
            <w:r>
              <w:t>______________________________</w:t>
            </w:r>
          </w:p>
          <w:p w:rsidR="0005362D" w:rsidRDefault="0005362D">
            <w:pPr>
              <w:pStyle w:val="ConsPlusNormal"/>
              <w:jc w:val="center"/>
            </w:pPr>
            <w:r>
              <w:t>(должность уполномоченного лица)</w:t>
            </w:r>
          </w:p>
          <w:p w:rsidR="0005362D" w:rsidRDefault="0005362D">
            <w:pPr>
              <w:pStyle w:val="ConsPlusNormal"/>
              <w:jc w:val="center"/>
            </w:pPr>
            <w:r>
              <w:t>______________________________</w:t>
            </w:r>
          </w:p>
          <w:p w:rsidR="0005362D" w:rsidRDefault="0005362D">
            <w:pPr>
              <w:pStyle w:val="ConsPlusNormal"/>
              <w:jc w:val="center"/>
            </w:pPr>
            <w:r>
              <w:t>______________________________</w:t>
            </w:r>
          </w:p>
          <w:p w:rsidR="0005362D" w:rsidRDefault="0005362D">
            <w:pPr>
              <w:pStyle w:val="ConsPlusNormal"/>
              <w:jc w:val="center"/>
            </w:pPr>
            <w:r>
              <w:t>(Ф.И.О.)</w:t>
            </w:r>
          </w:p>
        </w:tc>
        <w:tc>
          <w:tcPr>
            <w:tcW w:w="340" w:type="dxa"/>
            <w:vMerge w:val="restart"/>
            <w:tcBorders>
              <w:top w:val="nil"/>
              <w:left w:val="nil"/>
              <w:bottom w:val="nil"/>
              <w:right w:val="nil"/>
            </w:tcBorders>
          </w:tcPr>
          <w:p w:rsidR="0005362D" w:rsidRDefault="0005362D">
            <w:pPr>
              <w:pStyle w:val="ConsPlusNormal"/>
              <w:jc w:val="both"/>
            </w:pPr>
          </w:p>
        </w:tc>
        <w:tc>
          <w:tcPr>
            <w:tcW w:w="1171" w:type="dxa"/>
            <w:tcBorders>
              <w:top w:val="nil"/>
              <w:left w:val="nil"/>
              <w:bottom w:val="nil"/>
              <w:right w:val="nil"/>
            </w:tcBorders>
          </w:tcPr>
          <w:p w:rsidR="0005362D" w:rsidRDefault="0005362D">
            <w:pPr>
              <w:pStyle w:val="ConsPlusNormal"/>
            </w:pPr>
            <w:r>
              <w:t>Директор</w:t>
            </w:r>
          </w:p>
        </w:tc>
        <w:tc>
          <w:tcPr>
            <w:tcW w:w="1517" w:type="dxa"/>
            <w:gridSpan w:val="2"/>
            <w:tcBorders>
              <w:top w:val="nil"/>
              <w:left w:val="nil"/>
              <w:bottom w:val="nil"/>
              <w:right w:val="nil"/>
            </w:tcBorders>
          </w:tcPr>
          <w:p w:rsidR="0005362D" w:rsidRDefault="0005362D">
            <w:pPr>
              <w:pStyle w:val="ConsPlusNormal"/>
              <w:jc w:val="center"/>
            </w:pPr>
            <w:r>
              <w:t>___________ (подпись)</w:t>
            </w:r>
          </w:p>
        </w:tc>
        <w:tc>
          <w:tcPr>
            <w:tcW w:w="1644" w:type="dxa"/>
            <w:tcBorders>
              <w:top w:val="nil"/>
              <w:left w:val="nil"/>
              <w:bottom w:val="nil"/>
              <w:right w:val="nil"/>
            </w:tcBorders>
          </w:tcPr>
          <w:p w:rsidR="0005362D" w:rsidRDefault="0005362D">
            <w:pPr>
              <w:pStyle w:val="ConsPlusNormal"/>
              <w:jc w:val="center"/>
            </w:pPr>
            <w:r>
              <w:t>___________ (Ф.И.О.)</w:t>
            </w:r>
          </w:p>
        </w:tc>
      </w:tr>
      <w:tr w:rsidR="0005362D">
        <w:tc>
          <w:tcPr>
            <w:tcW w:w="4309" w:type="dxa"/>
            <w:vMerge/>
            <w:tcBorders>
              <w:top w:val="nil"/>
              <w:left w:val="nil"/>
              <w:bottom w:val="nil"/>
              <w:right w:val="nil"/>
            </w:tcBorders>
          </w:tcPr>
          <w:p w:rsidR="0005362D" w:rsidRDefault="0005362D"/>
        </w:tc>
        <w:tc>
          <w:tcPr>
            <w:tcW w:w="340" w:type="dxa"/>
            <w:vMerge/>
            <w:tcBorders>
              <w:top w:val="nil"/>
              <w:left w:val="nil"/>
              <w:bottom w:val="nil"/>
              <w:right w:val="nil"/>
            </w:tcBorders>
          </w:tcPr>
          <w:p w:rsidR="0005362D" w:rsidRDefault="0005362D"/>
        </w:tc>
        <w:tc>
          <w:tcPr>
            <w:tcW w:w="4252" w:type="dxa"/>
            <w:vMerge/>
            <w:tcBorders>
              <w:top w:val="nil"/>
              <w:left w:val="nil"/>
              <w:bottom w:val="nil"/>
              <w:right w:val="nil"/>
            </w:tcBorders>
          </w:tcPr>
          <w:p w:rsidR="0005362D" w:rsidRDefault="0005362D"/>
        </w:tc>
        <w:tc>
          <w:tcPr>
            <w:tcW w:w="340" w:type="dxa"/>
            <w:vMerge/>
            <w:tcBorders>
              <w:top w:val="nil"/>
              <w:left w:val="nil"/>
              <w:bottom w:val="nil"/>
              <w:right w:val="nil"/>
            </w:tcBorders>
          </w:tcPr>
          <w:p w:rsidR="0005362D" w:rsidRDefault="0005362D"/>
        </w:tc>
        <w:tc>
          <w:tcPr>
            <w:tcW w:w="2087" w:type="dxa"/>
            <w:gridSpan w:val="2"/>
            <w:tcBorders>
              <w:top w:val="nil"/>
              <w:left w:val="nil"/>
              <w:bottom w:val="nil"/>
              <w:right w:val="nil"/>
            </w:tcBorders>
          </w:tcPr>
          <w:p w:rsidR="0005362D" w:rsidRDefault="0005362D">
            <w:pPr>
              <w:pStyle w:val="ConsPlusNormal"/>
            </w:pPr>
            <w:r>
              <w:t>Главный бухгалтер</w:t>
            </w:r>
          </w:p>
        </w:tc>
        <w:tc>
          <w:tcPr>
            <w:tcW w:w="2245" w:type="dxa"/>
            <w:gridSpan w:val="2"/>
            <w:tcBorders>
              <w:top w:val="nil"/>
              <w:left w:val="nil"/>
              <w:bottom w:val="nil"/>
              <w:right w:val="nil"/>
            </w:tcBorders>
          </w:tcPr>
          <w:p w:rsidR="0005362D" w:rsidRDefault="0005362D">
            <w:pPr>
              <w:pStyle w:val="ConsPlusNormal"/>
              <w:jc w:val="both"/>
            </w:pPr>
            <w:r>
              <w:t>______ _________ (подпись) (Ф.И.О.)</w:t>
            </w:r>
          </w:p>
        </w:tc>
      </w:tr>
    </w:tbl>
    <w:p w:rsidR="0005362D" w:rsidRDefault="0005362D">
      <w:pPr>
        <w:sectPr w:rsidR="0005362D">
          <w:pgSz w:w="16838" w:h="11905" w:orient="landscape"/>
          <w:pgMar w:top="1701" w:right="1134" w:bottom="850" w:left="1134" w:header="0" w:footer="0" w:gutter="0"/>
          <w:cols w:space="720"/>
        </w:sectPr>
      </w:pPr>
    </w:p>
    <w:p w:rsidR="0005362D" w:rsidRDefault="0005362D">
      <w:pPr>
        <w:pStyle w:val="ConsPlusNormal"/>
      </w:pPr>
    </w:p>
    <w:p w:rsidR="0005362D" w:rsidRDefault="0005362D">
      <w:pPr>
        <w:pStyle w:val="ConsPlusNormal"/>
      </w:pPr>
    </w:p>
    <w:p w:rsidR="0005362D" w:rsidRDefault="0005362D">
      <w:pPr>
        <w:pStyle w:val="ConsPlusNormal"/>
      </w:pPr>
    </w:p>
    <w:p w:rsidR="0005362D" w:rsidRDefault="0005362D">
      <w:pPr>
        <w:pStyle w:val="ConsPlusNormal"/>
      </w:pPr>
    </w:p>
    <w:p w:rsidR="0005362D" w:rsidRDefault="0005362D">
      <w:pPr>
        <w:pStyle w:val="ConsPlusNormal"/>
      </w:pPr>
    </w:p>
    <w:p w:rsidR="0005362D" w:rsidRDefault="0005362D">
      <w:pPr>
        <w:pStyle w:val="ConsPlusNormal"/>
        <w:jc w:val="right"/>
        <w:outlineLvl w:val="1"/>
      </w:pPr>
      <w:r>
        <w:t>Приложение N 4</w:t>
      </w:r>
    </w:p>
    <w:p w:rsidR="0005362D" w:rsidRDefault="0005362D">
      <w:pPr>
        <w:pStyle w:val="ConsPlusNormal"/>
        <w:jc w:val="right"/>
      </w:pPr>
      <w:r>
        <w:t>к Порядку предоставления социальных услуг в</w:t>
      </w:r>
    </w:p>
    <w:p w:rsidR="0005362D" w:rsidRDefault="0005362D">
      <w:pPr>
        <w:pStyle w:val="ConsPlusNormal"/>
        <w:jc w:val="right"/>
      </w:pPr>
      <w:r>
        <w:t>стационарной форме социального обслуживания</w:t>
      </w:r>
    </w:p>
    <w:p w:rsidR="0005362D" w:rsidRDefault="0005362D">
      <w:pPr>
        <w:pStyle w:val="ConsPlusNormal"/>
        <w:jc w:val="right"/>
      </w:pPr>
      <w:r>
        <w:t>(в психоневрологических интернатах, отделении</w:t>
      </w:r>
    </w:p>
    <w:p w:rsidR="0005362D" w:rsidRDefault="0005362D">
      <w:pPr>
        <w:pStyle w:val="ConsPlusNormal"/>
        <w:jc w:val="right"/>
      </w:pPr>
      <w:r>
        <w:t>для молодых инвалидов организации для детей-сирот</w:t>
      </w:r>
    </w:p>
    <w:p w:rsidR="0005362D" w:rsidRDefault="0005362D">
      <w:pPr>
        <w:pStyle w:val="ConsPlusNormal"/>
        <w:jc w:val="right"/>
      </w:pPr>
      <w:r>
        <w:t>и детей, оставшихся без попечения родителей,</w:t>
      </w:r>
    </w:p>
    <w:p w:rsidR="0005362D" w:rsidRDefault="0005362D">
      <w:pPr>
        <w:pStyle w:val="ConsPlusNormal"/>
        <w:jc w:val="right"/>
      </w:pPr>
      <w:r>
        <w:t>с ограниченными возможностями здоровья системы</w:t>
      </w:r>
    </w:p>
    <w:p w:rsidR="0005362D" w:rsidRDefault="0005362D">
      <w:pPr>
        <w:pStyle w:val="ConsPlusNormal"/>
        <w:jc w:val="right"/>
      </w:pPr>
      <w:r>
        <w:t>социального обслуживания, в домах-интернатах для</w:t>
      </w:r>
    </w:p>
    <w:p w:rsidR="0005362D" w:rsidRDefault="0005362D">
      <w:pPr>
        <w:pStyle w:val="ConsPlusNormal"/>
        <w:jc w:val="right"/>
      </w:pPr>
      <w:r>
        <w:t>престарелых и инвалидов, в том числе малой вместимости,</w:t>
      </w:r>
    </w:p>
    <w:p w:rsidR="0005362D" w:rsidRDefault="0005362D">
      <w:pPr>
        <w:pStyle w:val="ConsPlusNormal"/>
        <w:jc w:val="right"/>
      </w:pPr>
      <w:r>
        <w:t>специальном доме-интернате для престарелых и инвалидов)</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(введено </w:t>
            </w:r>
            <w:hyperlink r:id="rId73" w:history="1">
              <w:r>
                <w:rPr>
                  <w:color w:val="0000FF"/>
                </w:rPr>
                <w:t>постановлением</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rmal"/>
        <w:jc w:val="center"/>
      </w:pPr>
      <w:bookmarkStart w:id="9" w:name="P1137"/>
      <w:bookmarkEnd w:id="9"/>
      <w:r>
        <w:t>Информация</w:t>
      </w:r>
    </w:p>
    <w:p w:rsidR="0005362D" w:rsidRDefault="0005362D">
      <w:pPr>
        <w:pStyle w:val="ConsPlusNormal"/>
        <w:jc w:val="center"/>
      </w:pPr>
      <w:r>
        <w:t>о количестве выписанных путевок в бюджетные</w:t>
      </w:r>
    </w:p>
    <w:p w:rsidR="0005362D" w:rsidRDefault="0005362D">
      <w:pPr>
        <w:pStyle w:val="ConsPlusNormal"/>
        <w:jc w:val="center"/>
      </w:pPr>
      <w:r>
        <w:t>стационарные организации социального обслуживания</w:t>
      </w:r>
    </w:p>
    <w:p w:rsidR="0005362D" w:rsidRDefault="0005362D">
      <w:pPr>
        <w:pStyle w:val="ConsPlusNormal"/>
        <w:jc w:val="center"/>
      </w:pPr>
    </w:p>
    <w:p w:rsidR="0005362D" w:rsidRDefault="0005362D">
      <w:pPr>
        <w:pStyle w:val="ConsPlusNormal"/>
        <w:jc w:val="center"/>
      </w:pPr>
      <w:r>
        <w:t>__________________________________________________</w:t>
      </w:r>
    </w:p>
    <w:p w:rsidR="0005362D" w:rsidRDefault="0005362D">
      <w:pPr>
        <w:pStyle w:val="ConsPlusNormal"/>
        <w:jc w:val="center"/>
      </w:pPr>
      <w:r>
        <w:t>(месяц, год)</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55"/>
        <w:gridCol w:w="1587"/>
        <w:gridCol w:w="1531"/>
        <w:gridCol w:w="2012"/>
      </w:tblGrid>
      <w:tr w:rsidR="0005362D">
        <w:tc>
          <w:tcPr>
            <w:tcW w:w="1984" w:type="dxa"/>
          </w:tcPr>
          <w:p w:rsidR="0005362D" w:rsidRDefault="0005362D">
            <w:pPr>
              <w:pStyle w:val="ConsPlusNormal"/>
              <w:jc w:val="center"/>
            </w:pPr>
            <w:r>
              <w:t>Наименование поставщика социальных услуг</w:t>
            </w:r>
          </w:p>
        </w:tc>
        <w:tc>
          <w:tcPr>
            <w:tcW w:w="1955" w:type="dxa"/>
          </w:tcPr>
          <w:p w:rsidR="0005362D" w:rsidRDefault="0005362D">
            <w:pPr>
              <w:pStyle w:val="ConsPlusNormal"/>
              <w:jc w:val="center"/>
            </w:pPr>
            <w:r>
              <w:t>Ф.И.О. заявителя</w:t>
            </w:r>
          </w:p>
        </w:tc>
        <w:tc>
          <w:tcPr>
            <w:tcW w:w="1587" w:type="dxa"/>
          </w:tcPr>
          <w:p w:rsidR="0005362D" w:rsidRDefault="0005362D">
            <w:pPr>
              <w:pStyle w:val="ConsPlusNormal"/>
              <w:jc w:val="center"/>
            </w:pPr>
            <w:r>
              <w:t>Дата и номер выписанной путевки</w:t>
            </w:r>
          </w:p>
        </w:tc>
        <w:tc>
          <w:tcPr>
            <w:tcW w:w="1531" w:type="dxa"/>
          </w:tcPr>
          <w:p w:rsidR="0005362D" w:rsidRDefault="0005362D">
            <w:pPr>
              <w:pStyle w:val="ConsPlusNormal"/>
              <w:jc w:val="center"/>
            </w:pPr>
            <w:r>
              <w:t>Дата зачисления в организацию</w:t>
            </w:r>
          </w:p>
        </w:tc>
        <w:tc>
          <w:tcPr>
            <w:tcW w:w="2012" w:type="dxa"/>
          </w:tcPr>
          <w:p w:rsidR="0005362D" w:rsidRDefault="0005362D">
            <w:pPr>
              <w:pStyle w:val="ConsPlusNormal"/>
              <w:jc w:val="center"/>
            </w:pPr>
            <w:r>
              <w:t>Дата и причина возврата путевки</w:t>
            </w:r>
          </w:p>
        </w:tc>
      </w:tr>
      <w:tr w:rsidR="0005362D">
        <w:tc>
          <w:tcPr>
            <w:tcW w:w="1984" w:type="dxa"/>
          </w:tcPr>
          <w:p w:rsidR="0005362D" w:rsidRDefault="0005362D">
            <w:pPr>
              <w:pStyle w:val="ConsPlusNormal"/>
            </w:pPr>
          </w:p>
        </w:tc>
        <w:tc>
          <w:tcPr>
            <w:tcW w:w="1955" w:type="dxa"/>
          </w:tcPr>
          <w:p w:rsidR="0005362D" w:rsidRDefault="0005362D">
            <w:pPr>
              <w:pStyle w:val="ConsPlusNormal"/>
            </w:pPr>
          </w:p>
        </w:tc>
        <w:tc>
          <w:tcPr>
            <w:tcW w:w="1587" w:type="dxa"/>
          </w:tcPr>
          <w:p w:rsidR="0005362D" w:rsidRDefault="0005362D">
            <w:pPr>
              <w:pStyle w:val="ConsPlusNormal"/>
            </w:pPr>
          </w:p>
        </w:tc>
        <w:tc>
          <w:tcPr>
            <w:tcW w:w="1531" w:type="dxa"/>
          </w:tcPr>
          <w:p w:rsidR="0005362D" w:rsidRDefault="0005362D">
            <w:pPr>
              <w:pStyle w:val="ConsPlusNormal"/>
            </w:pPr>
          </w:p>
        </w:tc>
        <w:tc>
          <w:tcPr>
            <w:tcW w:w="2012" w:type="dxa"/>
          </w:tcPr>
          <w:p w:rsidR="0005362D" w:rsidRDefault="0005362D">
            <w:pPr>
              <w:pStyle w:val="ConsPlusNormal"/>
            </w:pPr>
          </w:p>
        </w:tc>
      </w:tr>
    </w:tbl>
    <w:p w:rsidR="0005362D" w:rsidRDefault="0005362D">
      <w:pPr>
        <w:pStyle w:val="ConsPlusNormal"/>
        <w:jc w:val="both"/>
      </w:pPr>
    </w:p>
    <w:tbl>
      <w:tblPr>
        <w:tblW w:w="0" w:type="auto"/>
        <w:tblLayout w:type="fixed"/>
        <w:tblCellMar>
          <w:top w:w="102" w:type="dxa"/>
          <w:left w:w="62" w:type="dxa"/>
          <w:bottom w:w="102" w:type="dxa"/>
          <w:right w:w="62" w:type="dxa"/>
        </w:tblCellMar>
        <w:tblLook w:val="0000"/>
      </w:tblPr>
      <w:tblGrid>
        <w:gridCol w:w="4388"/>
        <w:gridCol w:w="2211"/>
        <w:gridCol w:w="2438"/>
      </w:tblGrid>
      <w:tr w:rsidR="0005362D">
        <w:tc>
          <w:tcPr>
            <w:tcW w:w="4388" w:type="dxa"/>
            <w:tcBorders>
              <w:top w:val="nil"/>
              <w:left w:val="nil"/>
              <w:bottom w:val="nil"/>
              <w:right w:val="nil"/>
            </w:tcBorders>
          </w:tcPr>
          <w:p w:rsidR="0005362D" w:rsidRDefault="0005362D">
            <w:pPr>
              <w:pStyle w:val="ConsPlusNormal"/>
            </w:pPr>
            <w:r>
              <w:t>Начальник управления (отдела) социальной защиты населения муниципального образования</w:t>
            </w:r>
          </w:p>
        </w:tc>
        <w:tc>
          <w:tcPr>
            <w:tcW w:w="2211" w:type="dxa"/>
            <w:tcBorders>
              <w:top w:val="nil"/>
              <w:left w:val="nil"/>
              <w:bottom w:val="nil"/>
              <w:right w:val="nil"/>
            </w:tcBorders>
            <w:vAlign w:val="bottom"/>
          </w:tcPr>
          <w:p w:rsidR="0005362D" w:rsidRDefault="0005362D">
            <w:pPr>
              <w:pStyle w:val="ConsPlusNormal"/>
              <w:jc w:val="center"/>
            </w:pPr>
            <w:r>
              <w:t>_______________</w:t>
            </w:r>
          </w:p>
          <w:p w:rsidR="0005362D" w:rsidRDefault="0005362D">
            <w:pPr>
              <w:pStyle w:val="ConsPlusNormal"/>
              <w:jc w:val="center"/>
            </w:pPr>
            <w:r>
              <w:t>(подпись)</w:t>
            </w:r>
          </w:p>
        </w:tc>
        <w:tc>
          <w:tcPr>
            <w:tcW w:w="2438" w:type="dxa"/>
            <w:tcBorders>
              <w:top w:val="nil"/>
              <w:left w:val="nil"/>
              <w:bottom w:val="nil"/>
              <w:right w:val="nil"/>
            </w:tcBorders>
            <w:vAlign w:val="bottom"/>
          </w:tcPr>
          <w:p w:rsidR="0005362D" w:rsidRDefault="0005362D">
            <w:pPr>
              <w:pStyle w:val="ConsPlusNormal"/>
              <w:jc w:val="center"/>
            </w:pPr>
            <w:r>
              <w:t>_________________</w:t>
            </w:r>
          </w:p>
          <w:p w:rsidR="0005362D" w:rsidRDefault="0005362D">
            <w:pPr>
              <w:pStyle w:val="ConsPlusNormal"/>
              <w:jc w:val="center"/>
            </w:pPr>
            <w:r>
              <w:t>(Ф.И.О.)</w:t>
            </w:r>
          </w:p>
        </w:tc>
      </w:tr>
    </w:tbl>
    <w:p w:rsidR="0005362D" w:rsidRDefault="0005362D">
      <w:pPr>
        <w:pStyle w:val="ConsPlusNormal"/>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0"/>
      </w:pPr>
      <w:r>
        <w:t>Приложение N 3</w:t>
      </w:r>
    </w:p>
    <w:p w:rsidR="0005362D" w:rsidRDefault="0005362D">
      <w:pPr>
        <w:pStyle w:val="ConsPlusNormal"/>
        <w:jc w:val="right"/>
      </w:pPr>
    </w:p>
    <w:p w:rsidR="0005362D" w:rsidRDefault="0005362D">
      <w:pPr>
        <w:pStyle w:val="ConsPlusNormal"/>
        <w:jc w:val="right"/>
      </w:pPr>
      <w:r>
        <w:t>Утвержден</w:t>
      </w:r>
    </w:p>
    <w:p w:rsidR="0005362D" w:rsidRDefault="0005362D">
      <w:pPr>
        <w:pStyle w:val="ConsPlusNormal"/>
        <w:jc w:val="right"/>
      </w:pPr>
      <w:r>
        <w:t>постановлением</w:t>
      </w:r>
    </w:p>
    <w:p w:rsidR="0005362D" w:rsidRDefault="0005362D">
      <w:pPr>
        <w:pStyle w:val="ConsPlusNormal"/>
        <w:jc w:val="right"/>
      </w:pPr>
      <w:r>
        <w:t>Правительства Белгородской области</w:t>
      </w:r>
    </w:p>
    <w:p w:rsidR="0005362D" w:rsidRDefault="0005362D">
      <w:pPr>
        <w:pStyle w:val="ConsPlusNormal"/>
        <w:jc w:val="right"/>
      </w:pPr>
      <w:r>
        <w:t>от 4 февраля 2019 г. N 58-пп</w:t>
      </w:r>
    </w:p>
    <w:p w:rsidR="0005362D" w:rsidRDefault="0005362D">
      <w:pPr>
        <w:pStyle w:val="ConsPlusNormal"/>
        <w:jc w:val="both"/>
      </w:pPr>
    </w:p>
    <w:p w:rsidR="0005362D" w:rsidRDefault="0005362D">
      <w:pPr>
        <w:pStyle w:val="ConsPlusTitle"/>
        <w:jc w:val="center"/>
      </w:pPr>
      <w:bookmarkStart w:id="10" w:name="P1172"/>
      <w:bookmarkEnd w:id="10"/>
      <w:r>
        <w:t>ПОРЯДОК</w:t>
      </w:r>
    </w:p>
    <w:p w:rsidR="0005362D" w:rsidRDefault="0005362D">
      <w:pPr>
        <w:pStyle w:val="ConsPlusTitle"/>
        <w:jc w:val="center"/>
      </w:pPr>
      <w:r>
        <w:t>ПРЕДОСТАВЛЕНИЯ СОЦИАЛЬНЫХ УСЛУГ В ПОЛУСТАЦИОНАРНОЙ ФОРМЕ</w:t>
      </w:r>
    </w:p>
    <w:p w:rsidR="0005362D" w:rsidRDefault="0005362D">
      <w:pPr>
        <w:pStyle w:val="ConsPlusTitle"/>
        <w:jc w:val="center"/>
      </w:pPr>
      <w:r>
        <w:t>СОЦИАЛЬНОГО ОБСЛУЖИВАНИЯ (В ОБЛАСТНОМ ГОСУДАРСТВЕННОМ</w:t>
      </w:r>
    </w:p>
    <w:p w:rsidR="0005362D" w:rsidRDefault="0005362D">
      <w:pPr>
        <w:pStyle w:val="ConsPlusTitle"/>
        <w:jc w:val="center"/>
      </w:pPr>
      <w:r>
        <w:t>БЮДЖЕТНОМ УЧРЕЖДЕНИИ "МНОГОПРОФИЛЬНЫЙ ЦЕНТР РЕАБИЛИТАЦИИ")</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23.12.2019 </w:t>
            </w:r>
            <w:hyperlink r:id="rId74" w:history="1">
              <w:r>
                <w:rPr>
                  <w:color w:val="0000FF"/>
                </w:rPr>
                <w:t>N 603-пп</w:t>
              </w:r>
            </w:hyperlink>
            <w:r>
              <w:rPr>
                <w:color w:val="392C69"/>
              </w:rPr>
              <w:t xml:space="preserve">, от 18.05.2020 </w:t>
            </w:r>
            <w:hyperlink r:id="rId75" w:history="1">
              <w:r>
                <w:rPr>
                  <w:color w:val="0000FF"/>
                </w:rPr>
                <w:t>N 197-пп</w:t>
              </w:r>
            </w:hyperlink>
            <w:r>
              <w:rPr>
                <w:color w:val="392C69"/>
              </w:rPr>
              <w:t xml:space="preserve">, от 28.12.2020 </w:t>
            </w:r>
            <w:hyperlink r:id="rId76" w:history="1">
              <w:r>
                <w:rPr>
                  <w:color w:val="0000FF"/>
                </w:rPr>
                <w:t>N 590-пп</w:t>
              </w:r>
            </w:hyperlink>
            <w:r>
              <w:rPr>
                <w:color w:val="392C69"/>
              </w:rPr>
              <w:t>,</w:t>
            </w:r>
          </w:p>
          <w:p w:rsidR="0005362D" w:rsidRDefault="0005362D">
            <w:pPr>
              <w:pStyle w:val="ConsPlusNormal"/>
              <w:jc w:val="center"/>
            </w:pPr>
            <w:r>
              <w:rPr>
                <w:color w:val="392C69"/>
              </w:rPr>
              <w:t xml:space="preserve">от 26.07.2021 </w:t>
            </w:r>
            <w:hyperlink r:id="rId77"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Title"/>
        <w:jc w:val="center"/>
        <w:outlineLvl w:val="1"/>
      </w:pPr>
      <w:r>
        <w:t>1. Общие положения</w:t>
      </w:r>
    </w:p>
    <w:p w:rsidR="0005362D" w:rsidRDefault="0005362D">
      <w:pPr>
        <w:pStyle w:val="ConsPlusNormal"/>
        <w:jc w:val="both"/>
      </w:pPr>
    </w:p>
    <w:p w:rsidR="0005362D" w:rsidRDefault="0005362D">
      <w:pPr>
        <w:pStyle w:val="ConsPlusNormal"/>
        <w:ind w:firstLine="540"/>
        <w:jc w:val="both"/>
      </w:pPr>
      <w:r>
        <w:t xml:space="preserve">1.1. Порядок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(далее - Порядок, Центр соответственно) разработан соответственно в соответствии со </w:t>
      </w:r>
      <w:hyperlink r:id="rId78" w:history="1">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полустационарной форме социального обслуживания (далее - получатели социальных услуг).</w:t>
      </w:r>
    </w:p>
    <w:p w:rsidR="0005362D" w:rsidRDefault="0005362D">
      <w:pPr>
        <w:pStyle w:val="ConsPlusNormal"/>
        <w:jc w:val="both"/>
      </w:pPr>
      <w:r>
        <w:t xml:space="preserve">(в ред. </w:t>
      </w:r>
      <w:hyperlink r:id="rId79"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1.2. Правом на предоставление социальных услуг в Центре обладают инвалиды и граждане, проживающие на территории Белгородской области (по месту регистрации, по месту пребывания), признанные нуждающимися в социальном обслуживании в установленных федеральным и региональным законодательством порядках.</w:t>
      </w:r>
    </w:p>
    <w:p w:rsidR="0005362D" w:rsidRDefault="0005362D">
      <w:pPr>
        <w:pStyle w:val="ConsPlusNormal"/>
        <w:spacing w:before="220"/>
        <w:ind w:firstLine="540"/>
        <w:jc w:val="both"/>
      </w:pPr>
      <w:r>
        <w:t>Социальные услуги в Центре предоставляются их получателям в определенное время суток согласно графику работы организации социального обслуживания и на срок, определенный индивидуальной программой предоставления социальных услуг (далее - индивидуальная программа).</w:t>
      </w:r>
    </w:p>
    <w:p w:rsidR="0005362D" w:rsidRDefault="0005362D">
      <w:pPr>
        <w:pStyle w:val="ConsPlusNormal"/>
        <w:spacing w:before="220"/>
        <w:ind w:firstLine="540"/>
        <w:jc w:val="both"/>
      </w:pPr>
      <w:r>
        <w:t>1.3. Получателям социальных услуг в Центре предоставляются следующие виды социальных услуг:</w:t>
      </w:r>
    </w:p>
    <w:p w:rsidR="0005362D" w:rsidRDefault="0005362D">
      <w:pPr>
        <w:pStyle w:val="ConsPlusNormal"/>
        <w:spacing w:before="220"/>
        <w:ind w:firstLine="540"/>
        <w:jc w:val="both"/>
      </w:pPr>
      <w:r>
        <w:t>1) социально-медицинские, направленные на поддержание и сохранение здоровья получателей социальных услуг путем систематического наблюдения для выявления отклонений в состоянии здоровья и консультирования получателей социальных услуг по вопросам ведения здорового образа жизни, рационального питания в соответствии с возрастом и состоянием здоровья, проведения просветительской работы и оздоровительных мероприятий;</w:t>
      </w:r>
    </w:p>
    <w:p w:rsidR="0005362D" w:rsidRDefault="0005362D">
      <w:pPr>
        <w:pStyle w:val="ConsPlusNormal"/>
        <w:spacing w:before="220"/>
        <w:ind w:firstLine="540"/>
        <w:jc w:val="both"/>
      </w:pPr>
      <w:r>
        <w:t>2) социально-психологические, предусматривающие социально-психологическое консультирование, коррекцию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5362D" w:rsidRDefault="0005362D">
      <w:pPr>
        <w:pStyle w:val="ConsPlusNormal"/>
        <w:spacing w:before="220"/>
        <w:ind w:firstLine="540"/>
        <w:jc w:val="both"/>
      </w:pPr>
      <w:r>
        <w:t>3)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05362D" w:rsidRDefault="0005362D">
      <w:pPr>
        <w:pStyle w:val="ConsPlusNormal"/>
        <w:spacing w:before="220"/>
        <w:ind w:firstLine="540"/>
        <w:jc w:val="both"/>
      </w:pPr>
      <w:r>
        <w:t>4) социально-трудовые, направленные на проведение мероприятий по использованию трудовых возможностей получателей социальных услуг и обучению их доступным профессиональным навыкам, оказание помощи в трудоустройстве и в решении других проблем, связанных с трудовой адаптацией;</w:t>
      </w:r>
    </w:p>
    <w:p w:rsidR="0005362D" w:rsidRDefault="0005362D">
      <w:pPr>
        <w:pStyle w:val="ConsPlusNormal"/>
        <w:spacing w:before="220"/>
        <w:ind w:firstLine="540"/>
        <w:jc w:val="both"/>
      </w:pPr>
      <w:r>
        <w:t>5) социально-правовые, направленные на изложение и написание (при необходимости) текста документов или заполнение форменных бланков, написание сопроводительных писем, оказание помощи в получении юридических услуг, в том числе бесплатно, в защите прав и законных интересов получателей социальных услуг;</w:t>
      </w:r>
    </w:p>
    <w:p w:rsidR="0005362D" w:rsidRDefault="0005362D">
      <w:pPr>
        <w:pStyle w:val="ConsPlusNormal"/>
        <w:spacing w:before="220"/>
        <w:ind w:firstLine="540"/>
        <w:jc w:val="both"/>
      </w:pPr>
      <w:r>
        <w:t>6) услуги в целях повышения коммуникативного потенциала получателей социальных услуг, имеющих ограничения жизнедеятельности, направленные на обучение инвалидов пользованию техническими средствами реабилитации, внутренней дисциплине личности, навыкам поведения в быту и общественных местах.</w:t>
      </w:r>
    </w:p>
    <w:p w:rsidR="0005362D" w:rsidRDefault="0005362D">
      <w:pPr>
        <w:pStyle w:val="ConsPlusNormal"/>
        <w:spacing w:before="220"/>
        <w:ind w:firstLine="540"/>
        <w:jc w:val="both"/>
      </w:pPr>
      <w:r>
        <w:t>1.4. При нуждаемости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05362D" w:rsidRDefault="0005362D">
      <w:pPr>
        <w:pStyle w:val="ConsPlusNormal"/>
        <w:spacing w:before="22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05362D" w:rsidRDefault="0005362D">
      <w:pPr>
        <w:pStyle w:val="ConsPlusNormal"/>
        <w:spacing w:before="220"/>
        <w:ind w:firstLine="540"/>
        <w:jc w:val="both"/>
      </w:pPr>
      <w:r>
        <w:t>1.5.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p>
    <w:p w:rsidR="0005362D" w:rsidRDefault="0005362D">
      <w:pPr>
        <w:pStyle w:val="ConsPlusNormal"/>
        <w:jc w:val="both"/>
      </w:pPr>
    </w:p>
    <w:p w:rsidR="0005362D" w:rsidRDefault="0005362D">
      <w:pPr>
        <w:pStyle w:val="ConsPlusTitle"/>
        <w:jc w:val="center"/>
        <w:outlineLvl w:val="1"/>
      </w:pPr>
      <w:r>
        <w:t>2. Стандарты предоставления социальных услуг в Центре</w:t>
      </w:r>
    </w:p>
    <w:p w:rsidR="0005362D" w:rsidRDefault="0005362D">
      <w:pPr>
        <w:pStyle w:val="ConsPlusNormal"/>
        <w:jc w:val="both"/>
      </w:pPr>
    </w:p>
    <w:p w:rsidR="0005362D" w:rsidRDefault="0005362D">
      <w:pPr>
        <w:pStyle w:val="ConsPlusNormal"/>
        <w:ind w:firstLine="540"/>
        <w:jc w:val="both"/>
      </w:pPr>
      <w:r>
        <w:t xml:space="preserve">2.1. Социальные услуги в Центре предоставляются согласно </w:t>
      </w:r>
      <w:hyperlink w:anchor="P1316" w:history="1">
        <w:r>
          <w:rPr>
            <w:color w:val="0000FF"/>
          </w:rPr>
          <w:t>стандартам</w:t>
        </w:r>
      </w:hyperlink>
      <w:r>
        <w:t xml:space="preserve"> социальных услуг в полустационарной форме социального обслуживания, разработанным в соответствии с требованиями </w:t>
      </w:r>
      <w:hyperlink r:id="rId80" w:history="1">
        <w:r>
          <w:rPr>
            <w:color w:val="0000FF"/>
          </w:rPr>
          <w:t>пункта 3 статьи 27</w:t>
        </w:r>
      </w:hyperlink>
      <w:r>
        <w:t xml:space="preserve"> Федерального закона и </w:t>
      </w:r>
      <w:hyperlink r:id="rId81" w:history="1">
        <w:r>
          <w:rPr>
            <w:color w:val="0000FF"/>
          </w:rPr>
          <w:t>перечнем</w:t>
        </w:r>
      </w:hyperlink>
      <w:r>
        <w:t xml:space="preserve"> социальных услуг, утвержденным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к настоящему Порядку.</w:t>
      </w:r>
    </w:p>
    <w:p w:rsidR="0005362D" w:rsidRDefault="0005362D">
      <w:pPr>
        <w:pStyle w:val="ConsPlusNormal"/>
        <w:jc w:val="both"/>
      </w:pPr>
    </w:p>
    <w:p w:rsidR="0005362D" w:rsidRDefault="0005362D">
      <w:pPr>
        <w:pStyle w:val="ConsPlusTitle"/>
        <w:jc w:val="center"/>
        <w:outlineLvl w:val="1"/>
      </w:pPr>
      <w:r>
        <w:t>3. Перечень документов, необходимых для предоставления</w:t>
      </w:r>
    </w:p>
    <w:p w:rsidR="0005362D" w:rsidRDefault="0005362D">
      <w:pPr>
        <w:pStyle w:val="ConsPlusTitle"/>
        <w:jc w:val="center"/>
      </w:pPr>
      <w:r>
        <w:t>социальных услуг в Центре</w:t>
      </w:r>
    </w:p>
    <w:p w:rsidR="0005362D" w:rsidRDefault="0005362D">
      <w:pPr>
        <w:pStyle w:val="ConsPlusNormal"/>
        <w:jc w:val="both"/>
      </w:pPr>
    </w:p>
    <w:p w:rsidR="0005362D" w:rsidRDefault="0005362D">
      <w:pPr>
        <w:pStyle w:val="ConsPlusNormal"/>
        <w:ind w:firstLine="540"/>
        <w:jc w:val="both"/>
      </w:pPr>
      <w:r>
        <w:t>3.1. Основанием для рассмотрения вопроса о предоставлении социального обслуживания в Центре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действующим федеральным законодательством, либо переданные заявление или обращение в рамках межведомственного взаимодействия в орган социальной защиты населения по месту жительства.</w:t>
      </w:r>
    </w:p>
    <w:p w:rsidR="0005362D" w:rsidRDefault="0005362D">
      <w:pPr>
        <w:pStyle w:val="ConsPlusNormal"/>
        <w:spacing w:before="220"/>
        <w:ind w:firstLine="540"/>
        <w:jc w:val="both"/>
      </w:pPr>
      <w:bookmarkStart w:id="11" w:name="P1206"/>
      <w:bookmarkEnd w:id="11"/>
      <w:r>
        <w:t>3.2. Документы, необходимые для предоставления социальных услуг в Центре:</w:t>
      </w:r>
    </w:p>
    <w:p w:rsidR="0005362D" w:rsidRDefault="0005362D">
      <w:pPr>
        <w:pStyle w:val="ConsPlusNormal"/>
        <w:spacing w:before="220"/>
        <w:ind w:firstLine="540"/>
        <w:jc w:val="both"/>
      </w:pPr>
      <w:r>
        <w:t>- документ, удостоверяющий личность;</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законного представителя);</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82"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индивидуальная программа реабилитации и абилитации инвалида (для лиц, признанных инвалидами);</w:t>
      </w:r>
    </w:p>
    <w:p w:rsidR="0005362D" w:rsidRDefault="0005362D">
      <w:pPr>
        <w:pStyle w:val="ConsPlusNormal"/>
        <w:spacing w:before="220"/>
        <w:ind w:firstLine="540"/>
        <w:jc w:val="both"/>
      </w:pPr>
      <w:r>
        <w:t>- индивидуальная программа предоставления социальных услуг.</w:t>
      </w:r>
    </w:p>
    <w:p w:rsidR="0005362D" w:rsidRDefault="0005362D">
      <w:pPr>
        <w:pStyle w:val="ConsPlusNormal"/>
        <w:jc w:val="both"/>
      </w:pPr>
      <w:r>
        <w:t xml:space="preserve">(п. 3.2 в ред. </w:t>
      </w:r>
      <w:hyperlink r:id="rId83" w:history="1">
        <w:r>
          <w:rPr>
            <w:color w:val="0000FF"/>
          </w:rPr>
          <w:t>постановления</w:t>
        </w:r>
      </w:hyperlink>
      <w:r>
        <w:t xml:space="preserve"> Правительства Белгородской области от 18.05.2020 N 197-пп)</w:t>
      </w:r>
    </w:p>
    <w:p w:rsidR="0005362D" w:rsidRDefault="0005362D">
      <w:pPr>
        <w:pStyle w:val="ConsPlusNormal"/>
        <w:spacing w:before="220"/>
        <w:ind w:firstLine="540"/>
        <w:jc w:val="both"/>
      </w:pPr>
      <w:r>
        <w:t xml:space="preserve">3.3. Достоверность сведений, указанных в </w:t>
      </w:r>
      <w:hyperlink w:anchor="P1206" w:history="1">
        <w:r>
          <w:rPr>
            <w:color w:val="0000FF"/>
          </w:rPr>
          <w:t>пункте 3.2 раздела 3</w:t>
        </w:r>
      </w:hyperlink>
      <w:r>
        <w:t xml:space="preserve"> настоящего Порядка,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w:t>
      </w:r>
    </w:p>
    <w:p w:rsidR="0005362D" w:rsidRDefault="0005362D">
      <w:pPr>
        <w:pStyle w:val="ConsPlusNormal"/>
        <w:spacing w:before="220"/>
        <w:ind w:firstLine="540"/>
        <w:jc w:val="both"/>
      </w:pPr>
      <w:r>
        <w:t>3.4. Документы, необходимые для предоставления социальных услуг в рамках межведомственного информационного взаимодействия в соответствии с действующим законодательством:</w:t>
      </w:r>
    </w:p>
    <w:p w:rsidR="0005362D" w:rsidRDefault="0005362D">
      <w:pPr>
        <w:pStyle w:val="ConsPlusNormal"/>
        <w:spacing w:before="22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05362D" w:rsidRDefault="0005362D">
      <w:pPr>
        <w:pStyle w:val="ConsPlusNormal"/>
        <w:jc w:val="both"/>
      </w:pPr>
      <w:r>
        <w:t xml:space="preserve">(п. 3.4 введен </w:t>
      </w:r>
      <w:hyperlink r:id="rId84" w:history="1">
        <w:r>
          <w:rPr>
            <w:color w:val="0000FF"/>
          </w:rPr>
          <w:t>постановлением</w:t>
        </w:r>
      </w:hyperlink>
      <w:r>
        <w:t xml:space="preserve"> Правительства Белгородской области от 18.05.2020 N 197-пп)</w:t>
      </w:r>
    </w:p>
    <w:p w:rsidR="0005362D" w:rsidRDefault="0005362D">
      <w:pPr>
        <w:pStyle w:val="ConsPlusNormal"/>
        <w:jc w:val="both"/>
      </w:pPr>
    </w:p>
    <w:p w:rsidR="0005362D" w:rsidRDefault="0005362D">
      <w:pPr>
        <w:pStyle w:val="ConsPlusTitle"/>
        <w:jc w:val="center"/>
        <w:outlineLvl w:val="1"/>
      </w:pPr>
      <w:r>
        <w:t>4. Правила предоставления социальных услуг в Центре</w:t>
      </w:r>
    </w:p>
    <w:p w:rsidR="0005362D" w:rsidRDefault="0005362D">
      <w:pPr>
        <w:pStyle w:val="ConsPlusNormal"/>
        <w:jc w:val="both"/>
      </w:pPr>
    </w:p>
    <w:p w:rsidR="0005362D" w:rsidRDefault="0005362D">
      <w:pPr>
        <w:pStyle w:val="ConsPlusNormal"/>
        <w:ind w:firstLine="540"/>
        <w:jc w:val="both"/>
      </w:pPr>
      <w:r>
        <w:t>4.1. Социальные услуги предоставляются бесплатно гражданам, признанным нуждающимися в социальном обслуживании в установленных федеральным и региональным законодательством порядках.</w:t>
      </w:r>
    </w:p>
    <w:p w:rsidR="0005362D" w:rsidRDefault="0005362D">
      <w:pPr>
        <w:pStyle w:val="ConsPlusNormal"/>
        <w:spacing w:before="220"/>
        <w:ind w:firstLine="540"/>
        <w:jc w:val="both"/>
      </w:pPr>
      <w:r>
        <w:t xml:space="preserve">4.2. Социальные услуги предоставляются на основании </w:t>
      </w:r>
      <w:hyperlink r:id="rId85" w:history="1">
        <w:r>
          <w:rPr>
            <w:color w:val="0000FF"/>
          </w:rPr>
          <w:t>договора</w:t>
        </w:r>
      </w:hyperlink>
      <w:r>
        <w:t xml:space="preserve"> о предоставлении социальных услуг (далее - договор)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05362D" w:rsidRDefault="0005362D">
      <w:pPr>
        <w:pStyle w:val="ConsPlusNormal"/>
        <w:spacing w:before="220"/>
        <w:ind w:firstLine="540"/>
        <w:jc w:val="both"/>
      </w:pPr>
      <w:r>
        <w:t xml:space="preserve">4.2.1. </w:t>
      </w:r>
      <w:hyperlink r:id="rId86" w:history="1">
        <w:r>
          <w:rPr>
            <w:color w:val="0000FF"/>
          </w:rPr>
          <w:t>Договор</w:t>
        </w:r>
      </w:hyperlink>
      <w:r>
        <w:t xml:space="preserve"> заключается между поставщиком социальных услуг и получателем социальных услуг или его законным представителем (далее - Стороны) в соответствии с формой, утвержденной Приказом Министерства труда и социальной защиты Российской Федерации от 10 ноября 2014 года N 874н, с момента представления индивидуальной программы поставщику социальных услуг.</w:t>
      </w:r>
    </w:p>
    <w:p w:rsidR="0005362D" w:rsidRDefault="0005362D">
      <w:pPr>
        <w:pStyle w:val="ConsPlusNormal"/>
        <w:spacing w:before="220"/>
        <w:ind w:firstLine="540"/>
        <w:jc w:val="both"/>
      </w:pPr>
      <w:r>
        <w:t>4.2.2.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в Центре, правилами внутреннего распорядка поставщика социальных услуг, получить информацию о своих правах, обязанностях, о видах социальных услуг, которые будут им предоставлены, о сроках и порядке их предоставления.</w:t>
      </w:r>
    </w:p>
    <w:p w:rsidR="0005362D" w:rsidRDefault="0005362D">
      <w:pPr>
        <w:pStyle w:val="ConsPlusNormal"/>
        <w:spacing w:before="220"/>
        <w:ind w:firstLine="540"/>
        <w:jc w:val="both"/>
      </w:pPr>
      <w:r>
        <w:t>4.2.3. Договор о предоставлении социальных услуг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w:t>
      </w:r>
    </w:p>
    <w:p w:rsidR="0005362D" w:rsidRDefault="0005362D">
      <w:pPr>
        <w:pStyle w:val="ConsPlusNormal"/>
        <w:spacing w:before="220"/>
        <w:ind w:firstLine="540"/>
        <w:jc w:val="both"/>
      </w:pPr>
      <w:r>
        <w:t>4.2.4. Отношения, связанные с исполнением договора, регулируются в соответствии с федеральным и региональным законодательством.</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both"/>
            </w:pPr>
            <w:r>
              <w:rPr>
                <w:color w:val="392C69"/>
              </w:rPr>
              <w:t>КонсультантПлюс: примечание.</w:t>
            </w:r>
          </w:p>
          <w:p w:rsidR="0005362D" w:rsidRDefault="0005362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spacing w:before="280"/>
        <w:ind w:firstLine="540"/>
        <w:jc w:val="both"/>
      </w:pPr>
      <w:r>
        <w:t>4.4.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 Плата за предоставление социальных услуг производится в соответствии с договором возмездного оказания услуг.</w:t>
      </w:r>
    </w:p>
    <w:p w:rsidR="0005362D" w:rsidRDefault="0005362D">
      <w:pPr>
        <w:pStyle w:val="ConsPlusNormal"/>
        <w:spacing w:before="220"/>
        <w:ind w:firstLine="540"/>
        <w:jc w:val="both"/>
      </w:pPr>
      <w:r>
        <w:t>4.5.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по решению Сторон, а также при отказе получателя социальных услуг (его законного представителя) от предоставления социальных услуг - на основании личного заявления получателя социальных услуг (его законного представителя).</w:t>
      </w:r>
    </w:p>
    <w:p w:rsidR="0005362D" w:rsidRDefault="0005362D">
      <w:pPr>
        <w:pStyle w:val="ConsPlusNormal"/>
        <w:spacing w:before="220"/>
        <w:ind w:firstLine="540"/>
        <w:jc w:val="both"/>
      </w:pPr>
      <w:r>
        <w:t xml:space="preserve">4.5.1. Прекращение предоставления социальных услуг в Центре осуществляется путем расторжения договора в соответствии с Гражданским </w:t>
      </w:r>
      <w:hyperlink r:id="rId87" w:history="1">
        <w:r>
          <w:rPr>
            <w:color w:val="0000FF"/>
          </w:rPr>
          <w:t>кодексом</w:t>
        </w:r>
      </w:hyperlink>
      <w:r>
        <w:t xml:space="preserve"> Российской Федерации, а также в случаях, если:</w:t>
      </w:r>
    </w:p>
    <w:p w:rsidR="0005362D" w:rsidRDefault="0005362D">
      <w:pPr>
        <w:pStyle w:val="ConsPlusNormal"/>
        <w:spacing w:before="220"/>
        <w:ind w:firstLine="540"/>
        <w:jc w:val="both"/>
      </w:pPr>
      <w:r>
        <w:t>- в процессе предоставления социальных услуг получатель социальных услуг выбрал другую организацию, предоставляющую социальные услуги;</w:t>
      </w:r>
    </w:p>
    <w:p w:rsidR="0005362D" w:rsidRDefault="0005362D">
      <w:pPr>
        <w:pStyle w:val="ConsPlusNormal"/>
        <w:spacing w:before="220"/>
        <w:ind w:firstLine="540"/>
        <w:jc w:val="both"/>
      </w:pPr>
      <w:r>
        <w:t>- истек срок предоставления социальных услуг в соответствии с индивидуальной программой и договором;</w:t>
      </w:r>
    </w:p>
    <w:p w:rsidR="0005362D" w:rsidRDefault="0005362D">
      <w:pPr>
        <w:pStyle w:val="ConsPlusNormal"/>
        <w:spacing w:before="220"/>
        <w:ind w:firstLine="540"/>
        <w:jc w:val="both"/>
      </w:pPr>
      <w:r>
        <w:t>- вынесено решение суда о расторжении договора между Сторонами;</w:t>
      </w:r>
    </w:p>
    <w:p w:rsidR="0005362D" w:rsidRDefault="0005362D">
      <w:pPr>
        <w:pStyle w:val="ConsPlusNormal"/>
        <w:spacing w:before="220"/>
        <w:ind w:firstLine="540"/>
        <w:jc w:val="both"/>
      </w:pPr>
      <w:r>
        <w:t>- происходит ликвидация (реорганизация) организации;</w:t>
      </w:r>
    </w:p>
    <w:p w:rsidR="0005362D" w:rsidRDefault="0005362D">
      <w:pPr>
        <w:pStyle w:val="ConsPlusNormal"/>
        <w:spacing w:before="220"/>
        <w:ind w:firstLine="540"/>
        <w:jc w:val="both"/>
      </w:pPr>
      <w:r>
        <w:t>- нарушены получателем социальных услуг (законным представителем) условия, предусмотренные договором;</w:t>
      </w:r>
    </w:p>
    <w:p w:rsidR="0005362D" w:rsidRDefault="0005362D">
      <w:pPr>
        <w:pStyle w:val="ConsPlusNormal"/>
        <w:spacing w:before="220"/>
        <w:ind w:firstLine="540"/>
        <w:jc w:val="both"/>
      </w:pPr>
      <w:r>
        <w:t>- получатель социальных услуг умер;</w:t>
      </w:r>
    </w:p>
    <w:p w:rsidR="0005362D" w:rsidRDefault="0005362D">
      <w:pPr>
        <w:pStyle w:val="ConsPlusNormal"/>
        <w:spacing w:before="220"/>
        <w:ind w:firstLine="540"/>
        <w:jc w:val="both"/>
      </w:pPr>
      <w:r>
        <w:t>- вынесено решение суда о признании гражданина безвестно отсутствующим или умершим;</w:t>
      </w:r>
    </w:p>
    <w:p w:rsidR="0005362D" w:rsidRDefault="0005362D">
      <w:pPr>
        <w:pStyle w:val="ConsPlusNormal"/>
        <w:spacing w:before="220"/>
        <w:ind w:firstLine="540"/>
        <w:jc w:val="both"/>
      </w:pPr>
      <w:r>
        <w:t>- получателю социальных услуг решением суда вынесен обвинительный приговор с отбыванием наказания в виде лишения свободы;</w:t>
      </w:r>
    </w:p>
    <w:p w:rsidR="0005362D" w:rsidRDefault="0005362D">
      <w:pPr>
        <w:pStyle w:val="ConsPlusNormal"/>
        <w:spacing w:before="220"/>
        <w:ind w:firstLine="540"/>
        <w:jc w:val="both"/>
      </w:pPr>
      <w:r>
        <w:t>- у получателя социальных услуг возникли медицинские противопоказания к получению социальных услуг в полустационарной форме социального обслуживания, подтвержденные заключением медицинской организации.</w:t>
      </w:r>
    </w:p>
    <w:p w:rsidR="0005362D" w:rsidRDefault="0005362D">
      <w:pPr>
        <w:pStyle w:val="ConsPlusNormal"/>
        <w:spacing w:before="220"/>
        <w:ind w:firstLine="540"/>
        <w:jc w:val="both"/>
      </w:pPr>
      <w:r>
        <w:t>4.5.2. Получатель социальных услуг (его законный представитель) имеет право отказаться от предоставления ему социальных услуг. Отказ оформляется в письменной форме и вносится в индивидуальную программу получателя социальных услуг. Получателю социальных услуг разъясняются возможные последствия принятого им решения. Письменный отказ получателя социальных услуг освобождает поставщика социальных услуг от ответственности за предоставление социальных услуг.</w:t>
      </w:r>
    </w:p>
    <w:p w:rsidR="0005362D" w:rsidRDefault="0005362D">
      <w:pPr>
        <w:pStyle w:val="ConsPlusNormal"/>
        <w:spacing w:before="220"/>
        <w:ind w:firstLine="540"/>
        <w:jc w:val="both"/>
      </w:pPr>
      <w:r>
        <w:t>4.6. При получении социальных услуг в Центре получатели социальных услуг имеют право:</w:t>
      </w:r>
    </w:p>
    <w:p w:rsidR="0005362D" w:rsidRDefault="0005362D">
      <w:pPr>
        <w:pStyle w:val="ConsPlusNormal"/>
        <w:spacing w:before="220"/>
        <w:ind w:firstLine="540"/>
        <w:jc w:val="both"/>
      </w:pPr>
      <w:r>
        <w:t>- на уважительное и гуманное отношение;</w:t>
      </w:r>
    </w:p>
    <w:p w:rsidR="0005362D" w:rsidRDefault="0005362D">
      <w:pPr>
        <w:pStyle w:val="ConsPlusNormal"/>
        <w:spacing w:before="220"/>
        <w:ind w:firstLine="540"/>
        <w:jc w:val="both"/>
      </w:pPr>
      <w:r>
        <w:t>- выбор поставщика социальных услуг;</w:t>
      </w:r>
    </w:p>
    <w:p w:rsidR="0005362D" w:rsidRDefault="0005362D">
      <w:pPr>
        <w:pStyle w:val="ConsPlusNormal"/>
        <w:spacing w:before="220"/>
        <w:ind w:firstLine="540"/>
        <w:jc w:val="both"/>
      </w:pPr>
      <w:r>
        <w:t>- конфиденциальность информации личного характера, ставшей известной при оказании услуг;</w:t>
      </w:r>
    </w:p>
    <w:p w:rsidR="0005362D" w:rsidRDefault="0005362D">
      <w:pPr>
        <w:pStyle w:val="ConsPlusNormal"/>
        <w:spacing w:before="220"/>
        <w:ind w:firstLine="540"/>
        <w:jc w:val="both"/>
      </w:pPr>
      <w:r>
        <w:t>- защиту своих прав и законных интересов.</w:t>
      </w:r>
    </w:p>
    <w:p w:rsidR="0005362D" w:rsidRDefault="0005362D">
      <w:pPr>
        <w:pStyle w:val="ConsPlusNormal"/>
        <w:spacing w:before="220"/>
        <w:ind w:firstLine="540"/>
        <w:jc w:val="both"/>
      </w:pPr>
      <w:r>
        <w:t>4.7. Получатели социальных услуг обязаны:</w:t>
      </w:r>
    </w:p>
    <w:p w:rsidR="0005362D" w:rsidRDefault="0005362D">
      <w:pPr>
        <w:pStyle w:val="ConsPlusNormal"/>
        <w:spacing w:before="220"/>
        <w:ind w:firstLine="540"/>
        <w:jc w:val="both"/>
      </w:pPr>
      <w: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05362D" w:rsidRDefault="0005362D">
      <w:pPr>
        <w:pStyle w:val="ConsPlusNormal"/>
        <w:spacing w:before="220"/>
        <w:ind w:firstLine="540"/>
        <w:jc w:val="both"/>
      </w:pPr>
      <w:r>
        <w:t>-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05362D" w:rsidRDefault="0005362D">
      <w:pPr>
        <w:pStyle w:val="ConsPlusNormal"/>
        <w:spacing w:before="220"/>
        <w:ind w:firstLine="540"/>
        <w:jc w:val="both"/>
      </w:pPr>
      <w:r>
        <w:t>- соблюдать условия договора, заключенного с поставщиком социальных услуг.</w:t>
      </w:r>
    </w:p>
    <w:p w:rsidR="0005362D" w:rsidRDefault="0005362D">
      <w:pPr>
        <w:pStyle w:val="ConsPlusNormal"/>
        <w:spacing w:before="220"/>
        <w:ind w:firstLine="540"/>
        <w:jc w:val="both"/>
      </w:pPr>
      <w:r>
        <w:t>4.8.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05362D" w:rsidRDefault="0005362D">
      <w:pPr>
        <w:pStyle w:val="ConsPlusNormal"/>
        <w:jc w:val="both"/>
      </w:pPr>
    </w:p>
    <w:p w:rsidR="0005362D" w:rsidRDefault="0005362D">
      <w:pPr>
        <w:pStyle w:val="ConsPlusTitle"/>
        <w:jc w:val="center"/>
        <w:outlineLvl w:val="1"/>
      </w:pPr>
      <w:r>
        <w:t>5. Требования к деятельности поставщика социальных услуг</w:t>
      </w:r>
    </w:p>
    <w:p w:rsidR="0005362D" w:rsidRDefault="0005362D">
      <w:pPr>
        <w:pStyle w:val="ConsPlusNormal"/>
        <w:jc w:val="both"/>
      </w:pPr>
    </w:p>
    <w:p w:rsidR="0005362D" w:rsidRDefault="0005362D">
      <w:pPr>
        <w:pStyle w:val="ConsPlusNormal"/>
        <w:ind w:firstLine="540"/>
        <w:jc w:val="both"/>
      </w:pPr>
      <w:r>
        <w:t>5.1. Поставщик социальных услуг должен быть зарегистрирован в качестве юридического лица либо в качестве индивидуального предпринимателя.</w:t>
      </w:r>
    </w:p>
    <w:p w:rsidR="0005362D" w:rsidRDefault="0005362D">
      <w:pPr>
        <w:pStyle w:val="ConsPlusNormal"/>
        <w:spacing w:before="220"/>
        <w:ind w:firstLine="540"/>
        <w:jc w:val="both"/>
      </w:pPr>
      <w:r>
        <w:t>5.2. В состав документов, в соответствии с которыми осуществляется деятельность поставщика социальных услуг, должны входить:</w:t>
      </w:r>
    </w:p>
    <w:p w:rsidR="0005362D" w:rsidRDefault="0005362D">
      <w:pPr>
        <w:pStyle w:val="ConsPlusNormal"/>
        <w:spacing w:before="220"/>
        <w:ind w:firstLine="540"/>
        <w:jc w:val="both"/>
      </w:pPr>
      <w:r>
        <w:t>- устав организации;</w:t>
      </w:r>
    </w:p>
    <w:p w:rsidR="0005362D" w:rsidRDefault="0005362D">
      <w:pPr>
        <w:pStyle w:val="ConsPlusNormal"/>
        <w:spacing w:before="220"/>
        <w:ind w:firstLine="540"/>
        <w:jc w:val="both"/>
      </w:pPr>
      <w:r>
        <w:t>- руководства, правила, инструкции, методики работы с получателями социальных услуг и собственной деятельности;</w:t>
      </w:r>
    </w:p>
    <w:p w:rsidR="0005362D" w:rsidRDefault="0005362D">
      <w:pPr>
        <w:pStyle w:val="ConsPlusNormal"/>
        <w:spacing w:before="220"/>
        <w:ind w:firstLine="540"/>
        <w:jc w:val="both"/>
      </w:pPr>
      <w:r>
        <w:t>- лицензии, разрешения на виды деятельности, подлежащие лицензированию в соответствии с действующим законодательством;</w:t>
      </w:r>
    </w:p>
    <w:p w:rsidR="0005362D" w:rsidRDefault="0005362D">
      <w:pPr>
        <w:pStyle w:val="ConsPlusNormal"/>
        <w:spacing w:before="220"/>
        <w:ind w:firstLine="540"/>
        <w:jc w:val="both"/>
      </w:pPr>
      <w:r>
        <w:t>- эксплуатационные документы на оборудование и аппаратуру;</w:t>
      </w:r>
    </w:p>
    <w:p w:rsidR="0005362D" w:rsidRDefault="0005362D">
      <w:pPr>
        <w:pStyle w:val="ConsPlusNormal"/>
        <w:spacing w:before="220"/>
        <w:ind w:firstLine="540"/>
        <w:jc w:val="both"/>
      </w:pPr>
      <w:r>
        <w:t>- штатное расписание, правила внутреннего распорядка;</w:t>
      </w:r>
    </w:p>
    <w:p w:rsidR="0005362D" w:rsidRDefault="0005362D">
      <w:pPr>
        <w:pStyle w:val="ConsPlusNormal"/>
        <w:spacing w:before="220"/>
        <w:ind w:firstLine="540"/>
        <w:jc w:val="both"/>
      </w:pPr>
      <w:r>
        <w:t>- иные документы, обеспечивающие надлежащее регулирование оказания социальных услуг.</w:t>
      </w:r>
    </w:p>
    <w:p w:rsidR="0005362D" w:rsidRDefault="0005362D">
      <w:pPr>
        <w:pStyle w:val="ConsPlusNormal"/>
        <w:spacing w:before="220"/>
        <w:ind w:firstLine="540"/>
        <w:jc w:val="both"/>
      </w:pPr>
      <w:r>
        <w:t>5.2.1.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05362D" w:rsidRDefault="0005362D">
      <w:pPr>
        <w:pStyle w:val="ConsPlusNormal"/>
        <w:spacing w:before="220"/>
        <w:ind w:firstLine="540"/>
        <w:jc w:val="both"/>
      </w:pPr>
      <w:r>
        <w:t>5.2.2. Эксплуатационные документы на имеющиеся в Центре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05362D" w:rsidRDefault="0005362D">
      <w:pPr>
        <w:pStyle w:val="ConsPlusNormal"/>
        <w:spacing w:before="220"/>
        <w:ind w:firstLine="540"/>
        <w:jc w:val="both"/>
      </w:pPr>
      <w:r>
        <w:t>5.2.3. Документы должны быть актуальными.</w:t>
      </w:r>
    </w:p>
    <w:p w:rsidR="0005362D" w:rsidRDefault="0005362D">
      <w:pPr>
        <w:pStyle w:val="ConsPlusNormal"/>
        <w:spacing w:before="220"/>
        <w:ind w:firstLine="540"/>
        <w:jc w:val="both"/>
      </w:pPr>
      <w:r>
        <w:t>5.3. Требования к уровню кадрового обеспечения при предоставлении социальных услуг в полустационарной форме социального обслуживания:</w:t>
      </w:r>
    </w:p>
    <w:p w:rsidR="0005362D" w:rsidRDefault="0005362D">
      <w:pPr>
        <w:pStyle w:val="ConsPlusNormal"/>
        <w:spacing w:before="220"/>
        <w:ind w:firstLine="540"/>
        <w:jc w:val="both"/>
      </w:pPr>
      <w:r>
        <w:t>5.3.1. Поставщик социальных услуг обеспечивает:</w:t>
      </w:r>
    </w:p>
    <w:p w:rsidR="0005362D" w:rsidRDefault="0005362D">
      <w:pPr>
        <w:pStyle w:val="ConsPlusNormal"/>
        <w:spacing w:before="220"/>
        <w:ind w:firstLine="540"/>
        <w:jc w:val="both"/>
      </w:pPr>
      <w: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05362D" w:rsidRDefault="0005362D">
      <w:pPr>
        <w:pStyle w:val="ConsPlusNormal"/>
        <w:spacing w:before="220"/>
        <w:ind w:firstLine="540"/>
        <w:jc w:val="both"/>
      </w:pPr>
      <w:r>
        <w:t>- организацию систематического повышения квалификации специалистов;</w:t>
      </w:r>
    </w:p>
    <w:p w:rsidR="0005362D" w:rsidRDefault="0005362D">
      <w:pPr>
        <w:pStyle w:val="ConsPlusNormal"/>
        <w:spacing w:before="220"/>
        <w:ind w:firstLine="540"/>
        <w:jc w:val="both"/>
      </w:pPr>
      <w:r>
        <w:t>- наличие у специалистов каждой категории эффективного контракта, должностных инструкций, устанавливающих их обязанности по оказанию социальных услуг.</w:t>
      </w:r>
    </w:p>
    <w:p w:rsidR="0005362D" w:rsidRDefault="0005362D">
      <w:pPr>
        <w:pStyle w:val="ConsPlusNormal"/>
        <w:spacing w:before="220"/>
        <w:ind w:firstLine="540"/>
        <w:jc w:val="both"/>
      </w:pPr>
      <w:r>
        <w:t>5.4. При предоставлении социальных услуг в полустационарной форме социального обслуживания поставщик социальных услуг обязан:</w:t>
      </w:r>
    </w:p>
    <w:p w:rsidR="0005362D" w:rsidRDefault="0005362D">
      <w:pPr>
        <w:pStyle w:val="ConsPlusNormal"/>
        <w:spacing w:before="220"/>
        <w:ind w:firstLine="540"/>
        <w:jc w:val="both"/>
      </w:pPr>
      <w: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05362D" w:rsidRDefault="0005362D">
      <w:pPr>
        <w:pStyle w:val="ConsPlusNormal"/>
        <w:spacing w:before="22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05362D" w:rsidRDefault="0005362D">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5362D" w:rsidRDefault="0005362D">
      <w:pPr>
        <w:pStyle w:val="ConsPlusNormal"/>
        <w:spacing w:before="220"/>
        <w:ind w:firstLine="540"/>
        <w:jc w:val="both"/>
      </w:pPr>
      <w:r>
        <w:t>- своевременно представлять уполномоченному органу муниципального образования информацию для формирования регистра получателей социальных услуг;</w:t>
      </w:r>
    </w:p>
    <w:p w:rsidR="0005362D" w:rsidRDefault="0005362D">
      <w:pPr>
        <w:pStyle w:val="ConsPlusNormal"/>
        <w:spacing w:before="220"/>
        <w:ind w:firstLine="540"/>
        <w:jc w:val="both"/>
      </w:pPr>
      <w:r>
        <w:t>- осуществлять социальное сопровождение;</w:t>
      </w:r>
    </w:p>
    <w:p w:rsidR="0005362D" w:rsidRDefault="0005362D">
      <w:pPr>
        <w:pStyle w:val="ConsPlusNormal"/>
        <w:spacing w:before="220"/>
        <w:ind w:firstLine="540"/>
        <w:jc w:val="both"/>
      </w:pPr>
      <w:r>
        <w:t>- соблюдать права человека и гражданина;</w:t>
      </w:r>
    </w:p>
    <w:p w:rsidR="0005362D" w:rsidRDefault="0005362D">
      <w:pPr>
        <w:pStyle w:val="ConsPlusNormal"/>
        <w:spacing w:before="220"/>
        <w:ind w:firstLine="540"/>
        <w:jc w:val="both"/>
      </w:pPr>
      <w:r>
        <w:t>-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05362D" w:rsidRDefault="0005362D">
      <w:pPr>
        <w:pStyle w:val="ConsPlusNormal"/>
        <w:spacing w:before="220"/>
        <w:ind w:firstLine="540"/>
        <w:jc w:val="both"/>
      </w:pPr>
      <w:r>
        <w:t>5.5. Поставщик социальных услуг при оказании социальных услуг не вправе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62D" w:rsidRDefault="0005362D">
      <w:pPr>
        <w:pStyle w:val="ConsPlusNormal"/>
        <w:spacing w:before="220"/>
        <w:ind w:firstLine="540"/>
        <w:jc w:val="both"/>
      </w:pPr>
      <w:r>
        <w:t xml:space="preserve">5.6. Поставщик социальных услуг в соответствии со </w:t>
      </w:r>
      <w:hyperlink r:id="rId88" w:history="1">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05362D" w:rsidRDefault="0005362D">
      <w:pPr>
        <w:pStyle w:val="ConsPlusNormal"/>
        <w:spacing w:before="220"/>
        <w:ind w:firstLine="540"/>
        <w:jc w:val="both"/>
      </w:pPr>
      <w:r>
        <w:t>5.7. Требования по обеспечению условий доступности для инвалидов при предоставлении социальных услуг:</w:t>
      </w:r>
    </w:p>
    <w:p w:rsidR="0005362D" w:rsidRDefault="0005362D">
      <w:pPr>
        <w:pStyle w:val="ConsPlusNormal"/>
        <w:spacing w:before="220"/>
        <w:ind w:firstLine="540"/>
        <w:jc w:val="both"/>
      </w:pPr>
      <w:r>
        <w:t xml:space="preserve">5.7.1.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89" w:history="1">
        <w:r>
          <w:rPr>
            <w:color w:val="0000FF"/>
          </w:rPr>
          <w:t>Порядком</w:t>
        </w:r>
      </w:hyperlink>
      <w:r>
        <w:t xml:space="preserve"> обеспечения условий доступности для инвалидов объектов и предоставляемых услуг в сфере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05362D" w:rsidRDefault="0005362D">
      <w:pPr>
        <w:pStyle w:val="ConsPlusNormal"/>
        <w:spacing w:before="220"/>
        <w:ind w:firstLine="540"/>
        <w:jc w:val="both"/>
      </w:pPr>
      <w: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05362D" w:rsidRDefault="0005362D">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62D" w:rsidRDefault="0005362D">
      <w:pPr>
        <w:pStyle w:val="ConsPlusNormal"/>
        <w:spacing w:before="22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05362D" w:rsidRDefault="0005362D">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p>
    <w:p w:rsidR="0005362D" w:rsidRDefault="0005362D">
      <w:pPr>
        <w:pStyle w:val="ConsPlusNormal"/>
        <w:spacing w:before="220"/>
        <w:ind w:firstLine="540"/>
        <w:jc w:val="both"/>
      </w:pPr>
      <w:r>
        <w:t>- оказание иных видов посторонней помощи.</w:t>
      </w:r>
    </w:p>
    <w:p w:rsidR="0005362D" w:rsidRDefault="0005362D">
      <w:pPr>
        <w:pStyle w:val="ConsPlusNormal"/>
        <w:spacing w:before="220"/>
        <w:ind w:firstLine="540"/>
        <w:jc w:val="both"/>
      </w:pPr>
      <w:r>
        <w:t>5.7.2.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05362D" w:rsidRDefault="0005362D">
      <w:pPr>
        <w:pStyle w:val="ConsPlusNormal"/>
        <w:spacing w:before="220"/>
        <w:ind w:firstLine="540"/>
        <w:jc w:val="both"/>
      </w:pPr>
      <w:r>
        <w:t>5.7.3. Руководитель Центра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05362D" w:rsidRDefault="0005362D">
      <w:pPr>
        <w:pStyle w:val="ConsPlusNormal"/>
        <w:spacing w:before="220"/>
        <w:ind w:firstLine="540"/>
        <w:jc w:val="both"/>
      </w:pPr>
      <w:r>
        <w:t>5.8. Требования к обеспечению системы контроля за деятельностью по предоставлению социальных услуг:</w:t>
      </w:r>
    </w:p>
    <w:p w:rsidR="0005362D" w:rsidRDefault="0005362D">
      <w:pPr>
        <w:pStyle w:val="ConsPlusNormal"/>
        <w:spacing w:before="220"/>
        <w:ind w:firstLine="540"/>
        <w:jc w:val="both"/>
      </w:pPr>
      <w:r>
        <w:t>5.8.1. Поставщик социальных услуг обеспечивает:</w:t>
      </w:r>
    </w:p>
    <w:p w:rsidR="0005362D" w:rsidRDefault="0005362D">
      <w:pPr>
        <w:pStyle w:val="ConsPlusNormal"/>
        <w:spacing w:before="220"/>
        <w:ind w:firstLine="540"/>
        <w:jc w:val="both"/>
      </w:pPr>
      <w:r>
        <w:t>- наличие документально оформленной собственной системы контроля за деятельностью подразделений и работников по оказанию социальной услуги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05362D" w:rsidRDefault="0005362D">
      <w:pPr>
        <w:pStyle w:val="ConsPlusNormal"/>
        <w:spacing w:before="22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05362D" w:rsidRDefault="0005362D">
      <w:pPr>
        <w:pStyle w:val="ConsPlusNormal"/>
        <w:spacing w:before="220"/>
        <w:ind w:firstLine="540"/>
        <w:jc w:val="both"/>
      </w:pPr>
      <w:r>
        <w:t>- создание условий для проведения независимой оценки качества оказания социальной услуги;</w:t>
      </w:r>
    </w:p>
    <w:p w:rsidR="0005362D" w:rsidRDefault="0005362D">
      <w:pPr>
        <w:pStyle w:val="ConsPlusNormal"/>
        <w:spacing w:before="220"/>
        <w:ind w:firstLine="540"/>
        <w:jc w:val="both"/>
      </w:pPr>
      <w:r>
        <w:t>- выполнение предложений об улучшении качества социальной услуги, выработанных по результатам независимой оценки качества оказания услуги;</w:t>
      </w:r>
    </w:p>
    <w:p w:rsidR="0005362D" w:rsidRDefault="0005362D">
      <w:pPr>
        <w:pStyle w:val="ConsPlusNormal"/>
        <w:spacing w:before="220"/>
        <w:ind w:firstLine="540"/>
        <w:jc w:val="both"/>
      </w:pPr>
      <w:r>
        <w:t>- своевременное и качественное исполнение предписаний по результатам проверок контрольно-надзорных органов.</w:t>
      </w:r>
    </w:p>
    <w:p w:rsidR="0005362D" w:rsidRDefault="0005362D">
      <w:pPr>
        <w:pStyle w:val="ConsPlusNormal"/>
        <w:jc w:val="both"/>
      </w:pPr>
    </w:p>
    <w:p w:rsidR="0005362D" w:rsidRDefault="0005362D">
      <w:pPr>
        <w:pStyle w:val="ConsPlusTitle"/>
        <w:jc w:val="center"/>
        <w:outlineLvl w:val="1"/>
      </w:pPr>
      <w:r>
        <w:t>6. Ответственность поставщика социальных услуг и контроль</w:t>
      </w:r>
    </w:p>
    <w:p w:rsidR="0005362D" w:rsidRDefault="0005362D">
      <w:pPr>
        <w:pStyle w:val="ConsPlusTitle"/>
        <w:jc w:val="center"/>
      </w:pPr>
      <w:r>
        <w:t>за предоставлением социальных услуг</w:t>
      </w:r>
    </w:p>
    <w:p w:rsidR="0005362D" w:rsidRDefault="0005362D">
      <w:pPr>
        <w:pStyle w:val="ConsPlusNormal"/>
        <w:jc w:val="both"/>
      </w:pPr>
    </w:p>
    <w:p w:rsidR="0005362D" w:rsidRDefault="0005362D">
      <w:pPr>
        <w:pStyle w:val="ConsPlusNormal"/>
        <w:ind w:firstLine="540"/>
        <w:jc w:val="both"/>
      </w:pPr>
      <w:r>
        <w:t>6.1.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Центр несет ответственность, предусмотренную законодательством Российской Федерации.</w:t>
      </w:r>
    </w:p>
    <w:p w:rsidR="0005362D" w:rsidRDefault="0005362D">
      <w:pPr>
        <w:pStyle w:val="ConsPlusNormal"/>
        <w:spacing w:before="220"/>
        <w:ind w:firstLine="540"/>
        <w:jc w:val="both"/>
      </w:pPr>
      <w:r>
        <w:t>6.2.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департамент социальной защиты населения и труда Белгородской области.</w:t>
      </w:r>
    </w:p>
    <w:p w:rsidR="0005362D" w:rsidRDefault="0005362D">
      <w:pPr>
        <w:pStyle w:val="ConsPlusNormal"/>
        <w:jc w:val="both"/>
      </w:pPr>
      <w:r>
        <w:t xml:space="preserve">(в ред. </w:t>
      </w:r>
      <w:hyperlink r:id="rId90"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w:t>
      </w:r>
    </w:p>
    <w:p w:rsidR="0005362D" w:rsidRDefault="0005362D">
      <w:pPr>
        <w:pStyle w:val="ConsPlusNormal"/>
        <w:jc w:val="right"/>
      </w:pPr>
      <w:r>
        <w:t>к Порядку предоставления социальных услуг</w:t>
      </w:r>
    </w:p>
    <w:p w:rsidR="0005362D" w:rsidRDefault="0005362D">
      <w:pPr>
        <w:pStyle w:val="ConsPlusNormal"/>
        <w:jc w:val="right"/>
      </w:pPr>
      <w:r>
        <w:t>в полустационарной форме социального</w:t>
      </w:r>
    </w:p>
    <w:p w:rsidR="0005362D" w:rsidRDefault="0005362D">
      <w:pPr>
        <w:pStyle w:val="ConsPlusNormal"/>
        <w:jc w:val="right"/>
      </w:pPr>
      <w:r>
        <w:t>обслуживания (в областном государственном</w:t>
      </w:r>
    </w:p>
    <w:p w:rsidR="0005362D" w:rsidRDefault="0005362D">
      <w:pPr>
        <w:pStyle w:val="ConsPlusNormal"/>
        <w:jc w:val="right"/>
      </w:pPr>
      <w:r>
        <w:t>бюджетном учреждении "Многопрофильный</w:t>
      </w:r>
    </w:p>
    <w:p w:rsidR="0005362D" w:rsidRDefault="0005362D">
      <w:pPr>
        <w:pStyle w:val="ConsPlusNormal"/>
        <w:jc w:val="right"/>
      </w:pPr>
      <w:r>
        <w:t>центр реабилитации")</w:t>
      </w:r>
    </w:p>
    <w:p w:rsidR="0005362D" w:rsidRDefault="0005362D">
      <w:pPr>
        <w:pStyle w:val="ConsPlusNormal"/>
        <w:jc w:val="both"/>
      </w:pPr>
    </w:p>
    <w:p w:rsidR="0005362D" w:rsidRDefault="0005362D">
      <w:pPr>
        <w:pStyle w:val="ConsPlusTitle"/>
        <w:jc w:val="center"/>
      </w:pPr>
      <w:bookmarkStart w:id="12" w:name="P1316"/>
      <w:bookmarkEnd w:id="12"/>
      <w:r>
        <w:t>Стандарт</w:t>
      </w:r>
    </w:p>
    <w:p w:rsidR="0005362D" w:rsidRDefault="0005362D">
      <w:pPr>
        <w:pStyle w:val="ConsPlusTitle"/>
        <w:jc w:val="center"/>
      </w:pPr>
      <w:r>
        <w:t>социальных услуг в полустационарной форме социального</w:t>
      </w:r>
    </w:p>
    <w:p w:rsidR="0005362D" w:rsidRDefault="0005362D">
      <w:pPr>
        <w:pStyle w:val="ConsPlusTitle"/>
        <w:jc w:val="center"/>
      </w:pPr>
      <w:r>
        <w:t>обслуживания (в областном государственном бюджетном</w:t>
      </w:r>
    </w:p>
    <w:p w:rsidR="0005362D" w:rsidRDefault="0005362D">
      <w:pPr>
        <w:pStyle w:val="ConsPlusTitle"/>
        <w:jc w:val="center"/>
      </w:pPr>
      <w:r>
        <w:t>учреждении "Многопрофильный центр реабилитации")</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sectPr w:rsidR="000536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458"/>
        <w:gridCol w:w="4082"/>
        <w:gridCol w:w="1804"/>
        <w:gridCol w:w="1710"/>
        <w:gridCol w:w="1894"/>
      </w:tblGrid>
      <w:tr w:rsidR="0005362D">
        <w:tc>
          <w:tcPr>
            <w:tcW w:w="604" w:type="dxa"/>
            <w:vMerge w:val="restart"/>
          </w:tcPr>
          <w:p w:rsidR="0005362D" w:rsidRDefault="0005362D">
            <w:pPr>
              <w:pStyle w:val="ConsPlusNormal"/>
              <w:jc w:val="center"/>
            </w:pPr>
            <w:r>
              <w:t>N п/п</w:t>
            </w:r>
          </w:p>
        </w:tc>
        <w:tc>
          <w:tcPr>
            <w:tcW w:w="3458" w:type="dxa"/>
            <w:vMerge w:val="restart"/>
          </w:tcPr>
          <w:p w:rsidR="0005362D" w:rsidRDefault="0005362D">
            <w:pPr>
              <w:pStyle w:val="ConsPlusNormal"/>
              <w:jc w:val="center"/>
            </w:pPr>
            <w:r>
              <w:t>Наименование социальных услуг</w:t>
            </w:r>
          </w:p>
        </w:tc>
        <w:tc>
          <w:tcPr>
            <w:tcW w:w="4082" w:type="dxa"/>
            <w:vMerge w:val="restart"/>
          </w:tcPr>
          <w:p w:rsidR="0005362D" w:rsidRDefault="0005362D">
            <w:pPr>
              <w:pStyle w:val="ConsPlusNormal"/>
              <w:jc w:val="center"/>
            </w:pPr>
            <w:r>
              <w:t>Описание социальных услуг</w:t>
            </w:r>
          </w:p>
        </w:tc>
        <w:tc>
          <w:tcPr>
            <w:tcW w:w="1804" w:type="dxa"/>
            <w:vMerge w:val="restart"/>
          </w:tcPr>
          <w:p w:rsidR="0005362D" w:rsidRDefault="0005362D">
            <w:pPr>
              <w:pStyle w:val="ConsPlusNormal"/>
              <w:jc w:val="center"/>
            </w:pPr>
            <w:r>
              <w:t>Сроки предоставления социальных услуг</w:t>
            </w:r>
          </w:p>
        </w:tc>
        <w:tc>
          <w:tcPr>
            <w:tcW w:w="3604" w:type="dxa"/>
            <w:gridSpan w:val="2"/>
          </w:tcPr>
          <w:p w:rsidR="0005362D" w:rsidRDefault="0005362D">
            <w:pPr>
              <w:pStyle w:val="ConsPlusNormal"/>
              <w:jc w:val="center"/>
            </w:pPr>
            <w:r>
              <w:t>Объем социальных услуг</w:t>
            </w:r>
          </w:p>
        </w:tc>
      </w:tr>
      <w:tr w:rsidR="0005362D">
        <w:tc>
          <w:tcPr>
            <w:tcW w:w="604" w:type="dxa"/>
            <w:vMerge/>
          </w:tcPr>
          <w:p w:rsidR="0005362D" w:rsidRDefault="0005362D"/>
        </w:tc>
        <w:tc>
          <w:tcPr>
            <w:tcW w:w="3458" w:type="dxa"/>
            <w:vMerge/>
          </w:tcPr>
          <w:p w:rsidR="0005362D" w:rsidRDefault="0005362D"/>
        </w:tc>
        <w:tc>
          <w:tcPr>
            <w:tcW w:w="4082" w:type="dxa"/>
            <w:vMerge/>
          </w:tcPr>
          <w:p w:rsidR="0005362D" w:rsidRDefault="0005362D"/>
        </w:tc>
        <w:tc>
          <w:tcPr>
            <w:tcW w:w="1804" w:type="dxa"/>
            <w:vMerge/>
          </w:tcPr>
          <w:p w:rsidR="0005362D" w:rsidRDefault="0005362D"/>
        </w:tc>
        <w:tc>
          <w:tcPr>
            <w:tcW w:w="1710" w:type="dxa"/>
          </w:tcPr>
          <w:p w:rsidR="0005362D" w:rsidRDefault="0005362D">
            <w:pPr>
              <w:pStyle w:val="ConsPlusNormal"/>
              <w:jc w:val="center"/>
            </w:pPr>
            <w:r>
              <w:t>продолжительность оказания одной услуги в минутах</w:t>
            </w:r>
          </w:p>
        </w:tc>
        <w:tc>
          <w:tcPr>
            <w:tcW w:w="1894" w:type="dxa"/>
          </w:tcPr>
          <w:p w:rsidR="0005362D" w:rsidRDefault="0005362D">
            <w:pPr>
              <w:pStyle w:val="ConsPlusNormal"/>
              <w:jc w:val="center"/>
            </w:pPr>
            <w:r>
              <w:t>периодичность услуги раз в месяц</w:t>
            </w:r>
          </w:p>
        </w:tc>
      </w:tr>
      <w:tr w:rsidR="0005362D">
        <w:tc>
          <w:tcPr>
            <w:tcW w:w="13552" w:type="dxa"/>
            <w:gridSpan w:val="6"/>
          </w:tcPr>
          <w:p w:rsidR="0005362D" w:rsidRDefault="0005362D">
            <w:pPr>
              <w:pStyle w:val="ConsPlusNormal"/>
              <w:jc w:val="center"/>
              <w:outlineLvl w:val="2"/>
            </w:pPr>
            <w:r>
              <w:t>I. Социально-медицинские услуги</w:t>
            </w:r>
          </w:p>
        </w:tc>
      </w:tr>
      <w:tr w:rsidR="0005362D">
        <w:tc>
          <w:tcPr>
            <w:tcW w:w="604" w:type="dxa"/>
          </w:tcPr>
          <w:p w:rsidR="0005362D" w:rsidRDefault="0005362D">
            <w:pPr>
              <w:pStyle w:val="ConsPlusNormal"/>
              <w:jc w:val="center"/>
            </w:pPr>
            <w:r>
              <w:t>1.1.</w:t>
            </w:r>
          </w:p>
        </w:tc>
        <w:tc>
          <w:tcPr>
            <w:tcW w:w="3458" w:type="dxa"/>
            <w:vAlign w:val="bottom"/>
          </w:tcPr>
          <w:p w:rsidR="0005362D" w:rsidRDefault="0005362D">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Систематическое наблюдение получателей социальных услуг для выявления отклонений в состоянии здоровья (в период пребывания в Центре)</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1.2.</w:t>
            </w:r>
          </w:p>
        </w:tc>
        <w:tc>
          <w:tcPr>
            <w:tcW w:w="3458" w:type="dxa"/>
          </w:tcPr>
          <w:p w:rsidR="0005362D" w:rsidRDefault="0005362D">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Мероприятия по консультированию получателей социальных услуг по социально-медицинским вопросам должны обеспечивать оказание квалифицированной помощи в правильном понимании и решении стоящих перед ними конкретных проблем, связанных с сохранением здоровья, в том числе по вопросам ведения здорового образа жизни, рационального питания в соответствии с возрастом и состоянием</w:t>
            </w:r>
          </w:p>
          <w:p w:rsidR="0005362D" w:rsidRDefault="0005362D">
            <w:pPr>
              <w:pStyle w:val="ConsPlusNormal"/>
              <w:jc w:val="both"/>
            </w:pPr>
            <w:r>
              <w:t>здоровья, проведения оздоровительных мероприятий (1 раз в месяц)</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1.3.</w:t>
            </w:r>
          </w:p>
        </w:tc>
        <w:tc>
          <w:tcPr>
            <w:tcW w:w="3458" w:type="dxa"/>
          </w:tcPr>
          <w:p w:rsidR="0005362D" w:rsidRDefault="0005362D">
            <w:pPr>
              <w:pStyle w:val="ConsPlusNormal"/>
              <w:jc w:val="both"/>
            </w:pPr>
            <w:r>
              <w:t>Проведение занятий, обучающих здоровому образу жизни</w:t>
            </w:r>
          </w:p>
        </w:tc>
        <w:tc>
          <w:tcPr>
            <w:tcW w:w="4082" w:type="dxa"/>
          </w:tcPr>
          <w:p w:rsidR="0005362D" w:rsidRDefault="0005362D">
            <w:pPr>
              <w:pStyle w:val="ConsPlusNormal"/>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(1 раз в месяц)</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1.4.</w:t>
            </w:r>
          </w:p>
        </w:tc>
        <w:tc>
          <w:tcPr>
            <w:tcW w:w="3458" w:type="dxa"/>
          </w:tcPr>
          <w:p w:rsidR="0005362D" w:rsidRDefault="0005362D">
            <w:pPr>
              <w:pStyle w:val="ConsPlusNormal"/>
              <w:jc w:val="both"/>
            </w:pPr>
            <w:r>
              <w:t>Проведение занятий по адаптивной физической культуре</w:t>
            </w:r>
          </w:p>
        </w:tc>
        <w:tc>
          <w:tcPr>
            <w:tcW w:w="4082" w:type="dxa"/>
          </w:tcPr>
          <w:p w:rsidR="0005362D" w:rsidRDefault="0005362D">
            <w:pPr>
              <w:pStyle w:val="ConsPlusNormal"/>
              <w:jc w:val="both"/>
            </w:pPr>
            <w: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в соответствии с рекомендациями врача (2 раза в неделю)</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8</w:t>
            </w:r>
          </w:p>
        </w:tc>
      </w:tr>
      <w:tr w:rsidR="0005362D">
        <w:tc>
          <w:tcPr>
            <w:tcW w:w="13552" w:type="dxa"/>
            <w:gridSpan w:val="6"/>
          </w:tcPr>
          <w:p w:rsidR="0005362D" w:rsidRDefault="0005362D">
            <w:pPr>
              <w:pStyle w:val="ConsPlusNormal"/>
              <w:jc w:val="center"/>
              <w:outlineLvl w:val="2"/>
            </w:pPr>
            <w:r>
              <w:t>II. Социально-психологические услуги</w:t>
            </w:r>
          </w:p>
        </w:tc>
      </w:tr>
      <w:tr w:rsidR="0005362D">
        <w:tc>
          <w:tcPr>
            <w:tcW w:w="604" w:type="dxa"/>
          </w:tcPr>
          <w:p w:rsidR="0005362D" w:rsidRDefault="0005362D">
            <w:pPr>
              <w:pStyle w:val="ConsPlusNormal"/>
              <w:jc w:val="center"/>
            </w:pPr>
            <w:r>
              <w:t>2.1.</w:t>
            </w:r>
          </w:p>
        </w:tc>
        <w:tc>
          <w:tcPr>
            <w:tcW w:w="3458" w:type="dxa"/>
          </w:tcPr>
          <w:p w:rsidR="0005362D" w:rsidRDefault="0005362D">
            <w:pPr>
              <w:pStyle w:val="ConsPlusNormal"/>
              <w:jc w:val="both"/>
            </w:pPr>
            <w:r>
              <w:t>Социально-психологическое консультирование, в том числе по вопросам внутрисемейных отношений</w:t>
            </w:r>
          </w:p>
        </w:tc>
        <w:tc>
          <w:tcPr>
            <w:tcW w:w="4082" w:type="dxa"/>
            <w:vAlign w:val="bottom"/>
          </w:tcPr>
          <w:p w:rsidR="0005362D" w:rsidRDefault="0005362D">
            <w:pPr>
              <w:pStyle w:val="ConsPlusNormal"/>
              <w:jc w:val="both"/>
            </w:pPr>
            <w:r>
              <w:t>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 формированию у получателей социальных услуг психологического комфорта, поддержанию жизненного тонуса, созданию условий для полноценного психологического развития личности (1 раз в неделю)</w:t>
            </w:r>
          </w:p>
        </w:tc>
        <w:tc>
          <w:tcPr>
            <w:tcW w:w="1804" w:type="dxa"/>
            <w:vMerge w:val="restart"/>
          </w:tcPr>
          <w:p w:rsidR="0005362D" w:rsidRDefault="0005362D">
            <w:pPr>
              <w:pStyle w:val="ConsPlusNormal"/>
            </w:pPr>
            <w:r>
              <w:t>Социальная услуга</w:t>
            </w:r>
          </w:p>
          <w:p w:rsidR="0005362D" w:rsidRDefault="0005362D">
            <w:pPr>
              <w:pStyle w:val="ConsPlusNormal"/>
            </w:pPr>
            <w:r>
              <w:t>предоставляется</w:t>
            </w:r>
          </w:p>
          <w:p w:rsidR="0005362D" w:rsidRDefault="0005362D">
            <w:pPr>
              <w:pStyle w:val="ConsPlusNormal"/>
            </w:pPr>
            <w:r>
              <w:t>в сроки,</w:t>
            </w:r>
          </w:p>
          <w:p w:rsidR="0005362D" w:rsidRDefault="0005362D">
            <w:pPr>
              <w:pStyle w:val="ConsPlusNormal"/>
            </w:pPr>
            <w:r>
              <w:t>обусловленные</w:t>
            </w:r>
          </w:p>
          <w:p w:rsidR="0005362D" w:rsidRDefault="0005362D">
            <w:pPr>
              <w:pStyle w:val="ConsPlusNormal"/>
            </w:pPr>
            <w:r>
              <w:t>нуждаемостью</w:t>
            </w:r>
          </w:p>
          <w:p w:rsidR="0005362D" w:rsidRDefault="0005362D">
            <w:pPr>
              <w:pStyle w:val="ConsPlusNormal"/>
            </w:pPr>
            <w:r>
              <w:t>получателя</w:t>
            </w:r>
          </w:p>
          <w:p w:rsidR="0005362D" w:rsidRDefault="0005362D">
            <w:pPr>
              <w:pStyle w:val="ConsPlusNormal"/>
            </w:pPr>
            <w:r>
              <w:t>социальных услуг</w:t>
            </w:r>
          </w:p>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4</w:t>
            </w:r>
          </w:p>
        </w:tc>
      </w:tr>
      <w:tr w:rsidR="0005362D">
        <w:tc>
          <w:tcPr>
            <w:tcW w:w="604" w:type="dxa"/>
          </w:tcPr>
          <w:p w:rsidR="0005362D" w:rsidRDefault="0005362D">
            <w:pPr>
              <w:pStyle w:val="ConsPlusNormal"/>
              <w:jc w:val="center"/>
            </w:pPr>
            <w:r>
              <w:t>2.2.</w:t>
            </w:r>
          </w:p>
        </w:tc>
        <w:tc>
          <w:tcPr>
            <w:tcW w:w="3458" w:type="dxa"/>
          </w:tcPr>
          <w:p w:rsidR="0005362D" w:rsidRDefault="0005362D">
            <w:pPr>
              <w:pStyle w:val="ConsPlusNormal"/>
              <w:jc w:val="both"/>
            </w:pPr>
            <w:r>
              <w:t>Социально-психологический</w:t>
            </w:r>
          </w:p>
          <w:p w:rsidR="0005362D" w:rsidRDefault="0005362D">
            <w:pPr>
              <w:pStyle w:val="ConsPlusNormal"/>
              <w:jc w:val="both"/>
            </w:pPr>
            <w:r>
              <w:t>патронаж</w:t>
            </w:r>
          </w:p>
        </w:tc>
        <w:tc>
          <w:tcPr>
            <w:tcW w:w="4082" w:type="dxa"/>
          </w:tcPr>
          <w:p w:rsidR="0005362D" w:rsidRDefault="0005362D">
            <w:pPr>
              <w:pStyle w:val="ConsPlusNormal"/>
              <w:jc w:val="both"/>
            </w:pPr>
            <w:r>
              <w:t>Систематическое наблюдение за получателями социальных услуг, которое обеспечивает своевременное выявление ситуаций психического дискомфорта, личностного</w:t>
            </w:r>
          </w:p>
          <w:p w:rsidR="0005362D" w:rsidRDefault="0005362D">
            <w:pPr>
              <w:pStyle w:val="ConsPlusNormal"/>
              <w:jc w:val="both"/>
            </w:pPr>
            <w:r>
              <w:t>(внутриличностного)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 (1 раз в неделю)</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4</w:t>
            </w:r>
          </w:p>
        </w:tc>
      </w:tr>
      <w:tr w:rsidR="0005362D">
        <w:tc>
          <w:tcPr>
            <w:tcW w:w="604" w:type="dxa"/>
          </w:tcPr>
          <w:p w:rsidR="0005362D" w:rsidRDefault="0005362D">
            <w:pPr>
              <w:pStyle w:val="ConsPlusNormal"/>
              <w:jc w:val="center"/>
            </w:pPr>
            <w:r>
              <w:t>2.3.</w:t>
            </w:r>
          </w:p>
        </w:tc>
        <w:tc>
          <w:tcPr>
            <w:tcW w:w="3458" w:type="dxa"/>
          </w:tcPr>
          <w:p w:rsidR="0005362D" w:rsidRDefault="0005362D">
            <w:pPr>
              <w:pStyle w:val="ConsPlusNormal"/>
              <w:jc w:val="both"/>
            </w:pPr>
            <w:r>
              <w:t>Оказание консультативной психологической помощи анонимно, в том числе с использованием телефона доверия</w:t>
            </w:r>
          </w:p>
        </w:tc>
        <w:tc>
          <w:tcPr>
            <w:tcW w:w="4082" w:type="dxa"/>
            <w:vAlign w:val="bottom"/>
          </w:tcPr>
          <w:p w:rsidR="0005362D" w:rsidRDefault="0005362D">
            <w:pPr>
              <w:pStyle w:val="ConsPlusNormal"/>
              <w:jc w:val="both"/>
            </w:pPr>
            <w:r>
              <w:t>Социально-психологическое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20</w:t>
            </w:r>
          </w:p>
        </w:tc>
      </w:tr>
      <w:tr w:rsidR="0005362D">
        <w:tc>
          <w:tcPr>
            <w:tcW w:w="13552" w:type="dxa"/>
            <w:gridSpan w:val="6"/>
          </w:tcPr>
          <w:p w:rsidR="0005362D" w:rsidRDefault="0005362D">
            <w:pPr>
              <w:pStyle w:val="ConsPlusNormal"/>
              <w:jc w:val="center"/>
              <w:outlineLvl w:val="2"/>
            </w:pPr>
            <w:r>
              <w:t>III. Социально-педагогические услуги</w:t>
            </w:r>
          </w:p>
        </w:tc>
      </w:tr>
      <w:tr w:rsidR="0005362D">
        <w:tc>
          <w:tcPr>
            <w:tcW w:w="604" w:type="dxa"/>
          </w:tcPr>
          <w:p w:rsidR="0005362D" w:rsidRDefault="0005362D">
            <w:pPr>
              <w:pStyle w:val="ConsPlusNormal"/>
              <w:jc w:val="center"/>
            </w:pPr>
            <w:r>
              <w:t>3.1.</w:t>
            </w:r>
          </w:p>
        </w:tc>
        <w:tc>
          <w:tcPr>
            <w:tcW w:w="3458" w:type="dxa"/>
          </w:tcPr>
          <w:p w:rsidR="0005362D" w:rsidRDefault="0005362D">
            <w:pPr>
              <w:pStyle w:val="ConsPlusNormal"/>
              <w:jc w:val="both"/>
            </w:pPr>
            <w:r>
              <w:t>Социально-педагогическая коррекция, включая диагностику и консультирование</w:t>
            </w:r>
          </w:p>
        </w:tc>
        <w:tc>
          <w:tcPr>
            <w:tcW w:w="4082" w:type="dxa"/>
            <w:vAlign w:val="bottom"/>
          </w:tcPr>
          <w:p w:rsidR="0005362D" w:rsidRDefault="0005362D">
            <w:pPr>
              <w:pStyle w:val="ConsPlusNormal"/>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05362D" w:rsidRDefault="0005362D">
            <w:pPr>
              <w:pStyle w:val="ConsPlusNormal"/>
              <w:jc w:val="both"/>
            </w:pPr>
            <w:r>
              <w:t>- выявление социально-педагогических проблем, стоящих перед получателем социальных услуг, и их причин;</w:t>
            </w:r>
          </w:p>
          <w:p w:rsidR="0005362D" w:rsidRDefault="0005362D">
            <w:pPr>
              <w:pStyle w:val="ConsPlusNormal"/>
              <w:jc w:val="both"/>
            </w:pPr>
            <w:r>
              <w:t>- обсуждение проблем для раскрытия и мобилизации внутренних ресурсов и последующего их решения;</w:t>
            </w:r>
          </w:p>
          <w:p w:rsidR="0005362D" w:rsidRDefault="0005362D">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05362D" w:rsidRDefault="0005362D">
            <w:pPr>
              <w:pStyle w:val="ConsPlusNormal"/>
              <w:jc w:val="both"/>
            </w:pPr>
            <w:r>
              <w:t>- выбор и применение коррекционных методик, форм и методов работы с получателем социальных услуг (по мере необходимости)</w:t>
            </w:r>
          </w:p>
        </w:tc>
        <w:tc>
          <w:tcPr>
            <w:tcW w:w="1804" w:type="dxa"/>
          </w:tcPr>
          <w:p w:rsidR="0005362D" w:rsidRDefault="0005362D">
            <w:pPr>
              <w:pStyle w:val="ConsPlusNormal"/>
            </w:pPr>
            <w:r>
              <w:t>Социальная услуга</w:t>
            </w:r>
          </w:p>
          <w:p w:rsidR="0005362D" w:rsidRDefault="0005362D">
            <w:pPr>
              <w:pStyle w:val="ConsPlusNormal"/>
            </w:pPr>
            <w:r>
              <w:t>предоставляется</w:t>
            </w:r>
          </w:p>
          <w:p w:rsidR="0005362D" w:rsidRDefault="0005362D">
            <w:pPr>
              <w:pStyle w:val="ConsPlusNormal"/>
            </w:pPr>
            <w:r>
              <w:t>в сроки,</w:t>
            </w:r>
          </w:p>
          <w:p w:rsidR="0005362D" w:rsidRDefault="0005362D">
            <w:pPr>
              <w:pStyle w:val="ConsPlusNormal"/>
            </w:pPr>
            <w:r>
              <w:t>обусловленные</w:t>
            </w:r>
          </w:p>
          <w:p w:rsidR="0005362D" w:rsidRDefault="0005362D">
            <w:pPr>
              <w:pStyle w:val="ConsPlusNormal"/>
            </w:pPr>
            <w:r>
              <w:t>нуждаемостью</w:t>
            </w:r>
          </w:p>
          <w:p w:rsidR="0005362D" w:rsidRDefault="0005362D">
            <w:pPr>
              <w:pStyle w:val="ConsPlusNormal"/>
            </w:pPr>
            <w:r>
              <w:t>получателя</w:t>
            </w:r>
          </w:p>
          <w:p w:rsidR="0005362D" w:rsidRDefault="0005362D">
            <w:pPr>
              <w:pStyle w:val="ConsPlusNormal"/>
            </w:pPr>
            <w:r>
              <w:t>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3.2.</w:t>
            </w:r>
          </w:p>
        </w:tc>
        <w:tc>
          <w:tcPr>
            <w:tcW w:w="3458" w:type="dxa"/>
          </w:tcPr>
          <w:p w:rsidR="0005362D" w:rsidRDefault="0005362D">
            <w:pPr>
              <w:pStyle w:val="ConsPlusNormal"/>
              <w:jc w:val="both"/>
            </w:pPr>
            <w:r>
              <w:t>Формирование позитивных интересов (в том числе в сфере досуга)</w:t>
            </w:r>
          </w:p>
        </w:tc>
        <w:tc>
          <w:tcPr>
            <w:tcW w:w="4082" w:type="dxa"/>
            <w:vAlign w:val="bottom"/>
          </w:tcPr>
          <w:p w:rsidR="0005362D" w:rsidRDefault="0005362D">
            <w:pPr>
              <w:pStyle w:val="ConsPlusNormal"/>
              <w:jc w:val="both"/>
            </w:pPr>
            <w: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(до 3 раз в неделю)</w:t>
            </w:r>
          </w:p>
        </w:tc>
        <w:tc>
          <w:tcPr>
            <w:tcW w:w="1804" w:type="dxa"/>
            <w:vMerge w:val="restart"/>
          </w:tcPr>
          <w:p w:rsidR="0005362D" w:rsidRDefault="0005362D">
            <w:pPr>
              <w:pStyle w:val="ConsPlusNormal"/>
            </w:pPr>
          </w:p>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3.3.</w:t>
            </w:r>
          </w:p>
        </w:tc>
        <w:tc>
          <w:tcPr>
            <w:tcW w:w="3458" w:type="dxa"/>
          </w:tcPr>
          <w:p w:rsidR="0005362D" w:rsidRDefault="0005362D">
            <w:pPr>
              <w:pStyle w:val="ConsPlusNormal"/>
              <w:jc w:val="both"/>
            </w:pPr>
            <w:r>
              <w:t>Организация досуга (праздники, экскурсии и другие культурные мероприятия)</w:t>
            </w:r>
          </w:p>
        </w:tc>
        <w:tc>
          <w:tcPr>
            <w:tcW w:w="4082" w:type="dxa"/>
            <w:vAlign w:val="bottom"/>
          </w:tcPr>
          <w:p w:rsidR="0005362D" w:rsidRDefault="0005362D">
            <w:pPr>
              <w:pStyle w:val="ConsPlusNormal"/>
              <w:jc w:val="both"/>
            </w:pPr>
            <w:r>
              <w:t>Посещение театров, выставок, концертов, соревнований; организация с участием получателей социальных услуг концертов, выставок, спортивно-оздоровительных и иных культурных мероприятий (1 раз в месяц)</w:t>
            </w:r>
          </w:p>
        </w:tc>
        <w:tc>
          <w:tcPr>
            <w:tcW w:w="1804" w:type="dxa"/>
            <w:vMerge/>
          </w:tcPr>
          <w:p w:rsidR="0005362D" w:rsidRDefault="0005362D"/>
        </w:tc>
        <w:tc>
          <w:tcPr>
            <w:tcW w:w="1710" w:type="dxa"/>
          </w:tcPr>
          <w:p w:rsidR="0005362D" w:rsidRDefault="0005362D">
            <w:pPr>
              <w:pStyle w:val="ConsPlusNormal"/>
              <w:jc w:val="center"/>
            </w:pPr>
            <w:r>
              <w:t>120</w:t>
            </w:r>
          </w:p>
        </w:tc>
        <w:tc>
          <w:tcPr>
            <w:tcW w:w="1894" w:type="dxa"/>
          </w:tcPr>
          <w:p w:rsidR="0005362D" w:rsidRDefault="0005362D">
            <w:pPr>
              <w:pStyle w:val="ConsPlusNormal"/>
              <w:jc w:val="center"/>
            </w:pPr>
            <w:r>
              <w:t>4</w:t>
            </w:r>
          </w:p>
        </w:tc>
      </w:tr>
      <w:tr w:rsidR="0005362D">
        <w:tc>
          <w:tcPr>
            <w:tcW w:w="13552" w:type="dxa"/>
            <w:gridSpan w:val="6"/>
          </w:tcPr>
          <w:p w:rsidR="0005362D" w:rsidRDefault="0005362D">
            <w:pPr>
              <w:pStyle w:val="ConsPlusNormal"/>
              <w:jc w:val="center"/>
              <w:outlineLvl w:val="2"/>
            </w:pPr>
            <w:r>
              <w:t>IV. Социально-трудовые услуги</w:t>
            </w:r>
          </w:p>
        </w:tc>
      </w:tr>
      <w:tr w:rsidR="0005362D">
        <w:tc>
          <w:tcPr>
            <w:tcW w:w="604" w:type="dxa"/>
          </w:tcPr>
          <w:p w:rsidR="0005362D" w:rsidRDefault="0005362D">
            <w:pPr>
              <w:pStyle w:val="ConsPlusNormal"/>
              <w:jc w:val="center"/>
            </w:pPr>
            <w:r>
              <w:t>4.1.</w:t>
            </w:r>
          </w:p>
        </w:tc>
        <w:tc>
          <w:tcPr>
            <w:tcW w:w="3458" w:type="dxa"/>
          </w:tcPr>
          <w:p w:rsidR="0005362D" w:rsidRDefault="0005362D">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4082" w:type="dxa"/>
            <w:vAlign w:val="bottom"/>
          </w:tcPr>
          <w:p w:rsidR="0005362D" w:rsidRDefault="0005362D">
            <w:pPr>
              <w:pStyle w:val="ConsPlusNormal"/>
              <w:jc w:val="both"/>
            </w:pPr>
            <w:r>
              <w:t>Проведение мероприятий по обучению доступным профессиональным навыкам,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информирование о возможностях участия в трудотерапии (2 раза в неделю)</w:t>
            </w:r>
          </w:p>
        </w:tc>
        <w:tc>
          <w:tcPr>
            <w:tcW w:w="1804" w:type="dxa"/>
            <w:vMerge w:val="restart"/>
          </w:tcPr>
          <w:p w:rsidR="0005362D" w:rsidRDefault="0005362D">
            <w:pPr>
              <w:pStyle w:val="ConsPlusNormal"/>
            </w:pPr>
            <w:r>
              <w:t>Социальная услуга</w:t>
            </w:r>
          </w:p>
          <w:p w:rsidR="0005362D" w:rsidRDefault="0005362D">
            <w:pPr>
              <w:pStyle w:val="ConsPlusNormal"/>
            </w:pPr>
            <w:r>
              <w:t>предоставляется</w:t>
            </w:r>
          </w:p>
          <w:p w:rsidR="0005362D" w:rsidRDefault="0005362D">
            <w:pPr>
              <w:pStyle w:val="ConsPlusNormal"/>
            </w:pPr>
            <w:r>
              <w:t>в сроки,</w:t>
            </w:r>
          </w:p>
          <w:p w:rsidR="0005362D" w:rsidRDefault="0005362D">
            <w:pPr>
              <w:pStyle w:val="ConsPlusNormal"/>
            </w:pPr>
            <w:r>
              <w:t>обусловленные</w:t>
            </w:r>
          </w:p>
          <w:p w:rsidR="0005362D" w:rsidRDefault="0005362D">
            <w:pPr>
              <w:pStyle w:val="ConsPlusNormal"/>
            </w:pPr>
            <w:r>
              <w:t>нуждаемостью</w:t>
            </w:r>
          </w:p>
          <w:p w:rsidR="0005362D" w:rsidRDefault="0005362D">
            <w:pPr>
              <w:pStyle w:val="ConsPlusNormal"/>
            </w:pPr>
            <w:r>
              <w:t>получателя</w:t>
            </w:r>
          </w:p>
          <w:p w:rsidR="0005362D" w:rsidRDefault="0005362D">
            <w:pPr>
              <w:pStyle w:val="ConsPlusNormal"/>
            </w:pPr>
            <w:r>
              <w:t>социальных услуг</w:t>
            </w:r>
          </w:p>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8</w:t>
            </w:r>
          </w:p>
        </w:tc>
      </w:tr>
      <w:tr w:rsidR="0005362D">
        <w:tc>
          <w:tcPr>
            <w:tcW w:w="604" w:type="dxa"/>
          </w:tcPr>
          <w:p w:rsidR="0005362D" w:rsidRDefault="0005362D">
            <w:pPr>
              <w:pStyle w:val="ConsPlusNormal"/>
              <w:jc w:val="center"/>
            </w:pPr>
            <w:r>
              <w:t>4.2.</w:t>
            </w:r>
          </w:p>
        </w:tc>
        <w:tc>
          <w:tcPr>
            <w:tcW w:w="3458" w:type="dxa"/>
          </w:tcPr>
          <w:p w:rsidR="0005362D" w:rsidRDefault="0005362D">
            <w:pPr>
              <w:pStyle w:val="ConsPlusNormal"/>
              <w:jc w:val="both"/>
            </w:pPr>
            <w:r>
              <w:t>Оказание помощи в трудоустройстве</w:t>
            </w:r>
          </w:p>
        </w:tc>
        <w:tc>
          <w:tcPr>
            <w:tcW w:w="4082" w:type="dxa"/>
            <w:vAlign w:val="bottom"/>
          </w:tcPr>
          <w:p w:rsidR="0005362D" w:rsidRDefault="0005362D">
            <w:pPr>
              <w:pStyle w:val="ConsPlusNormal"/>
              <w:jc w:val="both"/>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10</w:t>
            </w:r>
          </w:p>
        </w:tc>
      </w:tr>
      <w:tr w:rsidR="0005362D">
        <w:tc>
          <w:tcPr>
            <w:tcW w:w="604" w:type="dxa"/>
          </w:tcPr>
          <w:p w:rsidR="0005362D" w:rsidRDefault="0005362D">
            <w:pPr>
              <w:pStyle w:val="ConsPlusNormal"/>
              <w:jc w:val="center"/>
            </w:pPr>
            <w:r>
              <w:t>4.3.</w:t>
            </w:r>
          </w:p>
        </w:tc>
        <w:tc>
          <w:tcPr>
            <w:tcW w:w="3458" w:type="dxa"/>
          </w:tcPr>
          <w:p w:rsidR="0005362D" w:rsidRDefault="0005362D">
            <w:pPr>
              <w:pStyle w:val="ConsPlusNormal"/>
              <w:jc w:val="both"/>
            </w:pPr>
            <w:r>
              <w:t>Организация помощи в получении образования и (или) квалификации</w:t>
            </w:r>
          </w:p>
          <w:p w:rsidR="0005362D" w:rsidRDefault="0005362D">
            <w:pPr>
              <w:pStyle w:val="ConsPlusNormal"/>
              <w:jc w:val="both"/>
            </w:pPr>
            <w:r>
              <w:t>инвалидами в соответствии с их способностями</w:t>
            </w:r>
          </w:p>
        </w:tc>
        <w:tc>
          <w:tcPr>
            <w:tcW w:w="4082" w:type="dxa"/>
          </w:tcPr>
          <w:p w:rsidR="0005362D" w:rsidRDefault="0005362D">
            <w:pPr>
              <w:pStyle w:val="ConsPlusNormal"/>
              <w:jc w:val="both"/>
            </w:pPr>
            <w:r>
              <w:t>Содействие в оформлении и подаче документов в учебные заведения, в том числе направление на курсы</w:t>
            </w:r>
          </w:p>
          <w:p w:rsidR="0005362D" w:rsidRDefault="0005362D">
            <w:pPr>
              <w:pStyle w:val="ConsPlusNormal"/>
              <w:jc w:val="both"/>
            </w:pPr>
            <w:r>
              <w:t>переподготовки, профориентации, организуемые службой занятости согласно рекомендациям ИПРА, занятия по профессиональной ориентации (по мере необходимости)</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10</w:t>
            </w:r>
          </w:p>
        </w:tc>
      </w:tr>
      <w:tr w:rsidR="0005362D">
        <w:tc>
          <w:tcPr>
            <w:tcW w:w="13552" w:type="dxa"/>
            <w:gridSpan w:val="6"/>
          </w:tcPr>
          <w:p w:rsidR="0005362D" w:rsidRDefault="0005362D">
            <w:pPr>
              <w:pStyle w:val="ConsPlusNormal"/>
              <w:jc w:val="center"/>
              <w:outlineLvl w:val="2"/>
            </w:pPr>
            <w:r>
              <w:t>V. Социально-правовые услуги</w:t>
            </w:r>
          </w:p>
        </w:tc>
      </w:tr>
      <w:tr w:rsidR="0005362D">
        <w:tc>
          <w:tcPr>
            <w:tcW w:w="604" w:type="dxa"/>
          </w:tcPr>
          <w:p w:rsidR="0005362D" w:rsidRDefault="0005362D">
            <w:pPr>
              <w:pStyle w:val="ConsPlusNormal"/>
              <w:jc w:val="center"/>
            </w:pPr>
            <w:r>
              <w:t>5.1.</w:t>
            </w:r>
          </w:p>
        </w:tc>
        <w:tc>
          <w:tcPr>
            <w:tcW w:w="3458" w:type="dxa"/>
          </w:tcPr>
          <w:p w:rsidR="0005362D" w:rsidRDefault="0005362D">
            <w:pPr>
              <w:pStyle w:val="ConsPlusNormal"/>
              <w:jc w:val="both"/>
            </w:pPr>
            <w:r>
              <w:t>Оказание помощи в оформлении документов получателей социальных услуг</w:t>
            </w:r>
          </w:p>
        </w:tc>
        <w:tc>
          <w:tcPr>
            <w:tcW w:w="4082" w:type="dxa"/>
            <w:vAlign w:val="bottom"/>
          </w:tcPr>
          <w:p w:rsidR="0005362D" w:rsidRDefault="0005362D">
            <w:pPr>
              <w:pStyle w:val="ConsPlusNormal"/>
              <w:jc w:val="both"/>
            </w:pPr>
            <w:r>
              <w:t>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в организациях) оказывается за счет средств получателя социальных услуг (по мере необходимости)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10</w:t>
            </w:r>
          </w:p>
        </w:tc>
      </w:tr>
      <w:tr w:rsidR="0005362D">
        <w:tc>
          <w:tcPr>
            <w:tcW w:w="604" w:type="dxa"/>
          </w:tcPr>
          <w:p w:rsidR="0005362D" w:rsidRDefault="0005362D">
            <w:pPr>
              <w:pStyle w:val="ConsPlusNormal"/>
              <w:jc w:val="center"/>
            </w:pPr>
            <w:r>
              <w:t>5.2.</w:t>
            </w:r>
          </w:p>
        </w:tc>
        <w:tc>
          <w:tcPr>
            <w:tcW w:w="3458" w:type="dxa"/>
          </w:tcPr>
          <w:p w:rsidR="0005362D" w:rsidRDefault="0005362D">
            <w:pPr>
              <w:pStyle w:val="ConsPlusNormal"/>
              <w:jc w:val="both"/>
            </w:pPr>
            <w:r>
              <w:t>Оказание помощи в получении юридических услуг</w:t>
            </w:r>
          </w:p>
        </w:tc>
        <w:tc>
          <w:tcPr>
            <w:tcW w:w="4082" w:type="dxa"/>
            <w:vAlign w:val="bottom"/>
          </w:tcPr>
          <w:p w:rsidR="0005362D" w:rsidRDefault="0005362D">
            <w:pPr>
              <w:pStyle w:val="ConsPlusNormal"/>
              <w:jc w:val="both"/>
            </w:pPr>
            <w:r>
              <w:t>Содействие в получении эффективной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10</w:t>
            </w:r>
          </w:p>
        </w:tc>
      </w:tr>
      <w:tr w:rsidR="0005362D">
        <w:tc>
          <w:tcPr>
            <w:tcW w:w="604" w:type="dxa"/>
          </w:tcPr>
          <w:p w:rsidR="0005362D" w:rsidRDefault="0005362D">
            <w:pPr>
              <w:pStyle w:val="ConsPlusNormal"/>
              <w:jc w:val="center"/>
            </w:pPr>
            <w:r>
              <w:t>5.3.</w:t>
            </w:r>
          </w:p>
        </w:tc>
        <w:tc>
          <w:tcPr>
            <w:tcW w:w="3458" w:type="dxa"/>
          </w:tcPr>
          <w:p w:rsidR="0005362D" w:rsidRDefault="0005362D">
            <w:pPr>
              <w:pStyle w:val="ConsPlusNormal"/>
              <w:jc w:val="both"/>
            </w:pPr>
            <w:r>
              <w:t>Оказание помощи в защите прав и законных интересов получателей социальных услуг</w:t>
            </w:r>
          </w:p>
        </w:tc>
        <w:tc>
          <w:tcPr>
            <w:tcW w:w="4082" w:type="dxa"/>
          </w:tcPr>
          <w:p w:rsidR="0005362D" w:rsidRDefault="0005362D">
            <w:pPr>
              <w:pStyle w:val="ConsPlusNormal"/>
              <w:jc w:val="both"/>
            </w:pPr>
            <w:r>
              <w:t>Консультирование по интересующим получателя социальных услуг вопросам, связанным с защитой его прав и законных интересов; разъяснение сути проблемы и определение предполагаемых путей их решения и осуществление практических мер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10</w:t>
            </w:r>
          </w:p>
        </w:tc>
      </w:tr>
      <w:tr w:rsidR="0005362D">
        <w:tc>
          <w:tcPr>
            <w:tcW w:w="13552" w:type="dxa"/>
            <w:gridSpan w:val="6"/>
          </w:tcPr>
          <w:p w:rsidR="0005362D" w:rsidRDefault="0005362D">
            <w:pPr>
              <w:pStyle w:val="ConsPlusNormal"/>
              <w:jc w:val="center"/>
              <w:outlineLvl w:val="2"/>
            </w:pPr>
            <w:r>
              <w:t>VI.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5362D">
        <w:tc>
          <w:tcPr>
            <w:tcW w:w="604" w:type="dxa"/>
          </w:tcPr>
          <w:p w:rsidR="0005362D" w:rsidRDefault="0005362D">
            <w:pPr>
              <w:pStyle w:val="ConsPlusNormal"/>
              <w:jc w:val="center"/>
            </w:pPr>
            <w:r>
              <w:t>6.1.</w:t>
            </w:r>
          </w:p>
        </w:tc>
        <w:tc>
          <w:tcPr>
            <w:tcW w:w="3458" w:type="dxa"/>
          </w:tcPr>
          <w:p w:rsidR="0005362D" w:rsidRDefault="0005362D">
            <w:pPr>
              <w:pStyle w:val="ConsPlusNormal"/>
              <w:jc w:val="both"/>
            </w:pPr>
            <w:r>
              <w:t>Обучение инвалидов пользованию средствами ухода и техническими средствами реабилитации</w:t>
            </w:r>
          </w:p>
        </w:tc>
        <w:tc>
          <w:tcPr>
            <w:tcW w:w="4082" w:type="dxa"/>
            <w:vAlign w:val="bottom"/>
          </w:tcPr>
          <w:p w:rsidR="0005362D" w:rsidRDefault="0005362D">
            <w:pPr>
              <w:pStyle w:val="ConsPlusNormal"/>
              <w:jc w:val="both"/>
            </w:pPr>
            <w: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 (по мере необходимости)</w:t>
            </w:r>
          </w:p>
        </w:tc>
        <w:tc>
          <w:tcPr>
            <w:tcW w:w="1804" w:type="dxa"/>
            <w:vMerge w:val="restart"/>
          </w:tcPr>
          <w:p w:rsidR="0005362D" w:rsidRDefault="0005362D">
            <w:pPr>
              <w:pStyle w:val="ConsPlusNormal"/>
            </w:pPr>
            <w:r>
              <w:t>Социальная услуга</w:t>
            </w:r>
          </w:p>
          <w:p w:rsidR="0005362D" w:rsidRDefault="0005362D">
            <w:pPr>
              <w:pStyle w:val="ConsPlusNormal"/>
            </w:pPr>
            <w:r>
              <w:t>предоставляется</w:t>
            </w:r>
          </w:p>
          <w:p w:rsidR="0005362D" w:rsidRDefault="0005362D">
            <w:pPr>
              <w:pStyle w:val="ConsPlusNormal"/>
            </w:pPr>
            <w:r>
              <w:t>в сроки,</w:t>
            </w:r>
          </w:p>
          <w:p w:rsidR="0005362D" w:rsidRDefault="0005362D">
            <w:pPr>
              <w:pStyle w:val="ConsPlusNormal"/>
            </w:pPr>
            <w:r>
              <w:t>обусловленные</w:t>
            </w:r>
          </w:p>
          <w:p w:rsidR="0005362D" w:rsidRDefault="0005362D">
            <w:pPr>
              <w:pStyle w:val="ConsPlusNormal"/>
            </w:pPr>
            <w:r>
              <w:t>нуждаемостью</w:t>
            </w:r>
          </w:p>
          <w:p w:rsidR="0005362D" w:rsidRDefault="0005362D">
            <w:pPr>
              <w:pStyle w:val="ConsPlusNormal"/>
            </w:pPr>
            <w:r>
              <w:t>получателя</w:t>
            </w:r>
          </w:p>
          <w:p w:rsidR="0005362D" w:rsidRDefault="0005362D">
            <w:pPr>
              <w:pStyle w:val="ConsPlusNormal"/>
            </w:pPr>
            <w:r>
              <w:t>социальных услуг</w:t>
            </w:r>
          </w:p>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6.2.</w:t>
            </w:r>
          </w:p>
        </w:tc>
        <w:tc>
          <w:tcPr>
            <w:tcW w:w="3458" w:type="dxa"/>
          </w:tcPr>
          <w:p w:rsidR="0005362D" w:rsidRDefault="0005362D">
            <w:pPr>
              <w:pStyle w:val="ConsPlusNormal"/>
              <w:jc w:val="both"/>
            </w:pPr>
            <w:r>
              <w:t>Обучение навыкам поведения в быту и общественных местах</w:t>
            </w:r>
          </w:p>
        </w:tc>
        <w:tc>
          <w:tcPr>
            <w:tcW w:w="4082" w:type="dxa"/>
            <w:vAlign w:val="bottom"/>
          </w:tcPr>
          <w:p w:rsidR="0005362D" w:rsidRDefault="0005362D">
            <w:pPr>
              <w:pStyle w:val="ConsPlusNormal"/>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обучения внутренней дисциплине личности, способной обслужить себя в бытовых условиях (по мере необходимости)</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6.3.</w:t>
            </w:r>
          </w:p>
        </w:tc>
        <w:tc>
          <w:tcPr>
            <w:tcW w:w="3458" w:type="dxa"/>
            <w:vAlign w:val="bottom"/>
          </w:tcPr>
          <w:p w:rsidR="0005362D" w:rsidRDefault="0005362D">
            <w:pPr>
              <w:pStyle w:val="ConsPlusNormal"/>
              <w:jc w:val="both"/>
            </w:pPr>
            <w:r>
              <w:t>Оказание помощи в обучении навыкам компьютерной грамотности</w:t>
            </w:r>
          </w:p>
        </w:tc>
        <w:tc>
          <w:tcPr>
            <w:tcW w:w="4082" w:type="dxa"/>
            <w:vAlign w:val="bottom"/>
          </w:tcPr>
          <w:p w:rsidR="0005362D" w:rsidRDefault="0005362D">
            <w:pPr>
              <w:pStyle w:val="ConsPlusNormal"/>
              <w:jc w:val="both"/>
            </w:pPr>
            <w:r>
              <w:t>Развитие практических навыков умения самостоятельно пользоваться компьютером (2 раза в неделю)</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8</w:t>
            </w:r>
          </w:p>
        </w:tc>
      </w:tr>
      <w:tr w:rsidR="0005362D">
        <w:tc>
          <w:tcPr>
            <w:tcW w:w="604" w:type="dxa"/>
          </w:tcPr>
          <w:p w:rsidR="0005362D" w:rsidRDefault="0005362D">
            <w:pPr>
              <w:pStyle w:val="ConsPlusNormal"/>
              <w:jc w:val="center"/>
            </w:pPr>
            <w:r>
              <w:t>6.4.</w:t>
            </w:r>
          </w:p>
        </w:tc>
        <w:tc>
          <w:tcPr>
            <w:tcW w:w="3458" w:type="dxa"/>
          </w:tcPr>
          <w:p w:rsidR="0005362D" w:rsidRDefault="0005362D">
            <w:pPr>
              <w:pStyle w:val="ConsPlusNormal"/>
              <w:jc w:val="both"/>
            </w:pPr>
            <w:r>
              <w:t>Проведение социально-реабилитационных мероприятий в сфере социального обслуживания</w:t>
            </w:r>
          </w:p>
        </w:tc>
        <w:tc>
          <w:tcPr>
            <w:tcW w:w="4082" w:type="dxa"/>
            <w:vAlign w:val="bottom"/>
          </w:tcPr>
          <w:p w:rsidR="0005362D" w:rsidRDefault="0005362D">
            <w:pPr>
              <w:pStyle w:val="ConsPlusNormal"/>
              <w:jc w:val="both"/>
            </w:pPr>
            <w:r>
              <w:t>Консультирование получателей социальных услуг по вопросам предоставления социальных услуг. Подготовка получателей социальных услуг к участию в фестивалях, конкурсах, концертах в рамках проведения социально-реабилитационных мероприятий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20</w:t>
            </w:r>
          </w:p>
        </w:tc>
      </w:tr>
    </w:tbl>
    <w:p w:rsidR="0005362D" w:rsidRDefault="0005362D">
      <w:pPr>
        <w:sectPr w:rsidR="0005362D">
          <w:pgSz w:w="16838" w:h="11905" w:orient="landscape"/>
          <w:pgMar w:top="1701" w:right="1134" w:bottom="850" w:left="1134" w:header="0" w:footer="0" w:gutter="0"/>
          <w:cols w:space="720"/>
        </w:sectPr>
      </w:pPr>
    </w:p>
    <w:p w:rsidR="0005362D" w:rsidRDefault="0005362D">
      <w:pPr>
        <w:pStyle w:val="ConsPlusNormal"/>
        <w:jc w:val="both"/>
      </w:pPr>
    </w:p>
    <w:p w:rsidR="0005362D" w:rsidRDefault="0005362D">
      <w:pPr>
        <w:pStyle w:val="ConsPlusNormal"/>
        <w:ind w:firstLine="540"/>
        <w:jc w:val="both"/>
      </w:pPr>
      <w:r>
        <w:t>1. Подушевой норматив финансирования социальных услуг устанавливается постановлением Правительства Белгородской области.</w:t>
      </w:r>
    </w:p>
    <w:p w:rsidR="0005362D" w:rsidRDefault="0005362D">
      <w:pPr>
        <w:pStyle w:val="ConsPlusNormal"/>
        <w:spacing w:before="220"/>
        <w:ind w:firstLine="540"/>
        <w:jc w:val="both"/>
      </w:pPr>
      <w:r>
        <w:t>2. Показатели качества и оценка результатов предоставления социальных услуг:</w:t>
      </w:r>
    </w:p>
    <w:p w:rsidR="0005362D" w:rsidRDefault="0005362D">
      <w:pPr>
        <w:pStyle w:val="ConsPlusNormal"/>
        <w:spacing w:before="220"/>
        <w:ind w:firstLine="540"/>
        <w:jc w:val="both"/>
      </w:pPr>
      <w:r>
        <w:t>2.1. Основными показателями, определяющими качество социальных услуг в полустационарной форме социального обслуживания, предоставляемых Центром получателям социальных услуг, являются:</w:t>
      </w:r>
    </w:p>
    <w:p w:rsidR="0005362D" w:rsidRDefault="0005362D">
      <w:pPr>
        <w:pStyle w:val="ConsPlusNormal"/>
        <w:spacing w:before="22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05362D" w:rsidRDefault="0005362D">
      <w:pPr>
        <w:pStyle w:val="ConsPlusNormal"/>
        <w:spacing w:before="220"/>
        <w:ind w:firstLine="540"/>
        <w:jc w:val="both"/>
      </w:pPr>
      <w:r>
        <w:t>- обеспечение открытости документов, в соответствии с которыми поставщик социальных услуг осуществляет деятельность в сфере полустационарного социального обслуживания (устав);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05362D" w:rsidRDefault="0005362D">
      <w:pPr>
        <w:pStyle w:val="ConsPlusNormal"/>
        <w:spacing w:before="220"/>
        <w:ind w:firstLine="540"/>
        <w:jc w:val="both"/>
      </w:pPr>
      <w:r>
        <w:t>- численность получателей социальных услуг, охваченных социальными услугами у данного поставщика социальных услуг Центром;</w:t>
      </w:r>
    </w:p>
    <w:p w:rsidR="0005362D" w:rsidRDefault="0005362D">
      <w:pPr>
        <w:pStyle w:val="ConsPlusNormal"/>
        <w:spacing w:before="220"/>
        <w:ind w:firstLine="540"/>
        <w:jc w:val="both"/>
      </w:pPr>
      <w:r>
        <w:t>- доступность условий размещения Центра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05362D" w:rsidRDefault="0005362D">
      <w:pPr>
        <w:pStyle w:val="ConsPlusNormal"/>
        <w:spacing w:before="220"/>
        <w:ind w:firstLine="540"/>
        <w:jc w:val="both"/>
      </w:pPr>
      <w:r>
        <w:t>- укомплектованность штата поставщика социальных услуг специалистами и их квалификация;</w:t>
      </w:r>
    </w:p>
    <w:p w:rsidR="0005362D" w:rsidRDefault="0005362D">
      <w:pPr>
        <w:pStyle w:val="ConsPlusNormal"/>
        <w:spacing w:before="220"/>
        <w:ind w:firstLine="540"/>
        <w:jc w:val="both"/>
      </w:pPr>
      <w:r>
        <w:t>- наличие специального и технического оснащения (оборудование, приборы, аппаратура) помещений поставщика социальных услуг;</w:t>
      </w:r>
    </w:p>
    <w:p w:rsidR="0005362D" w:rsidRDefault="0005362D">
      <w:pPr>
        <w:pStyle w:val="ConsPlusNormal"/>
        <w:spacing w:before="220"/>
        <w:ind w:firstLine="540"/>
        <w:jc w:val="both"/>
      </w:pPr>
      <w:r>
        <w:t>- состояние информации о порядке и правилах предоставления социальных услуг в Центре;</w:t>
      </w:r>
    </w:p>
    <w:p w:rsidR="0005362D" w:rsidRDefault="0005362D">
      <w:pPr>
        <w:pStyle w:val="ConsPlusNormal"/>
        <w:spacing w:before="22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05362D" w:rsidRDefault="0005362D">
      <w:pPr>
        <w:pStyle w:val="ConsPlusNormal"/>
        <w:spacing w:before="220"/>
        <w:ind w:firstLine="540"/>
        <w:jc w:val="both"/>
      </w:pPr>
      <w:r>
        <w:t>2.2. При оценке качества социальных услуг в полустационарной форме социального обслуживания, предоставляемых Центром получателям социальных услуг, используются следующие критерии:</w:t>
      </w:r>
    </w:p>
    <w:p w:rsidR="0005362D" w:rsidRDefault="0005362D">
      <w:pPr>
        <w:pStyle w:val="ConsPlusNormal"/>
        <w:spacing w:before="220"/>
        <w:ind w:firstLine="540"/>
        <w:jc w:val="both"/>
      </w:pPr>
      <w:r>
        <w:t>- 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05362D" w:rsidRDefault="0005362D">
      <w:pPr>
        <w:pStyle w:val="ConsPlusNormal"/>
        <w:spacing w:before="220"/>
        <w:ind w:firstLine="540"/>
        <w:jc w:val="both"/>
      </w:pPr>
      <w:r>
        <w:t>- своевременность предоставления социальной услуги, в том числе с учетом степени нуждаемости получателя социальных услуг;</w:t>
      </w:r>
    </w:p>
    <w:p w:rsidR="0005362D" w:rsidRDefault="0005362D">
      <w:pPr>
        <w:pStyle w:val="ConsPlusNormal"/>
        <w:spacing w:before="220"/>
        <w:ind w:firstLine="540"/>
        <w:jc w:val="both"/>
      </w:pPr>
      <w:r>
        <w:t>- результативность (эффективность) предоставления социальной услуги (улучшение условий жизнедеятельности получателя социальных услуг).</w:t>
      </w:r>
    </w:p>
    <w:p w:rsidR="0005362D" w:rsidRDefault="0005362D">
      <w:pPr>
        <w:pStyle w:val="ConsPlusNormal"/>
        <w:spacing w:before="220"/>
        <w:ind w:firstLine="540"/>
        <w:jc w:val="both"/>
      </w:pPr>
      <w:r>
        <w:t>2.3. Оценка качества оказания социально-медицинских услуг включает в себя оценку:</w:t>
      </w:r>
    </w:p>
    <w:p w:rsidR="0005362D" w:rsidRDefault="0005362D">
      <w:pPr>
        <w:pStyle w:val="ConsPlusNormal"/>
        <w:spacing w:before="220"/>
        <w:ind w:firstLine="540"/>
        <w:jc w:val="both"/>
      </w:pPr>
      <w:r>
        <w:t>1) мероприятий по консультированию получателей социальных услуг по социально-медицинским вопросам, которые должны обеспечивать правильное понимание в решении стоящих перед ними конкретных проблем, связанных с сохранением здоровья (ведение здорового образа жизни, рациональное питание в соответствии с возрастом и состоянием здоровья, участие в оздоровительных мероприятиях);</w:t>
      </w:r>
    </w:p>
    <w:p w:rsidR="0005362D" w:rsidRDefault="0005362D">
      <w:pPr>
        <w:pStyle w:val="ConsPlusNormal"/>
        <w:spacing w:before="220"/>
        <w:ind w:firstLine="540"/>
        <w:jc w:val="both"/>
      </w:pPr>
      <w:r>
        <w:t>2)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05362D" w:rsidRDefault="0005362D">
      <w:pPr>
        <w:pStyle w:val="ConsPlusNormal"/>
        <w:spacing w:before="220"/>
        <w:ind w:firstLine="540"/>
        <w:jc w:val="both"/>
      </w:pPr>
      <w:r>
        <w:t>2.4. Оценка качества социально-психологических услуг включает в себя оценку:</w:t>
      </w:r>
    </w:p>
    <w:p w:rsidR="0005362D" w:rsidRDefault="0005362D">
      <w:pPr>
        <w:pStyle w:val="ConsPlusNormal"/>
        <w:spacing w:before="220"/>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05362D" w:rsidRDefault="0005362D">
      <w:pPr>
        <w:pStyle w:val="ConsPlusNormal"/>
        <w:spacing w:before="220"/>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05362D" w:rsidRDefault="0005362D">
      <w:pPr>
        <w:pStyle w:val="ConsPlusNormal"/>
        <w:spacing w:before="220"/>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05362D" w:rsidRDefault="0005362D">
      <w:pPr>
        <w:pStyle w:val="ConsPlusNormal"/>
        <w:spacing w:before="220"/>
        <w:ind w:firstLine="540"/>
        <w:jc w:val="both"/>
      </w:pPr>
      <w:r>
        <w:t>2.5. Оценка качества социально-педагогических услуг включает в себя оценку:</w:t>
      </w:r>
    </w:p>
    <w:p w:rsidR="0005362D" w:rsidRDefault="0005362D">
      <w:pPr>
        <w:pStyle w:val="ConsPlusNormal"/>
        <w:spacing w:before="220"/>
        <w:ind w:firstLine="540"/>
        <w:jc w:val="both"/>
      </w:pPr>
      <w:r>
        <w:t>1) социально-педагогической коррекции, осуществление которой должно обеспечивать оказание квалифицированной и эффективной социально-педагогической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05362D" w:rsidRDefault="0005362D">
      <w:pPr>
        <w:pStyle w:val="ConsPlusNormal"/>
        <w:spacing w:before="220"/>
        <w:ind w:firstLine="540"/>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05362D" w:rsidRDefault="0005362D">
      <w:pPr>
        <w:pStyle w:val="ConsPlusNormal"/>
        <w:spacing w:before="220"/>
        <w:ind w:firstLine="540"/>
        <w:jc w:val="both"/>
      </w:pPr>
      <w:r>
        <w:t>2.6. Оценка качества социально-трудовых услуг включает в себя оценку:</w:t>
      </w:r>
    </w:p>
    <w:p w:rsidR="0005362D" w:rsidRDefault="0005362D">
      <w:pPr>
        <w:pStyle w:val="ConsPlusNormal"/>
        <w:spacing w:before="220"/>
        <w:ind w:firstLine="540"/>
        <w:jc w:val="both"/>
      </w:pPr>
      <w:r>
        <w:t>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05362D" w:rsidRDefault="0005362D">
      <w:pPr>
        <w:pStyle w:val="ConsPlusNormal"/>
        <w:spacing w:before="220"/>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05362D" w:rsidRDefault="0005362D">
      <w:pPr>
        <w:pStyle w:val="ConsPlusNormal"/>
        <w:spacing w:before="220"/>
        <w:ind w:firstLine="540"/>
        <w:jc w:val="both"/>
      </w:pPr>
      <w:r>
        <w:t>3) проводимых мероприятий по оказанию помощи в трудоустройстве.</w:t>
      </w:r>
    </w:p>
    <w:p w:rsidR="0005362D" w:rsidRDefault="0005362D">
      <w:pPr>
        <w:pStyle w:val="ConsPlusNormal"/>
        <w:spacing w:before="220"/>
        <w:ind w:firstLine="540"/>
        <w:jc w:val="both"/>
      </w:pPr>
      <w:r>
        <w:t>2.7. Оценка качества социально-правовых услуг включает в себя оценку:</w:t>
      </w:r>
    </w:p>
    <w:p w:rsidR="0005362D" w:rsidRDefault="0005362D">
      <w:pPr>
        <w:pStyle w:val="ConsPlusNormal"/>
        <w:spacing w:before="220"/>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05362D" w:rsidRDefault="0005362D">
      <w:pPr>
        <w:pStyle w:val="ConsPlusNormal"/>
        <w:spacing w:before="220"/>
        <w:ind w:firstLine="540"/>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05362D" w:rsidRDefault="0005362D">
      <w:pPr>
        <w:pStyle w:val="ConsPlusNormal"/>
        <w:spacing w:before="220"/>
        <w:ind w:firstLine="540"/>
        <w:jc w:val="both"/>
      </w:pPr>
      <w:r>
        <w:t>2.8.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05362D" w:rsidRDefault="0005362D">
      <w:pPr>
        <w:pStyle w:val="ConsPlusNormal"/>
        <w:spacing w:before="220"/>
        <w:ind w:firstLine="540"/>
        <w:jc w:val="both"/>
      </w:pPr>
      <w: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05362D" w:rsidRDefault="0005362D">
      <w:pPr>
        <w:pStyle w:val="ConsPlusNormal"/>
        <w:spacing w:before="220"/>
        <w:ind w:firstLine="540"/>
        <w:jc w:val="both"/>
      </w:pPr>
      <w:r>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05362D" w:rsidRDefault="0005362D">
      <w:pPr>
        <w:pStyle w:val="ConsPlusNormal"/>
        <w:spacing w:before="220"/>
        <w:ind w:firstLine="540"/>
        <w:jc w:val="both"/>
      </w:pPr>
      <w: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05362D" w:rsidRDefault="0005362D">
      <w:pPr>
        <w:pStyle w:val="ConsPlusNormal"/>
        <w:spacing w:before="220"/>
        <w:ind w:firstLine="540"/>
        <w:jc w:val="both"/>
      </w:pPr>
      <w:r>
        <w:t>2.9.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05362D" w:rsidRDefault="0005362D">
      <w:pPr>
        <w:pStyle w:val="ConsPlusNormal"/>
        <w:spacing w:before="220"/>
        <w:ind w:firstLine="540"/>
        <w:jc w:val="both"/>
      </w:pPr>
      <w:r>
        <w:t>2.10. Оценка результатов предоставления социальных услуг:</w:t>
      </w:r>
    </w:p>
    <w:p w:rsidR="0005362D" w:rsidRDefault="0005362D">
      <w:pPr>
        <w:pStyle w:val="ConsPlusNormal"/>
        <w:spacing w:before="22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p>
    <w:p w:rsidR="0005362D" w:rsidRDefault="0005362D">
      <w:pPr>
        <w:pStyle w:val="ConsPlusNormal"/>
        <w:spacing w:before="22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05362D" w:rsidRDefault="0005362D">
      <w:pPr>
        <w:pStyle w:val="ConsPlusNormal"/>
        <w:spacing w:before="22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05362D" w:rsidRDefault="0005362D">
      <w:pPr>
        <w:pStyle w:val="ConsPlusNormal"/>
        <w:spacing w:before="22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05362D" w:rsidRDefault="0005362D">
      <w:pPr>
        <w:pStyle w:val="ConsPlusNormal"/>
        <w:spacing w:before="220"/>
        <w:ind w:firstLine="540"/>
        <w:jc w:val="both"/>
      </w:pPr>
      <w:r>
        <w:t>2.11. Условия предоставления социальных услуг:</w:t>
      </w:r>
    </w:p>
    <w:p w:rsidR="0005362D" w:rsidRDefault="0005362D">
      <w:pPr>
        <w:pStyle w:val="ConsPlusNormal"/>
        <w:spacing w:before="220"/>
        <w:ind w:firstLine="540"/>
        <w:jc w:val="both"/>
      </w:pPr>
      <w:r>
        <w:t>услуга предоставляется с соблюдением условий, предусмотренных индивидуальной программой и договором;</w:t>
      </w:r>
    </w:p>
    <w:p w:rsidR="0005362D" w:rsidRDefault="0005362D">
      <w:pPr>
        <w:pStyle w:val="ConsPlusNormal"/>
        <w:spacing w:before="220"/>
        <w:ind w:firstLine="540"/>
        <w:jc w:val="both"/>
      </w:pPr>
      <w:r>
        <w:t>услуга предоставляется очно;</w:t>
      </w:r>
    </w:p>
    <w:p w:rsidR="0005362D" w:rsidRDefault="0005362D">
      <w:pPr>
        <w:pStyle w:val="ConsPlusNormal"/>
        <w:spacing w:before="220"/>
        <w:ind w:firstLine="540"/>
        <w:jc w:val="both"/>
      </w:pPr>
      <w:r>
        <w:t>услуга предоставляется по месту жительства получателя социальных услуг.</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0"/>
      </w:pPr>
      <w:r>
        <w:t>Приложение N 4</w:t>
      </w:r>
    </w:p>
    <w:p w:rsidR="0005362D" w:rsidRDefault="0005362D">
      <w:pPr>
        <w:pStyle w:val="ConsPlusNormal"/>
        <w:jc w:val="right"/>
      </w:pPr>
    </w:p>
    <w:p w:rsidR="0005362D" w:rsidRDefault="0005362D">
      <w:pPr>
        <w:pStyle w:val="ConsPlusNormal"/>
        <w:jc w:val="right"/>
      </w:pPr>
      <w:r>
        <w:t>Утвержден</w:t>
      </w:r>
    </w:p>
    <w:p w:rsidR="0005362D" w:rsidRDefault="0005362D">
      <w:pPr>
        <w:pStyle w:val="ConsPlusNormal"/>
        <w:jc w:val="right"/>
      </w:pPr>
      <w:r>
        <w:t>постановлением</w:t>
      </w:r>
    </w:p>
    <w:p w:rsidR="0005362D" w:rsidRDefault="0005362D">
      <w:pPr>
        <w:pStyle w:val="ConsPlusNormal"/>
        <w:jc w:val="right"/>
      </w:pPr>
      <w:r>
        <w:t>Правительства Белгородской области</w:t>
      </w:r>
    </w:p>
    <w:p w:rsidR="0005362D" w:rsidRDefault="0005362D">
      <w:pPr>
        <w:pStyle w:val="ConsPlusNormal"/>
        <w:jc w:val="right"/>
      </w:pPr>
      <w:r>
        <w:t>от 4 февраля 2019 г. N 58-пп</w:t>
      </w:r>
    </w:p>
    <w:p w:rsidR="0005362D" w:rsidRDefault="0005362D">
      <w:pPr>
        <w:pStyle w:val="ConsPlusNormal"/>
        <w:jc w:val="both"/>
      </w:pPr>
    </w:p>
    <w:p w:rsidR="0005362D" w:rsidRDefault="0005362D">
      <w:pPr>
        <w:pStyle w:val="ConsPlusTitle"/>
        <w:jc w:val="center"/>
      </w:pPr>
      <w:bookmarkStart w:id="13" w:name="P1536"/>
      <w:bookmarkEnd w:id="13"/>
      <w:r>
        <w:t>ПОРЯДОК</w:t>
      </w:r>
    </w:p>
    <w:p w:rsidR="0005362D" w:rsidRDefault="0005362D">
      <w:pPr>
        <w:pStyle w:val="ConsPlusTitle"/>
        <w:jc w:val="center"/>
      </w:pPr>
      <w:r>
        <w:t>ПРЕДОСТАВЛЕНИЯ СОЦИАЛЬНЫХ УСЛУГ В ПОЛУСТАЦИОНАРНОЙ ФОРМЕ</w:t>
      </w:r>
    </w:p>
    <w:p w:rsidR="0005362D" w:rsidRDefault="0005362D">
      <w:pPr>
        <w:pStyle w:val="ConsPlusTitle"/>
        <w:jc w:val="center"/>
      </w:pPr>
      <w:r>
        <w:t>СОЦИАЛЬНОГО ОБСЛУЖИВАНИЯ ПОСТАВЩИКАМИ СОЦИАЛЬНЫХ УСЛУГ,</w:t>
      </w:r>
    </w:p>
    <w:p w:rsidR="0005362D" w:rsidRDefault="0005362D">
      <w:pPr>
        <w:pStyle w:val="ConsPlusTitle"/>
        <w:jc w:val="center"/>
      </w:pPr>
      <w:r>
        <w:t>В ТОМ ЧИСЛЕ КОМПЛЕКСНЫМИ ЦЕНТРАМИ СОЦИАЛЬНОГО</w:t>
      </w:r>
    </w:p>
    <w:p w:rsidR="0005362D" w:rsidRDefault="0005362D">
      <w:pPr>
        <w:pStyle w:val="ConsPlusTitle"/>
        <w:jc w:val="center"/>
      </w:pPr>
      <w:r>
        <w:t>ОБСЛУЖИВАНИЯ НАСЕЛЕНИЯ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23.12.2019 </w:t>
            </w:r>
            <w:hyperlink r:id="rId92" w:history="1">
              <w:r>
                <w:rPr>
                  <w:color w:val="0000FF"/>
                </w:rPr>
                <w:t>N 603-пп</w:t>
              </w:r>
            </w:hyperlink>
            <w:r>
              <w:rPr>
                <w:color w:val="392C69"/>
              </w:rPr>
              <w:t xml:space="preserve">, от 18.05.2020 </w:t>
            </w:r>
            <w:hyperlink r:id="rId93" w:history="1">
              <w:r>
                <w:rPr>
                  <w:color w:val="0000FF"/>
                </w:rPr>
                <w:t>N 197-пп</w:t>
              </w:r>
            </w:hyperlink>
            <w:r>
              <w:rPr>
                <w:color w:val="392C69"/>
              </w:rPr>
              <w:t xml:space="preserve">, от 28.12.2020 </w:t>
            </w:r>
            <w:hyperlink r:id="rId94" w:history="1">
              <w:r>
                <w:rPr>
                  <w:color w:val="0000FF"/>
                </w:rPr>
                <w:t>N 590-пп</w:t>
              </w:r>
            </w:hyperlink>
            <w:r>
              <w:rPr>
                <w:color w:val="392C69"/>
              </w:rPr>
              <w:t>,</w:t>
            </w:r>
          </w:p>
          <w:p w:rsidR="0005362D" w:rsidRDefault="0005362D">
            <w:pPr>
              <w:pStyle w:val="ConsPlusNormal"/>
              <w:jc w:val="center"/>
            </w:pPr>
            <w:r>
              <w:rPr>
                <w:color w:val="392C69"/>
              </w:rPr>
              <w:t xml:space="preserve">от 26.07.2021 </w:t>
            </w:r>
            <w:hyperlink r:id="rId95"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center"/>
      </w:pPr>
    </w:p>
    <w:p w:rsidR="0005362D" w:rsidRDefault="0005362D">
      <w:pPr>
        <w:pStyle w:val="ConsPlusTitle"/>
        <w:jc w:val="center"/>
        <w:outlineLvl w:val="1"/>
      </w:pPr>
      <w:r>
        <w:t>1. Общие положения</w:t>
      </w:r>
    </w:p>
    <w:p w:rsidR="0005362D" w:rsidRDefault="0005362D">
      <w:pPr>
        <w:pStyle w:val="ConsPlusNormal"/>
        <w:jc w:val="both"/>
      </w:pPr>
    </w:p>
    <w:p w:rsidR="0005362D" w:rsidRDefault="0005362D">
      <w:pPr>
        <w:pStyle w:val="ConsPlusNormal"/>
        <w:ind w:firstLine="540"/>
        <w:jc w:val="both"/>
      </w:pPr>
      <w:r>
        <w:t xml:space="preserve">1.1. Порядок предоставления социальных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(далее - Порядок, комплексные центры соответственно) разработан соответственно в соответствии со </w:t>
      </w:r>
      <w:hyperlink r:id="rId96" w:history="1">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полустационарной форме социального обслуживания (далее - получатели социальных услуг).</w:t>
      </w:r>
    </w:p>
    <w:p w:rsidR="0005362D" w:rsidRDefault="0005362D">
      <w:pPr>
        <w:pStyle w:val="ConsPlusNormal"/>
        <w:jc w:val="both"/>
      </w:pPr>
      <w:r>
        <w:t xml:space="preserve">(в ред. </w:t>
      </w:r>
      <w:hyperlink r:id="rId97"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1.2. Социальное обслуживание в полустационарной форме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w:t>
      </w:r>
    </w:p>
    <w:p w:rsidR="0005362D" w:rsidRDefault="0005362D">
      <w:pPr>
        <w:pStyle w:val="ConsPlusNormal"/>
        <w:spacing w:before="220"/>
        <w:ind w:firstLine="540"/>
        <w:jc w:val="both"/>
      </w:pPr>
      <w:r>
        <w:t>1.3. В полустационарной форме социального обслуживания комплексными центрами получателям социальных услуг предоставляются следующие виды социальных услуг:</w:t>
      </w:r>
    </w:p>
    <w:p w:rsidR="0005362D" w:rsidRDefault="0005362D">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w:t>
      </w:r>
    </w:p>
    <w:p w:rsidR="0005362D" w:rsidRDefault="0005362D">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5362D" w:rsidRDefault="0005362D">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5362D" w:rsidRDefault="0005362D">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5362D" w:rsidRDefault="0005362D">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5362D" w:rsidRDefault="0005362D">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5362D" w:rsidRDefault="0005362D">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5362D" w:rsidRDefault="0005362D">
      <w:pPr>
        <w:pStyle w:val="ConsPlusNormal"/>
        <w:spacing w:before="220"/>
        <w:ind w:firstLine="540"/>
        <w:jc w:val="both"/>
      </w:pPr>
      <w:r>
        <w:t>8) срочные социальные услуги.</w:t>
      </w:r>
    </w:p>
    <w:p w:rsidR="0005362D" w:rsidRDefault="0005362D">
      <w:pPr>
        <w:pStyle w:val="ConsPlusNormal"/>
        <w:spacing w:before="220"/>
        <w:ind w:firstLine="540"/>
        <w:jc w:val="both"/>
      </w:pPr>
      <w:r>
        <w:t>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5362D" w:rsidRDefault="0005362D">
      <w:pPr>
        <w:pStyle w:val="ConsPlusNormal"/>
        <w:spacing w:before="22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05362D" w:rsidRDefault="0005362D">
      <w:pPr>
        <w:pStyle w:val="ConsPlusNormal"/>
        <w:spacing w:before="220"/>
        <w:ind w:firstLine="540"/>
        <w:jc w:val="both"/>
      </w:pPr>
      <w:r>
        <w:t>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05362D" w:rsidRDefault="0005362D">
      <w:pPr>
        <w:pStyle w:val="ConsPlusNormal"/>
        <w:jc w:val="both"/>
      </w:pPr>
    </w:p>
    <w:p w:rsidR="0005362D" w:rsidRDefault="0005362D">
      <w:pPr>
        <w:pStyle w:val="ConsPlusTitle"/>
        <w:jc w:val="center"/>
        <w:outlineLvl w:val="1"/>
      </w:pPr>
      <w:r>
        <w:t>2. Наименования и стандарты социальных услуг</w:t>
      </w:r>
    </w:p>
    <w:p w:rsidR="0005362D" w:rsidRDefault="0005362D">
      <w:pPr>
        <w:pStyle w:val="ConsPlusTitle"/>
        <w:jc w:val="center"/>
      </w:pPr>
      <w:r>
        <w:t>в полустационарной форме социального обслуживания,</w:t>
      </w:r>
    </w:p>
    <w:p w:rsidR="0005362D" w:rsidRDefault="0005362D">
      <w:pPr>
        <w:pStyle w:val="ConsPlusTitle"/>
        <w:jc w:val="center"/>
      </w:pPr>
      <w:r>
        <w:t>предоставляемых комплексными центрами</w:t>
      </w:r>
    </w:p>
    <w:p w:rsidR="0005362D" w:rsidRDefault="0005362D">
      <w:pPr>
        <w:pStyle w:val="ConsPlusNormal"/>
        <w:jc w:val="both"/>
      </w:pPr>
    </w:p>
    <w:p w:rsidR="0005362D" w:rsidRDefault="0005362D">
      <w:pPr>
        <w:pStyle w:val="ConsPlusNormal"/>
        <w:ind w:firstLine="540"/>
        <w:jc w:val="both"/>
      </w:pPr>
      <w:r>
        <w:t>2.1. Социальные услуги в полустационарной форме социального обслуживания комплексными центрами предоставляются в соответствии со стандартами социальных услуг и установленным графиком их предоставления.</w:t>
      </w:r>
    </w:p>
    <w:p w:rsidR="0005362D" w:rsidRDefault="0005362D">
      <w:pPr>
        <w:pStyle w:val="ConsPlusNormal"/>
        <w:spacing w:before="220"/>
        <w:ind w:firstLine="540"/>
        <w:jc w:val="both"/>
      </w:pPr>
      <w:r>
        <w:t xml:space="preserve">2.2. Наименования и </w:t>
      </w:r>
      <w:hyperlink w:anchor="P1776" w:history="1">
        <w:r>
          <w:rPr>
            <w:color w:val="0000FF"/>
          </w:rPr>
          <w:t>стандарты</w:t>
        </w:r>
      </w:hyperlink>
      <w:r>
        <w:t xml:space="preserve"> социальных услуг в полустационарной форме социального обслуживания, предоставляемых комплексными центрами, разработаны в соответствии с требованиями </w:t>
      </w:r>
      <w:hyperlink r:id="rId98" w:history="1">
        <w:r>
          <w:rPr>
            <w:color w:val="0000FF"/>
          </w:rPr>
          <w:t>пункта 3 статьи 27</w:t>
        </w:r>
      </w:hyperlink>
      <w:r>
        <w:t xml:space="preserve"> Федерального закона и представлены в приложении N 1 к настоящему Порядку.</w:t>
      </w:r>
    </w:p>
    <w:p w:rsidR="0005362D" w:rsidRDefault="0005362D">
      <w:pPr>
        <w:pStyle w:val="ConsPlusNormal"/>
        <w:jc w:val="both"/>
      </w:pPr>
    </w:p>
    <w:p w:rsidR="0005362D" w:rsidRDefault="0005362D">
      <w:pPr>
        <w:pStyle w:val="ConsPlusTitle"/>
        <w:jc w:val="center"/>
        <w:outlineLvl w:val="1"/>
      </w:pPr>
      <w:r>
        <w:t>3. Перечень документов, необходимых для предоставления</w:t>
      </w:r>
    </w:p>
    <w:p w:rsidR="0005362D" w:rsidRDefault="0005362D">
      <w:pPr>
        <w:pStyle w:val="ConsPlusTitle"/>
        <w:jc w:val="center"/>
      </w:pPr>
      <w:r>
        <w:t>комплексными центрами социальных услуг в полустационарной</w:t>
      </w:r>
    </w:p>
    <w:p w:rsidR="0005362D" w:rsidRDefault="0005362D">
      <w:pPr>
        <w:pStyle w:val="ConsPlusTitle"/>
        <w:jc w:val="center"/>
      </w:pPr>
      <w:r>
        <w:t>форме социального обслуживания</w:t>
      </w:r>
    </w:p>
    <w:p w:rsidR="0005362D" w:rsidRDefault="0005362D">
      <w:pPr>
        <w:pStyle w:val="ConsPlusNormal"/>
        <w:jc w:val="both"/>
      </w:pPr>
    </w:p>
    <w:p w:rsidR="0005362D" w:rsidRDefault="0005362D">
      <w:pPr>
        <w:pStyle w:val="ConsPlusNormal"/>
        <w:ind w:firstLine="540"/>
        <w:jc w:val="both"/>
      </w:pPr>
      <w:bookmarkStart w:id="14" w:name="P1575"/>
      <w:bookmarkEnd w:id="14"/>
      <w:r>
        <w:t>3.1. Документы, необходимые для предоставления социальных услуг, за исключением срочных социальных услуг:</w:t>
      </w:r>
    </w:p>
    <w:p w:rsidR="0005362D" w:rsidRDefault="0005362D">
      <w:pPr>
        <w:pStyle w:val="ConsPlusNormal"/>
        <w:spacing w:before="220"/>
        <w:ind w:firstLine="540"/>
        <w:jc w:val="both"/>
      </w:pPr>
      <w:r>
        <w:t>- документ, удостоверяющий личность получателя социальных услуг;</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99"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xml:space="preserve">- абзац исключен. - </w:t>
      </w:r>
      <w:hyperlink r:id="rId100"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инвалида (ребенка-инвалида) либо индивидуальная программа реабилитации или абилитации инвалида (ребенка-инвалида), выдаваемые федеральными государственными учреждениями медико-социальной экспертизы (при наличии);</w:t>
      </w:r>
    </w:p>
    <w:p w:rsidR="0005362D" w:rsidRDefault="0005362D">
      <w:pPr>
        <w:pStyle w:val="ConsPlusNormal"/>
        <w:jc w:val="both"/>
      </w:pPr>
      <w:r>
        <w:t xml:space="preserve">(в ред. </w:t>
      </w:r>
      <w:hyperlink r:id="rId101"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p>
    <w:p w:rsidR="0005362D" w:rsidRDefault="0005362D">
      <w:pPr>
        <w:pStyle w:val="ConsPlusNormal"/>
        <w:spacing w:before="220"/>
        <w:ind w:firstLine="540"/>
        <w:jc w:val="both"/>
      </w:pPr>
      <w:r>
        <w:t>- индивидуальная программа предоставления социальных услуг;</w:t>
      </w:r>
    </w:p>
    <w:p w:rsidR="0005362D" w:rsidRDefault="0005362D">
      <w:pPr>
        <w:pStyle w:val="ConsPlusNormal"/>
        <w:spacing w:before="220"/>
        <w:ind w:firstLine="540"/>
        <w:jc w:val="both"/>
      </w:pPr>
      <w:r>
        <w:t>- медицинские документы медицинской организации, содержащие информацию о состоянии здоровья заявителя на момент обращения, кода заболевания (состояния) по МКБ-10.</w:t>
      </w:r>
    </w:p>
    <w:p w:rsidR="0005362D" w:rsidRDefault="0005362D">
      <w:pPr>
        <w:pStyle w:val="ConsPlusNormal"/>
        <w:spacing w:before="220"/>
        <w:ind w:firstLine="540"/>
        <w:jc w:val="both"/>
      </w:pPr>
      <w:r>
        <w:t xml:space="preserve">Медицинские документы о наличии либо отсутствии медицинских противопоказаний по форме согласно </w:t>
      </w:r>
      <w:hyperlink w:anchor="P2099" w:history="1">
        <w:r>
          <w:rPr>
            <w:color w:val="0000FF"/>
          </w:rPr>
          <w:t>приложению N 3</w:t>
        </w:r>
      </w:hyperlink>
      <w:r>
        <w:t xml:space="preserve"> к настоящему Порядку должны содержать четкую информацию о том, какой медицинской организацией они оформлены, иметь дату оформления, подпись и фамилию, имя, отчество лица, ответственного за их достоверность, заверенные печатью. Заключение семейного врача или терапевта (педиатра) должно быть заверено личной печатью либо разборчиво написанной фамилией врача и печатью медицинской организации. Срок действия медицинских документов - 1 месяц со дня выдачи.</w:t>
      </w:r>
    </w:p>
    <w:p w:rsidR="0005362D" w:rsidRDefault="0005362D">
      <w:pPr>
        <w:pStyle w:val="ConsPlusNormal"/>
        <w:jc w:val="both"/>
      </w:pPr>
      <w:r>
        <w:t xml:space="preserve">(в ред. </w:t>
      </w:r>
      <w:hyperlink r:id="rId102"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Для предоставления только социально-педагогических услуг, социально-правовых услуг и услуг в целях повышения коммуникативного потенциала медицинские документы не требуются;</w:t>
      </w:r>
    </w:p>
    <w:p w:rsidR="0005362D" w:rsidRDefault="0005362D">
      <w:pPr>
        <w:pStyle w:val="ConsPlusNormal"/>
        <w:jc w:val="both"/>
      </w:pPr>
      <w:r>
        <w:t xml:space="preserve">(абзац введен </w:t>
      </w:r>
      <w:hyperlink r:id="rId103"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 xml:space="preserve">- документ, подтверждающий отнесение заявителя к категориям граждан, указанным в </w:t>
      </w:r>
      <w:hyperlink w:anchor="P1622" w:history="1">
        <w:r>
          <w:rPr>
            <w:color w:val="0000FF"/>
          </w:rPr>
          <w:t>пункте 4.2 раздела 4</w:t>
        </w:r>
      </w:hyperlink>
      <w:r>
        <w:t xml:space="preserve"> настоящего Порядка, имеющих право на получение социальных услуг бесплатно вне зависимости от величины среднедушевого дохода;</w:t>
      </w:r>
    </w:p>
    <w:p w:rsidR="0005362D" w:rsidRDefault="0005362D">
      <w:pPr>
        <w:pStyle w:val="ConsPlusNormal"/>
        <w:spacing w:before="220"/>
        <w:ind w:firstLine="540"/>
        <w:jc w:val="both"/>
      </w:pPr>
      <w:r>
        <w:t xml:space="preserve">-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104" w:history="1">
        <w:r>
          <w:rPr>
            <w:color w:val="0000FF"/>
          </w:rPr>
          <w:t>Правилам</w:t>
        </w:r>
      </w:hyperlink>
      <w:r>
        <w:t xml:space="preserve"> определения среднедушевого дохода для предоставления социальных услуг бесплатно либо за плату или частичную плату, утвержденным Постановлением Правительства Российской Федерации от 18 октября 2014 года N 1075.</w:t>
      </w:r>
    </w:p>
    <w:p w:rsidR="0005362D" w:rsidRDefault="0005362D">
      <w:pPr>
        <w:pStyle w:val="ConsPlusNormal"/>
        <w:jc w:val="both"/>
      </w:pPr>
      <w:r>
        <w:t xml:space="preserve">(в ред. </w:t>
      </w:r>
      <w:hyperlink r:id="rId105"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Для предоставления только социально-педагогических услуг, социально-правовых услуг и услуг в целях повышения коммуникативного потенциала данные документы не требуются.</w:t>
      </w:r>
    </w:p>
    <w:p w:rsidR="0005362D" w:rsidRDefault="0005362D">
      <w:pPr>
        <w:pStyle w:val="ConsPlusNormal"/>
        <w:jc w:val="both"/>
      </w:pPr>
      <w:r>
        <w:t xml:space="preserve">(абзац введен </w:t>
      </w:r>
      <w:hyperlink r:id="rId106"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p>
    <w:p w:rsidR="0005362D" w:rsidRDefault="0005362D">
      <w:pPr>
        <w:pStyle w:val="ConsPlusNormal"/>
        <w:spacing w:before="220"/>
        <w:ind w:firstLine="540"/>
        <w:jc w:val="both"/>
      </w:pPr>
      <w:bookmarkStart w:id="15" w:name="P1596"/>
      <w:bookmarkEnd w:id="15"/>
      <w:r>
        <w:t>3.2. Документы, необходимые для предоставления срочных социальных услуг:</w:t>
      </w:r>
    </w:p>
    <w:p w:rsidR="0005362D" w:rsidRDefault="0005362D">
      <w:pPr>
        <w:pStyle w:val="ConsPlusNormal"/>
        <w:spacing w:before="220"/>
        <w:ind w:firstLine="540"/>
        <w:jc w:val="both"/>
      </w:pPr>
      <w:r>
        <w:t>- документ, удостоверяющий личность получателя социальных услуг (представителя).</w:t>
      </w:r>
    </w:p>
    <w:p w:rsidR="0005362D" w:rsidRDefault="0005362D">
      <w:pPr>
        <w:pStyle w:val="ConsPlusNormal"/>
        <w:spacing w:before="220"/>
        <w:ind w:firstLine="540"/>
        <w:jc w:val="both"/>
      </w:pPr>
      <w:r>
        <w:t>При отсутствии по уважительной причине документы, удостоверяющие личность получателя социальных услуг, необходимые сведения декларируются;</w:t>
      </w:r>
    </w:p>
    <w:p w:rsidR="0005362D" w:rsidRDefault="0005362D">
      <w:pPr>
        <w:pStyle w:val="ConsPlusNormal"/>
        <w:spacing w:before="220"/>
        <w:ind w:firstLine="540"/>
        <w:jc w:val="both"/>
      </w:pPr>
      <w:r>
        <w:t>- документ, подтверждающий полномочия представителя (при обращении за получением социальных услуг представителя получателя социальных услуг);</w:t>
      </w:r>
    </w:p>
    <w:p w:rsidR="0005362D" w:rsidRDefault="0005362D">
      <w:pPr>
        <w:pStyle w:val="ConsPlusNormal"/>
        <w:spacing w:before="220"/>
        <w:ind w:firstLine="540"/>
        <w:jc w:val="both"/>
      </w:pPr>
      <w:r>
        <w:t>- сведения о номере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107" w:history="1">
        <w:r>
          <w:rPr>
            <w:color w:val="0000FF"/>
          </w:rPr>
          <w:t>постановления</w:t>
        </w:r>
      </w:hyperlink>
      <w:r>
        <w:t xml:space="preserve"> Правительства Белгородской области от 18.05.2020 N 197-пп)</w:t>
      </w:r>
    </w:p>
    <w:p w:rsidR="0005362D" w:rsidRDefault="0005362D">
      <w:pPr>
        <w:pStyle w:val="ConsPlusNormal"/>
        <w:spacing w:before="22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p>
    <w:p w:rsidR="0005362D" w:rsidRDefault="0005362D">
      <w:pPr>
        <w:pStyle w:val="ConsPlusNormal"/>
        <w:spacing w:before="220"/>
        <w:ind w:firstLine="540"/>
        <w:jc w:val="both"/>
      </w:pPr>
      <w:r>
        <w:t>- решение о предоставлении срочных социальных услуг.</w:t>
      </w:r>
    </w:p>
    <w:p w:rsidR="0005362D" w:rsidRDefault="0005362D">
      <w:pPr>
        <w:pStyle w:val="ConsPlusNormal"/>
        <w:spacing w:before="220"/>
        <w:ind w:firstLine="540"/>
        <w:jc w:val="both"/>
      </w:pPr>
      <w:r>
        <w:t>3.3. Документы представляются в подлинниках или копиях, удостоверенных в установленном порядке.</w:t>
      </w:r>
    </w:p>
    <w:p w:rsidR="0005362D" w:rsidRDefault="0005362D">
      <w:pPr>
        <w:pStyle w:val="ConsPlusNormal"/>
        <w:spacing w:before="220"/>
        <w:ind w:firstLine="540"/>
        <w:jc w:val="both"/>
      </w:pPr>
      <w:r>
        <w:t>При предъявлении подлинников орган, уполномоченный на признание граждан нуждающимися в социальном обслуживании (далее - уполномоченный орган муниципального образования), и комплексный центр самостоятельно заверяют копии документов, представленных получателем социальных услуг.</w:t>
      </w:r>
    </w:p>
    <w:p w:rsidR="0005362D" w:rsidRDefault="0005362D">
      <w:pPr>
        <w:pStyle w:val="ConsPlusNormal"/>
        <w:jc w:val="both"/>
      </w:pPr>
      <w:r>
        <w:t xml:space="preserve">(в ред. </w:t>
      </w:r>
      <w:hyperlink r:id="rId108"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3.4. Документы, необходимые для предоставления комплексными центрами социальных услуг в полустационарной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p>
    <w:p w:rsidR="0005362D" w:rsidRDefault="0005362D">
      <w:pPr>
        <w:pStyle w:val="ConsPlusNormal"/>
        <w:spacing w:before="220"/>
        <w:ind w:firstLine="540"/>
        <w:jc w:val="both"/>
      </w:pPr>
      <w:r>
        <w:t xml:space="preserve">3.4.1. К документам, подлежащим представлению заявителем лично, относятся документы, предусмотренные </w:t>
      </w:r>
      <w:hyperlink r:id="rId10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5362D" w:rsidRDefault="0005362D">
      <w:pPr>
        <w:pStyle w:val="ConsPlusNormal"/>
        <w:spacing w:before="220"/>
        <w:ind w:firstLine="540"/>
        <w:jc w:val="both"/>
      </w:pPr>
      <w:r>
        <w:t>3.4.2. К документам, которые подлежат представлению в рамках межведомственного информационного взаимодействия, относятся:</w:t>
      </w:r>
    </w:p>
    <w:p w:rsidR="0005362D" w:rsidRDefault="0005362D">
      <w:pPr>
        <w:pStyle w:val="ConsPlusNormal"/>
        <w:spacing w:before="22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05362D" w:rsidRDefault="0005362D">
      <w:pPr>
        <w:pStyle w:val="ConsPlusNormal"/>
        <w:spacing w:before="220"/>
        <w:ind w:firstLine="540"/>
        <w:jc w:val="both"/>
      </w:pPr>
      <w:r>
        <w:t>- информация органа регистрационного учета по месту пребывания или по месту жительства гражданина;</w:t>
      </w:r>
    </w:p>
    <w:p w:rsidR="0005362D" w:rsidRDefault="0005362D">
      <w:pPr>
        <w:pStyle w:val="ConsPlusNormal"/>
        <w:spacing w:before="22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05362D" w:rsidRDefault="0005362D">
      <w:pPr>
        <w:pStyle w:val="ConsPlusNormal"/>
        <w:spacing w:before="220"/>
        <w:ind w:firstLine="540"/>
        <w:jc w:val="both"/>
      </w:pPr>
      <w:r>
        <w:t>В случае участия уполномоченного органа муниципального образования и комплексного центра в межведомственном информационном взаимодействии, данные документы у получателя социальных услуг не истребуются, комплексный центр получает их в порядке межведомственного информационного взаимодействия.</w:t>
      </w:r>
    </w:p>
    <w:p w:rsidR="0005362D" w:rsidRDefault="0005362D">
      <w:pPr>
        <w:pStyle w:val="ConsPlusNormal"/>
        <w:jc w:val="both"/>
      </w:pPr>
      <w:r>
        <w:t xml:space="preserve">(в ред. постановлений Правительства Белгородской области от 18.05.2020 </w:t>
      </w:r>
      <w:hyperlink r:id="rId110" w:history="1">
        <w:r>
          <w:rPr>
            <w:color w:val="0000FF"/>
          </w:rPr>
          <w:t>N 197-пп</w:t>
        </w:r>
      </w:hyperlink>
      <w:r>
        <w:t xml:space="preserve">, от 26.07.2021 </w:t>
      </w:r>
      <w:hyperlink r:id="rId111" w:history="1">
        <w:r>
          <w:rPr>
            <w:color w:val="0000FF"/>
          </w:rPr>
          <w:t>N 297-пп</w:t>
        </w:r>
      </w:hyperlink>
      <w:r>
        <w:t>)</w:t>
      </w:r>
    </w:p>
    <w:p w:rsidR="0005362D" w:rsidRDefault="0005362D">
      <w:pPr>
        <w:pStyle w:val="ConsPlusNormal"/>
        <w:spacing w:before="220"/>
        <w:ind w:firstLine="540"/>
        <w:jc w:val="both"/>
      </w:pPr>
      <w:r>
        <w:t xml:space="preserve">3.5. Достоверность сведений, указанных в </w:t>
      </w:r>
      <w:hyperlink w:anchor="P1575" w:history="1">
        <w:r>
          <w:rPr>
            <w:color w:val="0000FF"/>
          </w:rPr>
          <w:t>пунктах 3.1</w:t>
        </w:r>
      </w:hyperlink>
      <w:r>
        <w:t xml:space="preserve"> и </w:t>
      </w:r>
      <w:hyperlink w:anchor="P1596" w:history="1">
        <w:r>
          <w:rPr>
            <w:color w:val="0000FF"/>
          </w:rPr>
          <w:t>3.2 раздела 3</w:t>
        </w:r>
      </w:hyperlink>
      <w:r>
        <w:t xml:space="preserve"> настоящего Порядка, может быть проверена соответственно уполномоченным органом муниципального образования и комплексным центром.</w:t>
      </w:r>
    </w:p>
    <w:p w:rsidR="0005362D" w:rsidRDefault="0005362D">
      <w:pPr>
        <w:pStyle w:val="ConsPlusNormal"/>
        <w:jc w:val="both"/>
      </w:pPr>
      <w:r>
        <w:t xml:space="preserve">(в ред. </w:t>
      </w:r>
      <w:hyperlink r:id="rId112"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Title"/>
        <w:jc w:val="center"/>
        <w:outlineLvl w:val="1"/>
      </w:pPr>
      <w:r>
        <w:t>4. Правила предоставления социальных услуг</w:t>
      </w:r>
    </w:p>
    <w:p w:rsidR="0005362D" w:rsidRDefault="0005362D">
      <w:pPr>
        <w:pStyle w:val="ConsPlusTitle"/>
        <w:jc w:val="center"/>
      </w:pPr>
      <w:r>
        <w:t>бесплатно либо за плату или частичную плату</w:t>
      </w:r>
    </w:p>
    <w:p w:rsidR="0005362D" w:rsidRDefault="0005362D">
      <w:pPr>
        <w:pStyle w:val="ConsPlusNormal"/>
        <w:jc w:val="both"/>
      </w:pPr>
    </w:p>
    <w:p w:rsidR="0005362D" w:rsidRDefault="0005362D">
      <w:pPr>
        <w:pStyle w:val="ConsPlusNormal"/>
        <w:ind w:firstLine="540"/>
        <w:jc w:val="both"/>
      </w:pPr>
      <w:r>
        <w:t>4.1. Социальные услуги в полустационарной форме социального обслуживания комплексными центрами предоставляются получателям социальных услуг бесплатно, за плату или частичную плату.</w:t>
      </w:r>
    </w:p>
    <w:p w:rsidR="0005362D" w:rsidRDefault="0005362D">
      <w:pPr>
        <w:pStyle w:val="ConsPlusNormal"/>
        <w:spacing w:before="220"/>
        <w:ind w:firstLine="540"/>
        <w:jc w:val="both"/>
      </w:pPr>
      <w:bookmarkStart w:id="16" w:name="P1622"/>
      <w:bookmarkEnd w:id="16"/>
      <w:r>
        <w:t>4.2. Социальные услуги в полу стационарной форме социального обслуживания предоставляются бесплатно:</w:t>
      </w:r>
    </w:p>
    <w:p w:rsidR="0005362D" w:rsidRDefault="0005362D">
      <w:pPr>
        <w:pStyle w:val="ConsPlusNormal"/>
        <w:spacing w:before="220"/>
        <w:ind w:firstLine="540"/>
        <w:jc w:val="both"/>
      </w:pPr>
      <w:r>
        <w:t>1) несовершеннолетним детям;</w:t>
      </w:r>
    </w:p>
    <w:p w:rsidR="0005362D" w:rsidRDefault="0005362D">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05362D" w:rsidRDefault="0005362D">
      <w:pPr>
        <w:pStyle w:val="ConsPlusNormal"/>
        <w:spacing w:before="220"/>
        <w:ind w:firstLine="540"/>
        <w:jc w:val="both"/>
      </w:pPr>
      <w:r>
        <w:t>3) гражданам, признанным нуждающимися в предоставлении срочных социальных услуг;</w:t>
      </w:r>
    </w:p>
    <w:p w:rsidR="0005362D" w:rsidRDefault="0005362D">
      <w:pPr>
        <w:pStyle w:val="ConsPlusNormal"/>
        <w:spacing w:before="220"/>
        <w:ind w:firstLine="540"/>
        <w:jc w:val="both"/>
      </w:pPr>
      <w:r>
        <w:t>4) гражданам пожилого возраста и инвалидам, признанным нуждающимися в предоставлении социально-педагогических услуг и услуг в целях повышения коммуникативного потенциала;</w:t>
      </w:r>
    </w:p>
    <w:p w:rsidR="0005362D" w:rsidRDefault="0005362D">
      <w:pPr>
        <w:pStyle w:val="ConsPlusNormal"/>
        <w:spacing w:before="220"/>
        <w:ind w:firstLine="540"/>
        <w:jc w:val="both"/>
      </w:pPr>
      <w:r>
        <w:t>5) гражданам трудоспособного возраста, признанным нуждающимися в предоставлении социальных услуг в связи с наличием трудностей в социальной адаптации;</w:t>
      </w:r>
    </w:p>
    <w:p w:rsidR="0005362D" w:rsidRDefault="0005362D">
      <w:pPr>
        <w:pStyle w:val="ConsPlusNormal"/>
        <w:spacing w:before="220"/>
        <w:ind w:firstLine="540"/>
        <w:jc w:val="both"/>
      </w:pPr>
      <w:r>
        <w:t>6) получателям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05362D" w:rsidRDefault="0005362D">
      <w:pPr>
        <w:pStyle w:val="ConsPlusNormal"/>
        <w:spacing w:before="220"/>
        <w:ind w:firstLine="540"/>
        <w:jc w:val="both"/>
      </w:pPr>
      <w:r>
        <w:t>7) участникам и инвалидам Великой Отечественной войны 1941 - 1945 годов.</w:t>
      </w:r>
    </w:p>
    <w:p w:rsidR="0005362D" w:rsidRDefault="0005362D">
      <w:pPr>
        <w:pStyle w:val="ConsPlusNormal"/>
        <w:jc w:val="both"/>
      </w:pPr>
      <w:r>
        <w:t xml:space="preserve">(пп. 7 введен </w:t>
      </w:r>
      <w:hyperlink r:id="rId113"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4.3. Социальные услуги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p>
    <w:p w:rsidR="0005362D" w:rsidRDefault="0005362D">
      <w:pPr>
        <w:pStyle w:val="ConsPlusNormal"/>
        <w:spacing w:before="220"/>
        <w:ind w:firstLine="540"/>
        <w:jc w:val="both"/>
      </w:pPr>
      <w:r>
        <w:t>4.4.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p>
    <w:p w:rsidR="0005362D" w:rsidRDefault="0005362D">
      <w:pPr>
        <w:pStyle w:val="ConsPlusNormal"/>
        <w:spacing w:before="220"/>
        <w:ind w:firstLine="540"/>
        <w:jc w:val="both"/>
      </w:pPr>
      <w:r>
        <w:t xml:space="preserve">4.5. Среднедушевой доход получателя социальных услуг рассчитывается поставщиком социальных услуг в соответствии с </w:t>
      </w:r>
      <w:hyperlink r:id="rId114"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p>
    <w:p w:rsidR="0005362D" w:rsidRDefault="0005362D">
      <w:pPr>
        <w:pStyle w:val="ConsPlusNormal"/>
        <w:spacing w:before="220"/>
        <w:ind w:firstLine="540"/>
        <w:jc w:val="both"/>
      </w:pPr>
      <w:r>
        <w:t xml:space="preserve">4.6. Решение об оказании социальных услуг в полустационарной форме социального обслуживания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anchor="P1575" w:history="1">
        <w:r>
          <w:rPr>
            <w:color w:val="0000FF"/>
          </w:rPr>
          <w:t>пункте 3.1 раздела 3</w:t>
        </w:r>
      </w:hyperlink>
      <w:r>
        <w:t xml:space="preserve"> настоящего Порядка.</w:t>
      </w:r>
    </w:p>
    <w:p w:rsidR="0005362D" w:rsidRDefault="0005362D">
      <w:pPr>
        <w:pStyle w:val="ConsPlusNormal"/>
        <w:spacing w:before="220"/>
        <w:ind w:firstLine="540"/>
        <w:jc w:val="both"/>
      </w:pPr>
      <w:r>
        <w:t>4.7. Плата за предоставление социальных услуг в полустационарной форме социального обслуживания производится на условиях и в сроки, установленные договором о предоставлении социальных услуг.</w:t>
      </w:r>
    </w:p>
    <w:p w:rsidR="0005362D" w:rsidRDefault="0005362D">
      <w:pPr>
        <w:pStyle w:val="ConsPlusNormal"/>
        <w:spacing w:before="220"/>
        <w:ind w:firstLine="540"/>
        <w:jc w:val="both"/>
      </w:pPr>
      <w:r>
        <w:t>4.8.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утвержденных в соответствии с законодательством Белгородской области.</w:t>
      </w:r>
    </w:p>
    <w:p w:rsidR="0005362D" w:rsidRDefault="0005362D">
      <w:pPr>
        <w:pStyle w:val="ConsPlusNormal"/>
        <w:spacing w:before="220"/>
        <w:ind w:firstLine="540"/>
        <w:jc w:val="both"/>
      </w:pPr>
      <w:r>
        <w:t>4.9. 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тарифов на социальные услуги или при изменении среднедушевого дохода получателя социальных услуг исходя из суммы дохода получателя социальных услуг за последние 12 календарных месяцев, предшествующих месяцу перерасчета.</w:t>
      </w:r>
    </w:p>
    <w:p w:rsidR="0005362D" w:rsidRDefault="0005362D">
      <w:pPr>
        <w:pStyle w:val="ConsPlusNormal"/>
        <w:spacing w:before="220"/>
        <w:ind w:firstLine="540"/>
        <w:jc w:val="both"/>
      </w:pPr>
      <w:r>
        <w:t>4.10. Ежемесячная плата за предоставление социальных услуг в полустационарной форме социального обслуживания производится путем внесения наличных денежных средств в кассу комплексного центра получателем социальных услуг лично, или его законным представителем, или через работника комплексного центра,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p>
    <w:p w:rsidR="0005362D" w:rsidRDefault="0005362D">
      <w:pPr>
        <w:pStyle w:val="ConsPlusNormal"/>
        <w:spacing w:before="220"/>
        <w:ind w:firstLine="540"/>
        <w:jc w:val="both"/>
      </w:pPr>
      <w:r>
        <w:t>4.11. Денежные средства, поступающие от оплаты за предоставление социальных услуг,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 если иное не предусмотрено действующим законодательством.</w:t>
      </w:r>
    </w:p>
    <w:p w:rsidR="0005362D" w:rsidRDefault="0005362D">
      <w:pPr>
        <w:pStyle w:val="ConsPlusNormal"/>
        <w:jc w:val="both"/>
      </w:pPr>
    </w:p>
    <w:p w:rsidR="0005362D" w:rsidRDefault="0005362D">
      <w:pPr>
        <w:pStyle w:val="ConsPlusTitle"/>
        <w:jc w:val="center"/>
        <w:outlineLvl w:val="1"/>
      </w:pPr>
      <w:r>
        <w:t>5. Правила предоставления социальных услуг комплексными</w:t>
      </w:r>
    </w:p>
    <w:p w:rsidR="0005362D" w:rsidRDefault="0005362D">
      <w:pPr>
        <w:pStyle w:val="ConsPlusTitle"/>
        <w:jc w:val="center"/>
      </w:pPr>
      <w:r>
        <w:t>центрами социальных услуг в полустационарной форме</w:t>
      </w:r>
    </w:p>
    <w:p w:rsidR="0005362D" w:rsidRDefault="0005362D">
      <w:pPr>
        <w:pStyle w:val="ConsPlusTitle"/>
        <w:jc w:val="center"/>
      </w:pPr>
      <w:r>
        <w:t>социального обслуживания</w:t>
      </w:r>
    </w:p>
    <w:p w:rsidR="0005362D" w:rsidRDefault="0005362D">
      <w:pPr>
        <w:pStyle w:val="ConsPlusNormal"/>
        <w:jc w:val="both"/>
      </w:pPr>
    </w:p>
    <w:p w:rsidR="0005362D" w:rsidRDefault="0005362D">
      <w:pPr>
        <w:pStyle w:val="ConsPlusNormal"/>
        <w:ind w:firstLine="540"/>
        <w:jc w:val="both"/>
      </w:pPr>
      <w:r>
        <w:t>5.1. Комплексные центры оказывают социальные услуги в полустационарной форме социального обслуживания, если они указаны в качестве вида экономической деятельности в уставных документах.</w:t>
      </w:r>
    </w:p>
    <w:p w:rsidR="0005362D" w:rsidRDefault="0005362D">
      <w:pPr>
        <w:pStyle w:val="ConsPlusNormal"/>
        <w:spacing w:before="220"/>
        <w:ind w:firstLine="540"/>
        <w:jc w:val="both"/>
      </w:pPr>
      <w:r>
        <w:t>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p>
    <w:p w:rsidR="0005362D" w:rsidRDefault="0005362D">
      <w:pPr>
        <w:pStyle w:val="ConsPlusNormal"/>
        <w:spacing w:before="220"/>
        <w:ind w:firstLine="540"/>
        <w:jc w:val="both"/>
      </w:pPr>
      <w:r>
        <w:t xml:space="preserve">5.3. Социальные услуги, за исключением срочных социальных услуг, предоставление которых предусмотрено </w:t>
      </w:r>
      <w:hyperlink w:anchor="P1673" w:history="1">
        <w:r>
          <w:rPr>
            <w:color w:val="0000FF"/>
          </w:rPr>
          <w:t>пунктом 5.5 раздела 5</w:t>
        </w:r>
      </w:hyperlink>
      <w: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законным представителем, на основании требований Федерального закона.</w:t>
      </w:r>
    </w:p>
    <w:p w:rsidR="0005362D" w:rsidRDefault="0005362D">
      <w:pPr>
        <w:pStyle w:val="ConsPlusNormal"/>
        <w:spacing w:before="220"/>
        <w:ind w:firstLine="540"/>
        <w:jc w:val="both"/>
      </w:pPr>
      <w:r>
        <w:t xml:space="preserve">5.3.1. </w:t>
      </w:r>
      <w:hyperlink r:id="rId115" w:history="1">
        <w:r>
          <w:rPr>
            <w:color w:val="0000FF"/>
          </w:rPr>
          <w:t>Договор</w:t>
        </w:r>
      </w:hyperlink>
      <w:r>
        <w:t xml:space="preserve"> о предоставлении социальных услуг заключается между комплексным центром и получателем социальных услуг или 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w:t>
      </w:r>
    </w:p>
    <w:p w:rsidR="0005362D" w:rsidRDefault="0005362D">
      <w:pPr>
        <w:pStyle w:val="ConsPlusNormal"/>
        <w:spacing w:before="220"/>
        <w:ind w:firstLine="540"/>
        <w:jc w:val="both"/>
      </w:pPr>
      <w:r>
        <w:t>5.3.2. Договор о предоставлении социальных услуг составляется в 2 экземплярах, имеющих равную юридическую силу, один из которых находится в комплексном центре, второй - у получателя социальных услуг.</w:t>
      </w:r>
    </w:p>
    <w:p w:rsidR="0005362D" w:rsidRDefault="0005362D">
      <w:pPr>
        <w:pStyle w:val="ConsPlusNormal"/>
        <w:spacing w:before="220"/>
        <w:ind w:firstLine="540"/>
        <w:jc w:val="both"/>
      </w:pPr>
      <w:r>
        <w:t>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p>
    <w:p w:rsidR="0005362D" w:rsidRDefault="0005362D">
      <w:pPr>
        <w:pStyle w:val="ConsPlusNormal"/>
        <w:spacing w:before="220"/>
        <w:ind w:firstLine="540"/>
        <w:jc w:val="both"/>
      </w:pPr>
      <w:r>
        <w:t>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p>
    <w:p w:rsidR="0005362D" w:rsidRDefault="0005362D">
      <w:pPr>
        <w:pStyle w:val="ConsPlusNormal"/>
        <w:spacing w:before="220"/>
        <w:ind w:firstLine="540"/>
        <w:jc w:val="both"/>
      </w:pPr>
      <w:r>
        <w:t>5.3.5. При заключении договора получатели социальных услуг должны быть ознакомлены с условиями предоставления социальных услуг и правилами внутреннего распорядка,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05362D" w:rsidRDefault="0005362D">
      <w:pPr>
        <w:pStyle w:val="ConsPlusNormal"/>
        <w:spacing w:before="220"/>
        <w:ind w:firstLine="540"/>
        <w:jc w:val="both"/>
      </w:pPr>
      <w:r>
        <w:t>5.3.6. При заключении договора комплексный центр в 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p>
    <w:p w:rsidR="0005362D" w:rsidRDefault="0005362D">
      <w:pPr>
        <w:pStyle w:val="ConsPlusNormal"/>
        <w:jc w:val="both"/>
      </w:pPr>
      <w:r>
        <w:t xml:space="preserve">(в ред. </w:t>
      </w:r>
      <w:hyperlink r:id="rId116"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5.4.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p>
    <w:p w:rsidR="0005362D" w:rsidRDefault="0005362D">
      <w:pPr>
        <w:pStyle w:val="ConsPlusNormal"/>
        <w:spacing w:before="220"/>
        <w:ind w:firstLine="540"/>
        <w:jc w:val="both"/>
      </w:pPr>
      <w:r>
        <w:t>5.4.1. Основаниями прекращения предоставления комплексным центром социальных услуг в полустационарной форме социального обслуживания являются:</w:t>
      </w:r>
    </w:p>
    <w:p w:rsidR="0005362D" w:rsidRDefault="0005362D">
      <w:pPr>
        <w:pStyle w:val="ConsPlusNormal"/>
        <w:spacing w:before="220"/>
        <w:ind w:firstLine="540"/>
        <w:jc w:val="both"/>
      </w:pPr>
      <w:r>
        <w:t>- письменное заявление получателя социальных услуг или его законного представителя об отказе в предоставлении социальных услуг в полустационарной форме социального обслуживания со дня расторжения договора;</w:t>
      </w:r>
    </w:p>
    <w:p w:rsidR="0005362D" w:rsidRDefault="0005362D">
      <w:pPr>
        <w:pStyle w:val="ConsPlusNormal"/>
        <w:spacing w:before="220"/>
        <w:ind w:firstLine="540"/>
        <w:jc w:val="both"/>
      </w:pPr>
      <w:r>
        <w:t>- окончание срока предоставления социальных услуг в соответствии с индивидуальной программой и (или) истечение срока действия договора;</w:t>
      </w:r>
    </w:p>
    <w:p w:rsidR="0005362D" w:rsidRDefault="0005362D">
      <w:pPr>
        <w:pStyle w:val="ConsPlusNormal"/>
        <w:spacing w:before="220"/>
        <w:ind w:firstLine="540"/>
        <w:jc w:val="both"/>
      </w:pPr>
      <w:r>
        <w:t>- нарушение получателем социальных услуг или его законным представителем условий, предусмотренных договором, со дня расторжения договора;</w:t>
      </w:r>
    </w:p>
    <w:p w:rsidR="0005362D" w:rsidRDefault="0005362D">
      <w:pPr>
        <w:pStyle w:val="ConsPlusNormal"/>
        <w:spacing w:before="220"/>
        <w:ind w:firstLine="540"/>
        <w:jc w:val="both"/>
      </w:pPr>
      <w:r>
        <w:t>- 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p>
    <w:p w:rsidR="0005362D" w:rsidRDefault="0005362D">
      <w:pPr>
        <w:pStyle w:val="ConsPlusNormal"/>
        <w:spacing w:before="220"/>
        <w:ind w:firstLine="540"/>
        <w:jc w:val="both"/>
      </w:pPr>
      <w:r>
        <w:t>- признание получателя социальных услуг недееспособным;</w:t>
      </w:r>
    </w:p>
    <w:p w:rsidR="0005362D" w:rsidRDefault="0005362D">
      <w:pPr>
        <w:pStyle w:val="ConsPlusNormal"/>
        <w:spacing w:before="220"/>
        <w:ind w:firstLine="540"/>
        <w:jc w:val="both"/>
      </w:pPr>
      <w:r>
        <w:t>- ликвидация (прекращение деятельности) поставщика социальных услуг;</w:t>
      </w:r>
    </w:p>
    <w:p w:rsidR="0005362D" w:rsidRDefault="0005362D">
      <w:pPr>
        <w:pStyle w:val="ConsPlusNormal"/>
        <w:spacing w:before="220"/>
        <w:ind w:firstLine="540"/>
        <w:jc w:val="both"/>
      </w:pPr>
      <w:r>
        <w:t>- смерть получателя социальных услуг;</w:t>
      </w:r>
    </w:p>
    <w:p w:rsidR="0005362D" w:rsidRDefault="0005362D">
      <w:pPr>
        <w:pStyle w:val="ConsPlusNormal"/>
        <w:spacing w:before="220"/>
        <w:ind w:firstLine="540"/>
        <w:jc w:val="both"/>
      </w:pPr>
      <w:r>
        <w:t>- решение суда о признании получателя социальных услуг безвестно отсутствующим или умершим;</w:t>
      </w:r>
    </w:p>
    <w:p w:rsidR="0005362D" w:rsidRDefault="0005362D">
      <w:pPr>
        <w:pStyle w:val="ConsPlusNormal"/>
        <w:spacing w:before="220"/>
        <w:ind w:firstLine="540"/>
        <w:jc w:val="both"/>
      </w:pPr>
      <w:r>
        <w:t>- осуждение получателя социальных услуг к отбыванию наказания в виде лишения свободы.</w:t>
      </w:r>
    </w:p>
    <w:p w:rsidR="0005362D" w:rsidRDefault="0005362D">
      <w:pPr>
        <w:pStyle w:val="ConsPlusNormal"/>
        <w:spacing w:before="220"/>
        <w:ind w:firstLine="540"/>
        <w:jc w:val="both"/>
      </w:pPr>
      <w:r>
        <w:t>5.4.2. По результатам реализации индивидуальной программы не более чем за 10 (десять) дней до окончания ее срока действия комплексный центр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p>
    <w:p w:rsidR="0005362D" w:rsidRDefault="0005362D">
      <w:pPr>
        <w:pStyle w:val="ConsPlusNormal"/>
        <w:spacing w:before="220"/>
        <w:ind w:firstLine="540"/>
        <w:jc w:val="both"/>
      </w:pPr>
      <w:r>
        <w:t>5.4.3.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здоровья, комплексный центр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в органы социальной защиты населения).</w:t>
      </w:r>
    </w:p>
    <w:p w:rsidR="0005362D" w:rsidRDefault="0005362D">
      <w:pPr>
        <w:pStyle w:val="ConsPlusNormal"/>
        <w:spacing w:before="220"/>
        <w:ind w:firstLine="540"/>
        <w:jc w:val="both"/>
      </w:pPr>
      <w:r>
        <w:t>Отказ получателя социальных услуг или его законного представителя от социальных услуг освобождает комплексный центр от ответственности за предоставление социальных услуг.</w:t>
      </w:r>
    </w:p>
    <w:p w:rsidR="0005362D" w:rsidRDefault="0005362D">
      <w:pPr>
        <w:pStyle w:val="ConsPlusNormal"/>
        <w:spacing w:before="220"/>
        <w:ind w:firstLine="540"/>
        <w:jc w:val="both"/>
      </w:pPr>
      <w:r>
        <w:t>Отказ оформляется в письменной форме и вносится в индивидуальную программу получателя социальных услуг.</w:t>
      </w:r>
    </w:p>
    <w:p w:rsidR="0005362D" w:rsidRDefault="0005362D">
      <w:pPr>
        <w:pStyle w:val="ConsPlusNormal"/>
        <w:spacing w:before="220"/>
        <w:ind w:firstLine="540"/>
        <w:jc w:val="both"/>
      </w:pPr>
      <w:r>
        <w:t>5.4.4. Медицинскими противопоказаниями, в связи с наличием которых получателю социальных услуг отказывается в предоставлении социальных услуг, в том числе временно, являются заболевания (состояния) по МКБ-10: А00 - А09, А15 - В99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за исключением заболеваний А15, А17 - А19, А30); С00 - С97 (злокачественные новообразования, сопровождающиеся обильными выделениями); F01, F03 - F09, F10 - F16, F18 - F19, F20 - F33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G40 - G41 (эпилепсия с частыми припадками); J85.0 - J85.2 (гангрена и некроз легкого, абсцесс легкого); L10, L12.2, L12.3, L13.0, L88, L98.9 (тяжелые хронические заболевания кожи с множественными высыпаниями и обильным отделяемым); Е10.5, Е11.5, Е12.5, Е13.5; Е14.5; 170.2; 173.1; 174.3; R02 (заболевания, осложненные гангреной конечности); К63.2, N 28.8, N 32.1 - N 32.2, N 36.0, N 39.4, N 82; Z93.0, Z93.2 - Z93.6 (трахеостома, каловые, мочевые свищи, пожизненная нефростома, стома мочевого пузыря (при невозможности выполнения реконструктивной операции на мочевых путях и закрытия стомы), не корригируемое хирургически недержание мочи, противоестественный анус (при невозможности восстановления непрерывности желудочно-кишечного тракта); Q35 - Q37, Q67.0 - Q67.4 (пороки развития лица и черепа с нарушением функции дыхания, жевания, глотания).</w:t>
      </w:r>
    </w:p>
    <w:p w:rsidR="0005362D" w:rsidRDefault="0005362D">
      <w:pPr>
        <w:pStyle w:val="ConsPlusNormal"/>
        <w:spacing w:before="220"/>
        <w:ind w:firstLine="540"/>
        <w:jc w:val="both"/>
      </w:pPr>
      <w:r>
        <w:t>Информация о состоянии здоровья заявителя на момент обращения и код заболевания (состояния) по МКБ-10 указывается медицинской организацией в медицинском документе.</w:t>
      </w:r>
    </w:p>
    <w:p w:rsidR="0005362D" w:rsidRDefault="0005362D">
      <w:pPr>
        <w:pStyle w:val="ConsPlusNormal"/>
        <w:jc w:val="both"/>
      </w:pPr>
      <w:r>
        <w:t xml:space="preserve">(пп. 5.4.4 в ред. </w:t>
      </w:r>
      <w:hyperlink r:id="rId117"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bookmarkStart w:id="17" w:name="P1673"/>
      <w:bookmarkEnd w:id="17"/>
      <w:r>
        <w:t>5.5.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05362D" w:rsidRDefault="0005362D">
      <w:pPr>
        <w:pStyle w:val="ConsPlusNormal"/>
        <w:spacing w:before="220"/>
        <w:ind w:firstLine="540"/>
        <w:jc w:val="both"/>
      </w:pPr>
      <w:r>
        <w:t>5.5.1.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p>
    <w:p w:rsidR="0005362D" w:rsidRDefault="0005362D">
      <w:pPr>
        <w:pStyle w:val="ConsPlusNormal"/>
        <w:jc w:val="both"/>
      </w:pPr>
      <w:r>
        <w:t xml:space="preserve">(в ред. </w:t>
      </w:r>
      <w:hyperlink r:id="rId118"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5.5.2.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5362D" w:rsidRDefault="0005362D">
      <w:pPr>
        <w:pStyle w:val="ConsPlusNormal"/>
        <w:spacing w:before="220"/>
        <w:ind w:firstLine="540"/>
        <w:jc w:val="both"/>
      </w:pPr>
      <w:r>
        <w:t xml:space="preserve">Форма </w:t>
      </w:r>
      <w:hyperlink w:anchor="P2029" w:history="1">
        <w:r>
          <w:rPr>
            <w:color w:val="0000FF"/>
          </w:rPr>
          <w:t>акта</w:t>
        </w:r>
      </w:hyperlink>
      <w:r>
        <w:t xml:space="preserve"> о предоставлении срочных социальных услуг устанавливается согласно приложению N 2 к настоящему Порядку.</w:t>
      </w:r>
    </w:p>
    <w:p w:rsidR="0005362D" w:rsidRDefault="0005362D">
      <w:pPr>
        <w:pStyle w:val="ConsPlusNormal"/>
        <w:spacing w:before="220"/>
        <w:ind w:firstLine="540"/>
        <w:jc w:val="both"/>
      </w:pPr>
      <w:r>
        <w:t>5.6. При предоставлении социальных услуг в полустационарной форме социального обслуживания комплексный центр обязан:</w:t>
      </w:r>
    </w:p>
    <w:p w:rsidR="0005362D" w:rsidRDefault="0005362D">
      <w:pPr>
        <w:pStyle w:val="ConsPlusNormal"/>
        <w:spacing w:before="220"/>
        <w:ind w:firstLine="540"/>
        <w:jc w:val="both"/>
      </w:pPr>
      <w:r>
        <w:t>- соблюдать права человека и гражданина;</w:t>
      </w:r>
    </w:p>
    <w:p w:rsidR="0005362D" w:rsidRDefault="0005362D">
      <w:pPr>
        <w:pStyle w:val="ConsPlusNormal"/>
        <w:spacing w:before="220"/>
        <w:ind w:firstLine="540"/>
        <w:jc w:val="both"/>
      </w:pPr>
      <w:r>
        <w:t>- обеспечивать неприкосновенность личности и безопасность получателей социальных услуг;</w:t>
      </w:r>
    </w:p>
    <w:p w:rsidR="0005362D" w:rsidRDefault="0005362D">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05362D" w:rsidRDefault="0005362D">
      <w:pPr>
        <w:pStyle w:val="ConsPlusNormal"/>
        <w:spacing w:before="22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w:t>
      </w:r>
    </w:p>
    <w:p w:rsidR="0005362D" w:rsidRDefault="0005362D">
      <w:pPr>
        <w:pStyle w:val="ConsPlusNormal"/>
        <w:spacing w:before="220"/>
        <w:ind w:firstLine="540"/>
        <w:jc w:val="both"/>
      </w:pPr>
      <w:r>
        <w:t>-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05362D" w:rsidRDefault="0005362D">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05362D" w:rsidRDefault="0005362D">
      <w:pPr>
        <w:pStyle w:val="ConsPlusNormal"/>
        <w:spacing w:before="220"/>
        <w:ind w:firstLine="540"/>
        <w:jc w:val="both"/>
      </w:pPr>
      <w:r>
        <w:t>- обеспечить получателям социальных услуг условия пребывания, соответствующие санитарно-гигиеническим требованиям, а также надлежащий уход;</w:t>
      </w:r>
    </w:p>
    <w:p w:rsidR="0005362D" w:rsidRDefault="0005362D">
      <w:pPr>
        <w:pStyle w:val="ConsPlusNormal"/>
        <w:spacing w:before="220"/>
        <w:ind w:firstLine="540"/>
        <w:jc w:val="both"/>
      </w:pPr>
      <w:r>
        <w:t>- предоставлять информацию для формирования регистра получателей социальных услуг в порядке, установленном законодательством Белгородской области;</w:t>
      </w:r>
    </w:p>
    <w:p w:rsidR="0005362D" w:rsidRDefault="0005362D">
      <w:pPr>
        <w:pStyle w:val="ConsPlusNormal"/>
        <w:spacing w:before="220"/>
        <w:ind w:firstLine="540"/>
        <w:jc w:val="both"/>
      </w:pPr>
      <w: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05362D" w:rsidRDefault="0005362D">
      <w:pPr>
        <w:pStyle w:val="ConsPlusNormal"/>
        <w:spacing w:before="220"/>
        <w:ind w:firstLine="540"/>
        <w:jc w:val="both"/>
      </w:pPr>
      <w:r>
        <w:t>5.7. Комплексный центр имеет право:</w:t>
      </w:r>
    </w:p>
    <w:p w:rsidR="0005362D" w:rsidRDefault="0005362D">
      <w:pPr>
        <w:pStyle w:val="ConsPlusNormal"/>
        <w:spacing w:before="220"/>
        <w:ind w:firstLine="540"/>
        <w:jc w:val="both"/>
      </w:pPr>
      <w:r>
        <w:t>- отказать в предоставлении социальных услуг получателю социальных услуг в случае нарушения им условий договора;</w:t>
      </w:r>
    </w:p>
    <w:p w:rsidR="0005362D" w:rsidRDefault="0005362D">
      <w:pPr>
        <w:pStyle w:val="ConsPlusNormal"/>
        <w:spacing w:before="220"/>
        <w:ind w:firstLine="540"/>
        <w:jc w:val="both"/>
      </w:pPr>
      <w:r>
        <w:t>- предоставлять гражданам по их желанию, выраженному в письменной или электронной форме, дополнительные социальные услуги за плату.</w:t>
      </w:r>
    </w:p>
    <w:p w:rsidR="0005362D" w:rsidRDefault="0005362D">
      <w:pPr>
        <w:pStyle w:val="ConsPlusNormal"/>
        <w:spacing w:before="220"/>
        <w:ind w:firstLine="540"/>
        <w:jc w:val="both"/>
      </w:pPr>
      <w:r>
        <w:t>5.8.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p>
    <w:p w:rsidR="0005362D" w:rsidRDefault="0005362D">
      <w:pPr>
        <w:pStyle w:val="ConsPlusNormal"/>
        <w:spacing w:before="220"/>
        <w:ind w:firstLine="540"/>
        <w:jc w:val="both"/>
      </w:pPr>
      <w:r>
        <w:t>Условия и порядок оплаты устанавливаются договором о предоставлении дополнительных социальных услуг.</w:t>
      </w:r>
    </w:p>
    <w:p w:rsidR="0005362D" w:rsidRDefault="0005362D">
      <w:pPr>
        <w:pStyle w:val="ConsPlusNormal"/>
        <w:spacing w:before="220"/>
        <w:ind w:firstLine="540"/>
        <w:jc w:val="both"/>
      </w:pPr>
      <w:r>
        <w:t>Плата за предоставление дополнительных социальных услуг производится в порядке и размере, установленных договором, путем внесения в кассу комплексного центра наличных денежных средств получателем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комплексного центра согласно квитанции по форме, утвержденной действующим законодательством.</w:t>
      </w:r>
    </w:p>
    <w:p w:rsidR="0005362D" w:rsidRDefault="0005362D">
      <w:pPr>
        <w:pStyle w:val="ConsPlusNormal"/>
        <w:spacing w:before="220"/>
        <w:ind w:firstLine="540"/>
        <w:jc w:val="both"/>
      </w:pPr>
      <w:r>
        <w:t>5.9. Комплексный центр при оказании социальных услуг в полустационарной форме социального обслуживания не вправе:</w:t>
      </w:r>
    </w:p>
    <w:p w:rsidR="0005362D" w:rsidRDefault="0005362D">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5362D" w:rsidRDefault="0005362D">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62D" w:rsidRDefault="0005362D">
      <w:pPr>
        <w:pStyle w:val="ConsPlusNormal"/>
        <w:spacing w:before="220"/>
        <w:ind w:firstLine="540"/>
        <w:jc w:val="both"/>
      </w:pPr>
      <w:r>
        <w:t>5.10. При получении социальных услуг в полустационарной форме социального обслуживания получатели социальных услуг обязаны:</w:t>
      </w:r>
    </w:p>
    <w:p w:rsidR="0005362D" w:rsidRDefault="0005362D">
      <w:pPr>
        <w:pStyle w:val="ConsPlusNormal"/>
        <w:spacing w:before="220"/>
        <w:ind w:firstLine="540"/>
        <w:jc w:val="both"/>
      </w:pPr>
      <w:r>
        <w:t>-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p>
    <w:p w:rsidR="0005362D" w:rsidRDefault="0005362D">
      <w:pPr>
        <w:pStyle w:val="ConsPlusNormal"/>
        <w:spacing w:before="220"/>
        <w:ind w:firstLine="540"/>
        <w:jc w:val="both"/>
      </w:pPr>
      <w:r>
        <w:t>- в письменной форме информировать комплексный центр об изменении обстоятельств, обусловливающих потребность в предоставлении социальных услуг, в течение 5 (пяти) дней со дня таких изменений;</w:t>
      </w:r>
    </w:p>
    <w:p w:rsidR="0005362D" w:rsidRDefault="0005362D">
      <w:pPr>
        <w:pStyle w:val="ConsPlusNormal"/>
        <w:spacing w:before="220"/>
        <w:ind w:firstLine="540"/>
        <w:jc w:val="both"/>
      </w:pPr>
      <w:r>
        <w:t>- своевременно и в полном объеме оплачивать стоимость предоставленных социальных услуг при их предоставлении за плату или частичную плату;</w:t>
      </w:r>
    </w:p>
    <w:p w:rsidR="0005362D" w:rsidRDefault="0005362D">
      <w:pPr>
        <w:pStyle w:val="ConsPlusNormal"/>
        <w:spacing w:before="220"/>
        <w:ind w:firstLine="540"/>
        <w:jc w:val="both"/>
      </w:pPr>
      <w:r>
        <w:t>- соблюдать условия договора о предоставлении социальных услуг.</w:t>
      </w:r>
    </w:p>
    <w:p w:rsidR="0005362D" w:rsidRDefault="0005362D">
      <w:pPr>
        <w:pStyle w:val="ConsPlusNormal"/>
        <w:spacing w:before="220"/>
        <w:ind w:firstLine="540"/>
        <w:jc w:val="both"/>
      </w:pPr>
      <w:r>
        <w:t>5.11. Комплексный центр осуществляет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05362D" w:rsidRDefault="0005362D">
      <w:pPr>
        <w:pStyle w:val="ConsPlusNormal"/>
        <w:spacing w:before="220"/>
        <w:ind w:firstLine="540"/>
        <w:jc w:val="both"/>
      </w:pPr>
      <w:r>
        <w:t>На каждого получателя социальных услуг в течение 2 (двух) рабочих дней с 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архивируются в соответствии с законодательством Российской Федерации после окончания их предоставления.</w:t>
      </w:r>
    </w:p>
    <w:p w:rsidR="0005362D" w:rsidRDefault="0005362D">
      <w:pPr>
        <w:pStyle w:val="ConsPlusNormal"/>
        <w:spacing w:before="220"/>
        <w:ind w:firstLine="540"/>
        <w:jc w:val="both"/>
      </w:pPr>
      <w:r>
        <w:t>5.12. В личном деле получателя социальных услуг подлежат учету следующие документы:</w:t>
      </w:r>
    </w:p>
    <w:p w:rsidR="0005362D" w:rsidRDefault="0005362D">
      <w:pPr>
        <w:pStyle w:val="ConsPlusNormal"/>
        <w:spacing w:before="220"/>
        <w:ind w:firstLine="540"/>
        <w:jc w:val="both"/>
      </w:pPr>
      <w:r>
        <w:t xml:space="preserve">- копии документов, перечисленных в </w:t>
      </w:r>
      <w:hyperlink w:anchor="P1575" w:history="1">
        <w:r>
          <w:rPr>
            <w:color w:val="0000FF"/>
          </w:rPr>
          <w:t>пунктах 3.1</w:t>
        </w:r>
      </w:hyperlink>
      <w:r>
        <w:t xml:space="preserve"> и </w:t>
      </w:r>
      <w:hyperlink w:anchor="P1596" w:history="1">
        <w:r>
          <w:rPr>
            <w:color w:val="0000FF"/>
          </w:rPr>
          <w:t>3.2 раздела 3</w:t>
        </w:r>
      </w:hyperlink>
      <w:r>
        <w:t xml:space="preserve"> настоящего Порядка;</w:t>
      </w:r>
    </w:p>
    <w:p w:rsidR="0005362D" w:rsidRDefault="0005362D">
      <w:pPr>
        <w:pStyle w:val="ConsPlusNormal"/>
        <w:spacing w:before="220"/>
        <w:ind w:firstLine="540"/>
        <w:jc w:val="both"/>
      </w:pPr>
      <w:r>
        <w:t>- копия индивидуальной программы предоставления социальных услуг или копия решения о предоставлении срочных социальных услуг;</w:t>
      </w:r>
    </w:p>
    <w:p w:rsidR="0005362D" w:rsidRDefault="0005362D">
      <w:pPr>
        <w:pStyle w:val="ConsPlusNormal"/>
        <w:spacing w:before="220"/>
        <w:ind w:firstLine="540"/>
        <w:jc w:val="both"/>
      </w:pPr>
      <w:r>
        <w:t>-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p>
    <w:p w:rsidR="0005362D" w:rsidRDefault="0005362D">
      <w:pPr>
        <w:pStyle w:val="ConsPlusNormal"/>
        <w:spacing w:before="220"/>
        <w:ind w:firstLine="540"/>
        <w:jc w:val="both"/>
      </w:pPr>
      <w:r>
        <w:t>- акты проверки качества предоставления социальных услуг;</w:t>
      </w:r>
    </w:p>
    <w:p w:rsidR="0005362D" w:rsidRDefault="0005362D">
      <w:pPr>
        <w:pStyle w:val="ConsPlusNormal"/>
        <w:spacing w:before="220"/>
        <w:ind w:firstLine="540"/>
        <w:jc w:val="both"/>
      </w:pPr>
      <w:r>
        <w:t>- докладные записки сотрудников, копии заявлений получателя социальной услуг по вопросам социального обслуживания и иные документы.</w:t>
      </w:r>
    </w:p>
    <w:p w:rsidR="0005362D" w:rsidRDefault="0005362D">
      <w:pPr>
        <w:pStyle w:val="ConsPlusNormal"/>
        <w:spacing w:before="220"/>
        <w:ind w:firstLine="540"/>
        <w:jc w:val="both"/>
      </w:pPr>
      <w:r>
        <w:t>5.13.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комплексного центра.</w:t>
      </w:r>
    </w:p>
    <w:p w:rsidR="0005362D" w:rsidRDefault="0005362D">
      <w:pPr>
        <w:pStyle w:val="ConsPlusNormal"/>
        <w:spacing w:before="220"/>
        <w:ind w:firstLine="540"/>
        <w:jc w:val="both"/>
      </w:pPr>
      <w:r>
        <w:t>5.14. При предоставлении социальных услуг сотрудники комплексного центра ведут ежемесячный отчет с указанием получателя социальных услуг, количества посещений, количества предоставленных услуг в разрезе услуг, условий оказания (бесплатно, частичная оплата), суммы оплаты и иных сведений.</w:t>
      </w:r>
    </w:p>
    <w:p w:rsidR="0005362D" w:rsidRDefault="0005362D">
      <w:pPr>
        <w:pStyle w:val="ConsPlusNormal"/>
        <w:spacing w:before="220"/>
        <w:ind w:firstLine="540"/>
        <w:jc w:val="both"/>
      </w:pPr>
      <w:r>
        <w:t>5.15. Комплексный центр на основании отчетных документов сотрудников в течение 3 (трех) рабочих дней, следующих за отчетным периодом, утверждает ежемесячный отчет с указанием общего количества получателей социальных услуг, количества предоставленных услуг в разрезе услуг, количества граждан, обслуживаемых бесплатно и на условиях оплаты, суммы оплаты и иных сведений.</w:t>
      </w:r>
    </w:p>
    <w:p w:rsidR="0005362D" w:rsidRDefault="0005362D">
      <w:pPr>
        <w:pStyle w:val="ConsPlusNormal"/>
        <w:jc w:val="both"/>
      </w:pPr>
    </w:p>
    <w:p w:rsidR="0005362D" w:rsidRDefault="0005362D">
      <w:pPr>
        <w:pStyle w:val="ConsPlusTitle"/>
        <w:jc w:val="center"/>
        <w:outlineLvl w:val="1"/>
      </w:pPr>
      <w:r>
        <w:t>6. Требования к деятельности комплексного центра</w:t>
      </w:r>
    </w:p>
    <w:p w:rsidR="0005362D" w:rsidRDefault="0005362D">
      <w:pPr>
        <w:pStyle w:val="ConsPlusTitle"/>
        <w:jc w:val="center"/>
      </w:pPr>
      <w:r>
        <w:t>при предоставлении социальных услуг в полустационарной форме</w:t>
      </w:r>
    </w:p>
    <w:p w:rsidR="0005362D" w:rsidRDefault="0005362D">
      <w:pPr>
        <w:pStyle w:val="ConsPlusTitle"/>
        <w:jc w:val="center"/>
      </w:pPr>
      <w:r>
        <w:t>социального обслуживания</w:t>
      </w:r>
    </w:p>
    <w:p w:rsidR="0005362D" w:rsidRDefault="0005362D">
      <w:pPr>
        <w:pStyle w:val="ConsPlusNormal"/>
        <w:jc w:val="both"/>
      </w:pPr>
    </w:p>
    <w:p w:rsidR="0005362D" w:rsidRDefault="0005362D">
      <w:pPr>
        <w:pStyle w:val="ConsPlusNormal"/>
        <w:ind w:firstLine="540"/>
        <w:jc w:val="both"/>
      </w:pPr>
      <w:r>
        <w:t>6.1. Комплексный центр должен быть зарегистрирован в качестве юридического лица.</w:t>
      </w:r>
    </w:p>
    <w:p w:rsidR="0005362D" w:rsidRDefault="0005362D">
      <w:pPr>
        <w:pStyle w:val="ConsPlusNormal"/>
        <w:spacing w:before="220"/>
        <w:ind w:firstLine="540"/>
        <w:jc w:val="both"/>
      </w:pPr>
      <w:r>
        <w:t>6.2. В состав документов, в соответствии с которыми осуществляется деятельность комплексного центра, должны входить:</w:t>
      </w:r>
    </w:p>
    <w:p w:rsidR="0005362D" w:rsidRDefault="0005362D">
      <w:pPr>
        <w:pStyle w:val="ConsPlusNormal"/>
        <w:spacing w:before="220"/>
        <w:ind w:firstLine="540"/>
        <w:jc w:val="both"/>
      </w:pPr>
      <w:r>
        <w:t>- документы, в соответствии с которыми организация осуществляет деятельность в сфере социального обслуживания (устав (положение));</w:t>
      </w:r>
    </w:p>
    <w:p w:rsidR="0005362D" w:rsidRDefault="0005362D">
      <w:pPr>
        <w:pStyle w:val="ConsPlusNormal"/>
        <w:spacing w:before="220"/>
        <w:ind w:firstLine="540"/>
        <w:jc w:val="both"/>
      </w:pPr>
      <w:r>
        <w:t>- руководства, правила, инструкции, методики работы с получателями социальных услуг и собственной деятельности;</w:t>
      </w:r>
    </w:p>
    <w:p w:rsidR="0005362D" w:rsidRDefault="0005362D">
      <w:pPr>
        <w:pStyle w:val="ConsPlusNormal"/>
        <w:spacing w:before="220"/>
        <w:ind w:firstLine="540"/>
        <w:jc w:val="both"/>
      </w:pPr>
      <w:r>
        <w:t>- лицензии, разрешения на виды деятельности, подлежащие лицензированию в соответствии с законодательством;</w:t>
      </w:r>
    </w:p>
    <w:p w:rsidR="0005362D" w:rsidRDefault="0005362D">
      <w:pPr>
        <w:pStyle w:val="ConsPlusNormal"/>
        <w:spacing w:before="220"/>
        <w:ind w:firstLine="540"/>
        <w:jc w:val="both"/>
      </w:pPr>
      <w:r>
        <w:t>- эксплуатационные документы на оборудование и аппаратуру;</w:t>
      </w:r>
    </w:p>
    <w:p w:rsidR="0005362D" w:rsidRDefault="0005362D">
      <w:pPr>
        <w:pStyle w:val="ConsPlusNormal"/>
        <w:spacing w:before="220"/>
        <w:ind w:firstLine="540"/>
        <w:jc w:val="both"/>
      </w:pPr>
      <w:r>
        <w:t>- штатное расписание, правила внутреннего распорядка;</w:t>
      </w:r>
    </w:p>
    <w:p w:rsidR="0005362D" w:rsidRDefault="0005362D">
      <w:pPr>
        <w:pStyle w:val="ConsPlusNormal"/>
        <w:spacing w:before="220"/>
        <w:ind w:firstLine="540"/>
        <w:jc w:val="both"/>
      </w:pPr>
      <w:r>
        <w:t>- иные документы, обеспечивающие надлежащее регулирование оказания социальных услуг.</w:t>
      </w:r>
    </w:p>
    <w:p w:rsidR="0005362D" w:rsidRDefault="0005362D">
      <w:pPr>
        <w:pStyle w:val="ConsPlusNormal"/>
        <w:spacing w:before="22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комплексного центра.</w:t>
      </w:r>
    </w:p>
    <w:p w:rsidR="0005362D" w:rsidRDefault="0005362D">
      <w:pPr>
        <w:pStyle w:val="ConsPlusNormal"/>
        <w:spacing w:before="220"/>
        <w:ind w:firstLine="540"/>
        <w:jc w:val="both"/>
      </w:pPr>
      <w:r>
        <w:t>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05362D" w:rsidRDefault="0005362D">
      <w:pPr>
        <w:pStyle w:val="ConsPlusNormal"/>
        <w:spacing w:before="220"/>
        <w:ind w:firstLine="540"/>
        <w:jc w:val="both"/>
      </w:pPr>
      <w:r>
        <w:t>6.2.3. Документы должны быть актуальными.</w:t>
      </w:r>
    </w:p>
    <w:p w:rsidR="0005362D" w:rsidRDefault="0005362D">
      <w:pPr>
        <w:pStyle w:val="ConsPlusNormal"/>
        <w:spacing w:before="220"/>
        <w:ind w:firstLine="540"/>
        <w:jc w:val="both"/>
      </w:pPr>
      <w:r>
        <w:t>6.3. Требования к уровню кадрового обеспечения при предоставлении социальных услуг:</w:t>
      </w:r>
    </w:p>
    <w:p w:rsidR="0005362D" w:rsidRDefault="0005362D">
      <w:pPr>
        <w:pStyle w:val="ConsPlusNormal"/>
        <w:spacing w:before="220"/>
        <w:ind w:firstLine="540"/>
        <w:jc w:val="both"/>
      </w:pPr>
      <w:r>
        <w:t>6.3.1. Комплексный центр обеспечивает:</w:t>
      </w:r>
    </w:p>
    <w:p w:rsidR="0005362D" w:rsidRDefault="0005362D">
      <w:pPr>
        <w:pStyle w:val="ConsPlusNormal"/>
        <w:spacing w:before="220"/>
        <w:ind w:firstLine="540"/>
        <w:jc w:val="both"/>
      </w:pPr>
      <w:r>
        <w:t>- наличие необходимых для оказания социальных услуг специалистов, отвечающих по квалификационным требованиям профессиональным стандартам;</w:t>
      </w:r>
    </w:p>
    <w:p w:rsidR="0005362D" w:rsidRDefault="0005362D">
      <w:pPr>
        <w:pStyle w:val="ConsPlusNormal"/>
        <w:spacing w:before="220"/>
        <w:ind w:firstLine="540"/>
        <w:jc w:val="both"/>
      </w:pPr>
      <w:r>
        <w:t>- организацию систематического повышения квалификации специалистов;</w:t>
      </w:r>
    </w:p>
    <w:p w:rsidR="0005362D" w:rsidRDefault="0005362D">
      <w:pPr>
        <w:pStyle w:val="ConsPlusNormal"/>
        <w:spacing w:before="220"/>
        <w:ind w:firstLine="540"/>
        <w:jc w:val="both"/>
      </w:pPr>
      <w:r>
        <w:t>- наличие у специалистов каждой категории трудовых и иных видов договоров, устанавливающих их обязанности по оказанию социальных услуг.</w:t>
      </w:r>
    </w:p>
    <w:p w:rsidR="0005362D" w:rsidRDefault="0005362D">
      <w:pPr>
        <w:pStyle w:val="ConsPlusNormal"/>
        <w:spacing w:before="220"/>
        <w:ind w:firstLine="540"/>
        <w:jc w:val="both"/>
      </w:pPr>
      <w:r>
        <w:t>6.4. Требования к обеспечению информационной открытости при предоставлении социальных услуг:</w:t>
      </w:r>
    </w:p>
    <w:p w:rsidR="0005362D" w:rsidRDefault="0005362D">
      <w:pPr>
        <w:pStyle w:val="ConsPlusNormal"/>
        <w:spacing w:before="220"/>
        <w:ind w:firstLine="540"/>
        <w:jc w:val="both"/>
      </w:pPr>
      <w:r>
        <w:t>6.4.1. Комплексный центр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Информирование осуществляется с использованием электронной или телефонной связи,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комплексного центра, иными общедоступными способами.</w:t>
      </w:r>
    </w:p>
    <w:p w:rsidR="0005362D" w:rsidRDefault="0005362D">
      <w:pPr>
        <w:pStyle w:val="ConsPlusNormal"/>
        <w:spacing w:before="220"/>
        <w:ind w:firstLine="540"/>
        <w:jc w:val="both"/>
      </w:pPr>
      <w:r>
        <w:t>6.4.2. Максимальный срок ожидания приема специалистом комплексного центра при личном обращении граждан для получения информации о работе комплексного центра, порядке предоставления социальных услуг составляет 15 минут.</w:t>
      </w:r>
    </w:p>
    <w:p w:rsidR="0005362D" w:rsidRDefault="0005362D">
      <w:pPr>
        <w:pStyle w:val="ConsPlusNormal"/>
        <w:spacing w:before="220"/>
        <w:ind w:firstLine="540"/>
        <w:jc w:val="both"/>
      </w:pPr>
      <w:r>
        <w:t xml:space="preserve">6.4.3. Комплексный центр в соответствии со </w:t>
      </w:r>
      <w:hyperlink r:id="rId119" w:history="1">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05362D" w:rsidRDefault="0005362D">
      <w:pPr>
        <w:pStyle w:val="ConsPlusNormal"/>
        <w:spacing w:before="220"/>
        <w:ind w:firstLine="540"/>
        <w:jc w:val="both"/>
      </w:pPr>
      <w:r>
        <w:t>6.4.4. Комплексный центр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p>
    <w:p w:rsidR="0005362D" w:rsidRDefault="0005362D">
      <w:pPr>
        <w:pStyle w:val="ConsPlusNormal"/>
        <w:spacing w:before="220"/>
        <w:ind w:firstLine="540"/>
        <w:jc w:val="both"/>
      </w:pPr>
      <w:r>
        <w:t>6.5. Требования по обеспечению условий доступности для инвалидов при предоставлении социальных услуг:</w:t>
      </w:r>
    </w:p>
    <w:p w:rsidR="0005362D" w:rsidRDefault="0005362D">
      <w:pPr>
        <w:pStyle w:val="ConsPlusNormal"/>
        <w:spacing w:before="220"/>
        <w:ind w:firstLine="540"/>
        <w:jc w:val="both"/>
      </w:pPr>
      <w:r>
        <w:t xml:space="preserve">6.5.1. Комплексный центр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120" w:history="1">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05362D" w:rsidRDefault="0005362D">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05362D" w:rsidRDefault="0005362D">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62D" w:rsidRDefault="0005362D">
      <w:pPr>
        <w:pStyle w:val="ConsPlusNormal"/>
        <w:spacing w:before="22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05362D" w:rsidRDefault="0005362D">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p>
    <w:p w:rsidR="0005362D" w:rsidRDefault="0005362D">
      <w:pPr>
        <w:pStyle w:val="ConsPlusNormal"/>
        <w:spacing w:before="220"/>
        <w:ind w:firstLine="540"/>
        <w:jc w:val="both"/>
      </w:pPr>
      <w:r>
        <w:t>- оказание иных видов посторонней помощи.</w:t>
      </w:r>
    </w:p>
    <w:p w:rsidR="0005362D" w:rsidRDefault="0005362D">
      <w:pPr>
        <w:pStyle w:val="ConsPlusNormal"/>
        <w:spacing w:before="220"/>
        <w:ind w:firstLine="540"/>
        <w:jc w:val="both"/>
      </w:pPr>
      <w:r>
        <w:t>6.5.2. В целях определения мер по поэтапному повышению уровня доступности для инвалидов объектов и предоставляемых услуг комплексный центр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05362D" w:rsidRDefault="0005362D">
      <w:pPr>
        <w:pStyle w:val="ConsPlusNormal"/>
        <w:spacing w:before="220"/>
        <w:ind w:firstLine="540"/>
        <w:jc w:val="both"/>
      </w:pPr>
      <w:r>
        <w:t>6.5.3. Руководители комплексных центров, предоставляющих социальные услуги в полустационарной форме социального обслуживания,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05362D" w:rsidRDefault="0005362D">
      <w:pPr>
        <w:pStyle w:val="ConsPlusNormal"/>
        <w:spacing w:before="220"/>
        <w:ind w:firstLine="540"/>
        <w:jc w:val="both"/>
      </w:pPr>
      <w:r>
        <w:t>6.6. Требования к обеспечению системы контроля за деятельностью по предоставлению социальных услуг:</w:t>
      </w:r>
    </w:p>
    <w:p w:rsidR="0005362D" w:rsidRDefault="0005362D">
      <w:pPr>
        <w:pStyle w:val="ConsPlusNormal"/>
        <w:spacing w:before="220"/>
        <w:ind w:firstLine="540"/>
        <w:jc w:val="both"/>
      </w:pPr>
      <w:r>
        <w:t>6.6.1. Комплексный центр обеспечивает:</w:t>
      </w:r>
    </w:p>
    <w:p w:rsidR="0005362D" w:rsidRDefault="0005362D">
      <w:pPr>
        <w:pStyle w:val="ConsPlusNormal"/>
        <w:spacing w:before="220"/>
        <w:ind w:firstLine="540"/>
        <w:jc w:val="both"/>
      </w:pPr>
      <w:r>
        <w:t>-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05362D" w:rsidRDefault="0005362D">
      <w:pPr>
        <w:pStyle w:val="ConsPlusNormal"/>
        <w:spacing w:before="22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05362D" w:rsidRDefault="0005362D">
      <w:pPr>
        <w:pStyle w:val="ConsPlusNormal"/>
        <w:spacing w:before="220"/>
        <w:ind w:firstLine="540"/>
        <w:jc w:val="both"/>
      </w:pPr>
      <w:r>
        <w:t>- создание условий для проведения независимой оценки качества оказания социальных услуг;</w:t>
      </w:r>
    </w:p>
    <w:p w:rsidR="0005362D" w:rsidRDefault="0005362D">
      <w:pPr>
        <w:pStyle w:val="ConsPlusNormal"/>
        <w:spacing w:before="220"/>
        <w:ind w:firstLine="540"/>
        <w:jc w:val="both"/>
      </w:pPr>
      <w:r>
        <w:t>- выполнение предложений об улучшении качества социальных услуг, выработанных по результатам независимой оценки качества оказания услуги;</w:t>
      </w:r>
    </w:p>
    <w:p w:rsidR="0005362D" w:rsidRDefault="0005362D">
      <w:pPr>
        <w:pStyle w:val="ConsPlusNormal"/>
        <w:spacing w:before="220"/>
        <w:ind w:firstLine="540"/>
        <w:jc w:val="both"/>
      </w:pPr>
      <w:r>
        <w:t>- своевременное и качественное исполнение предписаний по результатам проверок контрольно-надзорных органов.</w:t>
      </w:r>
    </w:p>
    <w:p w:rsidR="0005362D" w:rsidRDefault="0005362D">
      <w:pPr>
        <w:pStyle w:val="ConsPlusNormal"/>
        <w:jc w:val="both"/>
      </w:pPr>
    </w:p>
    <w:p w:rsidR="0005362D" w:rsidRDefault="0005362D">
      <w:pPr>
        <w:pStyle w:val="ConsPlusTitle"/>
        <w:jc w:val="center"/>
        <w:outlineLvl w:val="1"/>
      </w:pPr>
      <w:r>
        <w:t>7. Ответственность и контроль за</w:t>
      </w:r>
    </w:p>
    <w:p w:rsidR="0005362D" w:rsidRDefault="0005362D">
      <w:pPr>
        <w:pStyle w:val="ConsPlusTitle"/>
        <w:jc w:val="center"/>
      </w:pPr>
      <w:r>
        <w:t>предоставлением социальных услуг</w:t>
      </w:r>
    </w:p>
    <w:p w:rsidR="0005362D" w:rsidRDefault="0005362D">
      <w:pPr>
        <w:pStyle w:val="ConsPlusNormal"/>
        <w:jc w:val="both"/>
      </w:pPr>
    </w:p>
    <w:p w:rsidR="0005362D" w:rsidRDefault="0005362D">
      <w:pPr>
        <w:pStyle w:val="ConsPlusNormal"/>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комплексный центр несет ответственность, предусмотренную законодательством Российской Федерации.</w:t>
      </w:r>
    </w:p>
    <w:p w:rsidR="0005362D" w:rsidRDefault="0005362D">
      <w:pPr>
        <w:pStyle w:val="ConsPlusNormal"/>
        <w:spacing w:before="22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департамент социальной защиты населения и труда Белгородской области.</w:t>
      </w:r>
    </w:p>
    <w:p w:rsidR="0005362D" w:rsidRDefault="0005362D">
      <w:pPr>
        <w:pStyle w:val="ConsPlusNormal"/>
        <w:jc w:val="both"/>
      </w:pPr>
      <w:r>
        <w:t xml:space="preserve">(в ред. </w:t>
      </w:r>
      <w:hyperlink r:id="rId121"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1</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полустационарной форме социального</w:t>
      </w:r>
    </w:p>
    <w:p w:rsidR="0005362D" w:rsidRDefault="0005362D">
      <w:pPr>
        <w:pStyle w:val="ConsPlusNormal"/>
        <w:jc w:val="right"/>
      </w:pPr>
      <w:r>
        <w:t>обслуживания поставщиками социальных услуг,</w:t>
      </w:r>
    </w:p>
    <w:p w:rsidR="0005362D" w:rsidRDefault="0005362D">
      <w:pPr>
        <w:pStyle w:val="ConsPlusNormal"/>
        <w:jc w:val="right"/>
      </w:pPr>
      <w:r>
        <w:t>в том числе комплексными центрами</w:t>
      </w:r>
    </w:p>
    <w:p w:rsidR="0005362D" w:rsidRDefault="0005362D">
      <w:pPr>
        <w:pStyle w:val="ConsPlusNormal"/>
        <w:jc w:val="right"/>
      </w:pPr>
      <w:r>
        <w:t>социального обслуживания населения</w:t>
      </w:r>
    </w:p>
    <w:p w:rsidR="0005362D" w:rsidRDefault="0005362D">
      <w:pPr>
        <w:pStyle w:val="ConsPlusNormal"/>
        <w:jc w:val="both"/>
      </w:pPr>
    </w:p>
    <w:p w:rsidR="0005362D" w:rsidRDefault="0005362D">
      <w:pPr>
        <w:pStyle w:val="ConsPlusTitle"/>
        <w:jc w:val="center"/>
      </w:pPr>
      <w:bookmarkStart w:id="18" w:name="P1776"/>
      <w:bookmarkEnd w:id="18"/>
      <w:r>
        <w:t>Стандарт</w:t>
      </w:r>
    </w:p>
    <w:p w:rsidR="0005362D" w:rsidRDefault="0005362D">
      <w:pPr>
        <w:pStyle w:val="ConsPlusTitle"/>
        <w:jc w:val="center"/>
      </w:pPr>
      <w:r>
        <w:t>социальных услуг в полустационарной форме социального</w:t>
      </w:r>
    </w:p>
    <w:p w:rsidR="0005362D" w:rsidRDefault="0005362D">
      <w:pPr>
        <w:pStyle w:val="ConsPlusTitle"/>
        <w:jc w:val="center"/>
      </w:pPr>
      <w:r>
        <w:t>обслуживания (комплексные центры социального</w:t>
      </w:r>
    </w:p>
    <w:p w:rsidR="0005362D" w:rsidRDefault="0005362D">
      <w:pPr>
        <w:pStyle w:val="ConsPlusTitle"/>
        <w:jc w:val="center"/>
      </w:pPr>
      <w:r>
        <w:t>обслуживания населения)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sectPr w:rsidR="000536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458"/>
        <w:gridCol w:w="4082"/>
        <w:gridCol w:w="1804"/>
        <w:gridCol w:w="1710"/>
        <w:gridCol w:w="1894"/>
      </w:tblGrid>
      <w:tr w:rsidR="0005362D">
        <w:tc>
          <w:tcPr>
            <w:tcW w:w="604" w:type="dxa"/>
            <w:vMerge w:val="restart"/>
          </w:tcPr>
          <w:p w:rsidR="0005362D" w:rsidRDefault="0005362D">
            <w:pPr>
              <w:pStyle w:val="ConsPlusNormal"/>
              <w:jc w:val="center"/>
            </w:pPr>
            <w:r>
              <w:t>N п/п</w:t>
            </w:r>
          </w:p>
        </w:tc>
        <w:tc>
          <w:tcPr>
            <w:tcW w:w="3458" w:type="dxa"/>
            <w:vMerge w:val="restart"/>
          </w:tcPr>
          <w:p w:rsidR="0005362D" w:rsidRDefault="0005362D">
            <w:pPr>
              <w:pStyle w:val="ConsPlusNormal"/>
              <w:jc w:val="center"/>
            </w:pPr>
            <w:r>
              <w:t>Наименование социальных услуг</w:t>
            </w:r>
          </w:p>
        </w:tc>
        <w:tc>
          <w:tcPr>
            <w:tcW w:w="4082" w:type="dxa"/>
            <w:vMerge w:val="restart"/>
          </w:tcPr>
          <w:p w:rsidR="0005362D" w:rsidRDefault="0005362D">
            <w:pPr>
              <w:pStyle w:val="ConsPlusNormal"/>
              <w:jc w:val="center"/>
            </w:pPr>
            <w:r>
              <w:t>Описание социальных услуг</w:t>
            </w:r>
          </w:p>
        </w:tc>
        <w:tc>
          <w:tcPr>
            <w:tcW w:w="1804" w:type="dxa"/>
            <w:vMerge w:val="restart"/>
          </w:tcPr>
          <w:p w:rsidR="0005362D" w:rsidRDefault="0005362D">
            <w:pPr>
              <w:pStyle w:val="ConsPlusNormal"/>
              <w:jc w:val="center"/>
            </w:pPr>
            <w:r>
              <w:t>Сроки предоставления социальных услуг</w:t>
            </w:r>
          </w:p>
        </w:tc>
        <w:tc>
          <w:tcPr>
            <w:tcW w:w="3604" w:type="dxa"/>
            <w:gridSpan w:val="2"/>
          </w:tcPr>
          <w:p w:rsidR="0005362D" w:rsidRDefault="0005362D">
            <w:pPr>
              <w:pStyle w:val="ConsPlusNormal"/>
              <w:jc w:val="center"/>
            </w:pPr>
            <w:r>
              <w:t>Объем социальных услуг</w:t>
            </w:r>
          </w:p>
        </w:tc>
      </w:tr>
      <w:tr w:rsidR="0005362D">
        <w:tc>
          <w:tcPr>
            <w:tcW w:w="604" w:type="dxa"/>
            <w:vMerge/>
          </w:tcPr>
          <w:p w:rsidR="0005362D" w:rsidRDefault="0005362D"/>
        </w:tc>
        <w:tc>
          <w:tcPr>
            <w:tcW w:w="3458" w:type="dxa"/>
            <w:vMerge/>
          </w:tcPr>
          <w:p w:rsidR="0005362D" w:rsidRDefault="0005362D"/>
        </w:tc>
        <w:tc>
          <w:tcPr>
            <w:tcW w:w="4082" w:type="dxa"/>
            <w:vMerge/>
          </w:tcPr>
          <w:p w:rsidR="0005362D" w:rsidRDefault="0005362D"/>
        </w:tc>
        <w:tc>
          <w:tcPr>
            <w:tcW w:w="1804" w:type="dxa"/>
            <w:vMerge/>
          </w:tcPr>
          <w:p w:rsidR="0005362D" w:rsidRDefault="0005362D"/>
        </w:tc>
        <w:tc>
          <w:tcPr>
            <w:tcW w:w="1710" w:type="dxa"/>
          </w:tcPr>
          <w:p w:rsidR="0005362D" w:rsidRDefault="0005362D">
            <w:pPr>
              <w:pStyle w:val="ConsPlusNormal"/>
              <w:jc w:val="center"/>
            </w:pPr>
            <w:r>
              <w:t>продолжительность оказания одной услуги в минутах</w:t>
            </w:r>
          </w:p>
        </w:tc>
        <w:tc>
          <w:tcPr>
            <w:tcW w:w="1894" w:type="dxa"/>
          </w:tcPr>
          <w:p w:rsidR="0005362D" w:rsidRDefault="0005362D">
            <w:pPr>
              <w:pStyle w:val="ConsPlusNormal"/>
              <w:jc w:val="center"/>
            </w:pPr>
            <w:r>
              <w:t>периодичность услуги раз в месяц</w:t>
            </w:r>
          </w:p>
        </w:tc>
      </w:tr>
      <w:tr w:rsidR="0005362D">
        <w:tc>
          <w:tcPr>
            <w:tcW w:w="13552" w:type="dxa"/>
            <w:gridSpan w:val="6"/>
          </w:tcPr>
          <w:p w:rsidR="0005362D" w:rsidRDefault="0005362D">
            <w:pPr>
              <w:pStyle w:val="ConsPlusNormal"/>
              <w:jc w:val="center"/>
              <w:outlineLvl w:val="2"/>
            </w:pPr>
            <w:r>
              <w:t>I. Социально-бытовые услуги</w:t>
            </w:r>
          </w:p>
        </w:tc>
      </w:tr>
      <w:tr w:rsidR="0005362D">
        <w:tc>
          <w:tcPr>
            <w:tcW w:w="604" w:type="dxa"/>
          </w:tcPr>
          <w:p w:rsidR="0005362D" w:rsidRDefault="0005362D">
            <w:pPr>
              <w:pStyle w:val="ConsPlusNormal"/>
              <w:jc w:val="center"/>
            </w:pPr>
            <w:r>
              <w:t>1.1.</w:t>
            </w:r>
          </w:p>
        </w:tc>
        <w:tc>
          <w:tcPr>
            <w:tcW w:w="3458" w:type="dxa"/>
          </w:tcPr>
          <w:p w:rsidR="0005362D" w:rsidRDefault="0005362D">
            <w:pPr>
              <w:pStyle w:val="ConsPlusNormal"/>
              <w:jc w:val="both"/>
            </w:pPr>
            <w:r>
              <w:t>Предоставление площади жилых помещений согласно утвержденным нормативам</w:t>
            </w:r>
          </w:p>
        </w:tc>
        <w:tc>
          <w:tcPr>
            <w:tcW w:w="4082" w:type="dxa"/>
          </w:tcPr>
          <w:p w:rsidR="0005362D" w:rsidRDefault="0005362D">
            <w:pPr>
              <w:pStyle w:val="ConsPlusNormal"/>
              <w:jc w:val="both"/>
            </w:pPr>
            <w:r>
              <w:t>Предоставление отдельного койко-места в жилой комнате, удобной для проживания получателей социальных услуг</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540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1.2.</w:t>
            </w:r>
          </w:p>
        </w:tc>
        <w:tc>
          <w:tcPr>
            <w:tcW w:w="3458" w:type="dxa"/>
          </w:tcPr>
          <w:p w:rsidR="0005362D" w:rsidRDefault="0005362D">
            <w:pPr>
              <w:pStyle w:val="ConsPlusNormal"/>
              <w:jc w:val="both"/>
            </w:pPr>
            <w:r>
              <w:t>Обеспечение питанием согласно утвержденным нормативам, включая диетическое питание (согласно заключению врача) по соответствующим диетам</w:t>
            </w:r>
          </w:p>
        </w:tc>
        <w:tc>
          <w:tcPr>
            <w:tcW w:w="4082" w:type="dxa"/>
          </w:tcPr>
          <w:p w:rsidR="0005362D" w:rsidRDefault="0005362D">
            <w:pPr>
              <w:pStyle w:val="ConsPlusNormal"/>
              <w:jc w:val="both"/>
            </w:pPr>
            <w:r>
              <w:t>Приготовление пищи и подача пищи (двухразовое питание в день на период пребывания в организации (завтрак, обед))</w:t>
            </w:r>
          </w:p>
        </w:tc>
        <w:tc>
          <w:tcPr>
            <w:tcW w:w="1804" w:type="dxa"/>
            <w:vMerge/>
          </w:tcPr>
          <w:p w:rsidR="0005362D" w:rsidRDefault="0005362D"/>
        </w:tc>
        <w:tc>
          <w:tcPr>
            <w:tcW w:w="1710" w:type="dxa"/>
          </w:tcPr>
          <w:p w:rsidR="0005362D" w:rsidRDefault="0005362D">
            <w:pPr>
              <w:pStyle w:val="ConsPlusNormal"/>
              <w:jc w:val="center"/>
            </w:pPr>
            <w:r>
              <w:t>40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1.3.</w:t>
            </w:r>
          </w:p>
        </w:tc>
        <w:tc>
          <w:tcPr>
            <w:tcW w:w="3458" w:type="dxa"/>
          </w:tcPr>
          <w:p w:rsidR="0005362D" w:rsidRDefault="0005362D">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tc>
        <w:tc>
          <w:tcPr>
            <w:tcW w:w="4082" w:type="dxa"/>
          </w:tcPr>
          <w:p w:rsidR="0005362D" w:rsidRDefault="0005362D">
            <w:pPr>
              <w:pStyle w:val="ConsPlusNormal"/>
              <w:jc w:val="both"/>
            </w:pPr>
            <w:r>
              <w:t>Обеспечение постельными принадлежностями согласно утвержденным нормативам</w:t>
            </w:r>
          </w:p>
        </w:tc>
        <w:tc>
          <w:tcPr>
            <w:tcW w:w="1804" w:type="dxa"/>
            <w:vMerge/>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1.4.</w:t>
            </w:r>
          </w:p>
        </w:tc>
        <w:tc>
          <w:tcPr>
            <w:tcW w:w="3458" w:type="dxa"/>
          </w:tcPr>
          <w:p w:rsidR="0005362D" w:rsidRDefault="0005362D">
            <w:pPr>
              <w:pStyle w:val="ConsPlusNormal"/>
              <w:jc w:val="both"/>
            </w:pPr>
            <w:r>
              <w:t>Уборка жилых помещений</w:t>
            </w:r>
          </w:p>
        </w:tc>
        <w:tc>
          <w:tcPr>
            <w:tcW w:w="4082" w:type="dxa"/>
          </w:tcPr>
          <w:p w:rsidR="0005362D" w:rsidRDefault="0005362D">
            <w:pPr>
              <w:pStyle w:val="ConsPlusNormal"/>
              <w:jc w:val="both"/>
            </w:pPr>
            <w:r>
              <w:t>Подметание и (или) мытье пола, очистка от пыли поверхности мебели</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1.5.</w:t>
            </w:r>
          </w:p>
        </w:tc>
        <w:tc>
          <w:tcPr>
            <w:tcW w:w="3458" w:type="dxa"/>
          </w:tcPr>
          <w:p w:rsidR="0005362D" w:rsidRDefault="0005362D">
            <w:pPr>
              <w:pStyle w:val="ConsPlusNormal"/>
              <w:jc w:val="both"/>
            </w:pPr>
            <w:r>
              <w:t>Организация досуга и отдыха, в том числе обеспечение книгами, журналами, газетами, настольными играми</w:t>
            </w:r>
          </w:p>
        </w:tc>
        <w:tc>
          <w:tcPr>
            <w:tcW w:w="4082" w:type="dxa"/>
          </w:tcPr>
          <w:p w:rsidR="0005362D" w:rsidRDefault="0005362D">
            <w:pPr>
              <w:pStyle w:val="ConsPlusNormal"/>
              <w:jc w:val="both"/>
            </w:pPr>
            <w:r>
              <w:t>Организация досуговых мероприятий путем обеспечения книгами, журналами, газетами, настольными играми получателей социальных услуг</w:t>
            </w:r>
          </w:p>
        </w:tc>
        <w:tc>
          <w:tcPr>
            <w:tcW w:w="1804" w:type="dxa"/>
            <w:vMerge/>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1.6.</w:t>
            </w:r>
          </w:p>
        </w:tc>
        <w:tc>
          <w:tcPr>
            <w:tcW w:w="3458" w:type="dxa"/>
          </w:tcPr>
          <w:p w:rsidR="0005362D" w:rsidRDefault="0005362D">
            <w:pPr>
              <w:pStyle w:val="ConsPlusNormal"/>
              <w:jc w:val="both"/>
            </w:pPr>
            <w:r>
              <w:t>Предоставление в пользование мебели согласно утвержденным нормативам</w:t>
            </w:r>
          </w:p>
        </w:tc>
        <w:tc>
          <w:tcPr>
            <w:tcW w:w="4082" w:type="dxa"/>
          </w:tcPr>
          <w:p w:rsidR="0005362D" w:rsidRDefault="0005362D">
            <w:pPr>
              <w:pStyle w:val="ConsPlusNormal"/>
              <w:jc w:val="both"/>
            </w:pPr>
            <w:r>
              <w:t>Предоставление удобной в пользовании мебели (стул, кровать, тумбочка для получателя, на жилую комнату - шкаф, стол) согласно утвержденным нормативам</w:t>
            </w:r>
          </w:p>
        </w:tc>
        <w:tc>
          <w:tcPr>
            <w:tcW w:w="1804" w:type="dxa"/>
            <w:vMerge/>
          </w:tcPr>
          <w:p w:rsidR="0005362D" w:rsidRDefault="0005362D"/>
        </w:tc>
        <w:tc>
          <w:tcPr>
            <w:tcW w:w="1710" w:type="dxa"/>
          </w:tcPr>
          <w:p w:rsidR="0005362D" w:rsidRDefault="0005362D">
            <w:pPr>
              <w:pStyle w:val="ConsPlusNormal"/>
              <w:jc w:val="center"/>
            </w:pPr>
            <w:r>
              <w:t>540</w:t>
            </w:r>
          </w:p>
        </w:tc>
        <w:tc>
          <w:tcPr>
            <w:tcW w:w="1894" w:type="dxa"/>
          </w:tcPr>
          <w:p w:rsidR="0005362D" w:rsidRDefault="0005362D">
            <w:pPr>
              <w:pStyle w:val="ConsPlusNormal"/>
              <w:jc w:val="center"/>
            </w:pPr>
            <w:r>
              <w:t>до 20</w:t>
            </w:r>
          </w:p>
        </w:tc>
      </w:tr>
      <w:tr w:rsidR="0005362D">
        <w:tc>
          <w:tcPr>
            <w:tcW w:w="13552" w:type="dxa"/>
            <w:gridSpan w:val="6"/>
          </w:tcPr>
          <w:p w:rsidR="0005362D" w:rsidRDefault="0005362D">
            <w:pPr>
              <w:pStyle w:val="ConsPlusNormal"/>
              <w:jc w:val="center"/>
              <w:outlineLvl w:val="2"/>
            </w:pPr>
            <w:r>
              <w:t>II. Социально-медицинские услуги</w:t>
            </w:r>
          </w:p>
        </w:tc>
      </w:tr>
      <w:tr w:rsidR="0005362D">
        <w:tc>
          <w:tcPr>
            <w:tcW w:w="604" w:type="dxa"/>
          </w:tcPr>
          <w:p w:rsidR="0005362D" w:rsidRDefault="0005362D">
            <w:pPr>
              <w:pStyle w:val="ConsPlusNormal"/>
              <w:jc w:val="center"/>
            </w:pPr>
            <w:r>
              <w:t>2.1.</w:t>
            </w:r>
          </w:p>
        </w:tc>
        <w:tc>
          <w:tcPr>
            <w:tcW w:w="3458" w:type="dxa"/>
          </w:tcPr>
          <w:p w:rsidR="0005362D" w:rsidRDefault="0005362D">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05362D" w:rsidRDefault="0005362D">
            <w:pPr>
              <w:pStyle w:val="ConsPlusNormal"/>
              <w:jc w:val="both"/>
            </w:pPr>
            <w:r>
              <w:t>Проведение процедур, связанных с сохранением здоровья получателей социальных услуг, по назначению врача с использованием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7</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2.2.</w:t>
            </w:r>
          </w:p>
        </w:tc>
        <w:tc>
          <w:tcPr>
            <w:tcW w:w="3458" w:type="dxa"/>
          </w:tcPr>
          <w:p w:rsidR="0005362D" w:rsidRDefault="0005362D">
            <w:pPr>
              <w:pStyle w:val="ConsPlusNormal"/>
              <w:jc w:val="both"/>
            </w:pPr>
            <w:r>
              <w:t>Проведение оздоровительных мероприятий (оздоровительная гимнастика и прогулки на свежем воздухе)</w:t>
            </w:r>
          </w:p>
        </w:tc>
        <w:tc>
          <w:tcPr>
            <w:tcW w:w="4082" w:type="dxa"/>
          </w:tcPr>
          <w:p w:rsidR="0005362D" w:rsidRDefault="0005362D">
            <w:pPr>
              <w:pStyle w:val="ConsPlusNormal"/>
              <w:jc w:val="both"/>
            </w:pPr>
            <w:r>
              <w:t>Оказание помощи в выполнении безопасных для здоровья физических упражнений в соответствии с рекомендациями врача, прогулки на свежем воздухе</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2.3.</w:t>
            </w:r>
          </w:p>
        </w:tc>
        <w:tc>
          <w:tcPr>
            <w:tcW w:w="3458" w:type="dxa"/>
          </w:tcPr>
          <w:p w:rsidR="0005362D" w:rsidRDefault="0005362D">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Наблюдение за состоянием здоровья получателя социальных услуг и результативностью проводимых мероприятий</w:t>
            </w:r>
          </w:p>
        </w:tc>
        <w:tc>
          <w:tcPr>
            <w:tcW w:w="1804" w:type="dxa"/>
            <w:vMerge/>
          </w:tcPr>
          <w:p w:rsidR="0005362D" w:rsidRDefault="0005362D"/>
        </w:tc>
        <w:tc>
          <w:tcPr>
            <w:tcW w:w="1710" w:type="dxa"/>
          </w:tcPr>
          <w:p w:rsidR="0005362D" w:rsidRDefault="0005362D">
            <w:pPr>
              <w:pStyle w:val="ConsPlusNormal"/>
              <w:jc w:val="center"/>
            </w:pPr>
            <w:r>
              <w:t>12</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2.4.</w:t>
            </w:r>
          </w:p>
        </w:tc>
        <w:tc>
          <w:tcPr>
            <w:tcW w:w="3458" w:type="dxa"/>
          </w:tcPr>
          <w:p w:rsidR="0005362D" w:rsidRDefault="0005362D">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Консультирование получателей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804" w:type="dxa"/>
            <w:vMerge/>
          </w:tcPr>
          <w:p w:rsidR="0005362D" w:rsidRDefault="0005362D"/>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2.5.</w:t>
            </w:r>
          </w:p>
        </w:tc>
        <w:tc>
          <w:tcPr>
            <w:tcW w:w="3458" w:type="dxa"/>
          </w:tcPr>
          <w:p w:rsidR="0005362D" w:rsidRDefault="0005362D">
            <w:pPr>
              <w:pStyle w:val="ConsPlusNormal"/>
              <w:jc w:val="both"/>
            </w:pPr>
            <w:r>
              <w:t>Проведение занятий, обучающих здоровому образу жизни</w:t>
            </w:r>
          </w:p>
        </w:tc>
        <w:tc>
          <w:tcPr>
            <w:tcW w:w="4082" w:type="dxa"/>
          </w:tcPr>
          <w:p w:rsidR="0005362D" w:rsidRDefault="0005362D">
            <w:pPr>
              <w:pStyle w:val="ConsPlusNormal"/>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2.6.</w:t>
            </w:r>
          </w:p>
        </w:tc>
        <w:tc>
          <w:tcPr>
            <w:tcW w:w="3458" w:type="dxa"/>
          </w:tcPr>
          <w:p w:rsidR="0005362D" w:rsidRDefault="0005362D">
            <w:pPr>
              <w:pStyle w:val="ConsPlusNormal"/>
              <w:jc w:val="both"/>
            </w:pPr>
            <w:r>
              <w:t>Проведение занятий по адаптивной физической культуре</w:t>
            </w:r>
          </w:p>
        </w:tc>
        <w:tc>
          <w:tcPr>
            <w:tcW w:w="4082" w:type="dxa"/>
          </w:tcPr>
          <w:p w:rsidR="0005362D" w:rsidRDefault="0005362D">
            <w:pPr>
              <w:pStyle w:val="ConsPlusNormal"/>
              <w:jc w:val="both"/>
            </w:pPr>
            <w:r>
              <w:t>Проведение укрепляющих здоровье комплекса физических упражнений с учетом индивидуальных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p>
        </w:tc>
        <w:tc>
          <w:tcPr>
            <w:tcW w:w="1804" w:type="dxa"/>
            <w:vMerge/>
          </w:tcPr>
          <w:p w:rsidR="0005362D" w:rsidRDefault="0005362D"/>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2.7.</w:t>
            </w:r>
          </w:p>
        </w:tc>
        <w:tc>
          <w:tcPr>
            <w:tcW w:w="3458" w:type="dxa"/>
          </w:tcPr>
          <w:p w:rsidR="0005362D" w:rsidRDefault="0005362D">
            <w:pPr>
              <w:pStyle w:val="ConsPlusNormal"/>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05362D" w:rsidRDefault="0005362D">
            <w:pPr>
              <w:pStyle w:val="ConsPlusNormal"/>
              <w:jc w:val="both"/>
            </w:pPr>
            <w:r>
              <w:t>Проведение комплекса мероприятий, направленных на поддержание жизненно важных функций до прибытия врача медицинского учреждения (по мере необходимости)</w:t>
            </w:r>
          </w:p>
        </w:tc>
        <w:tc>
          <w:tcPr>
            <w:tcW w:w="1804" w:type="dxa"/>
            <w:vMerge/>
          </w:tcPr>
          <w:p w:rsidR="0005362D" w:rsidRDefault="0005362D"/>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5</w:t>
            </w:r>
          </w:p>
        </w:tc>
      </w:tr>
      <w:tr w:rsidR="0005362D">
        <w:tc>
          <w:tcPr>
            <w:tcW w:w="604" w:type="dxa"/>
          </w:tcPr>
          <w:p w:rsidR="0005362D" w:rsidRDefault="0005362D">
            <w:pPr>
              <w:pStyle w:val="ConsPlusNormal"/>
              <w:jc w:val="center"/>
            </w:pPr>
            <w:r>
              <w:t>2.8.</w:t>
            </w:r>
          </w:p>
        </w:tc>
        <w:tc>
          <w:tcPr>
            <w:tcW w:w="3458" w:type="dxa"/>
          </w:tcPr>
          <w:p w:rsidR="0005362D" w:rsidRDefault="0005362D">
            <w:pPr>
              <w:pStyle w:val="ConsPlusNormal"/>
              <w:jc w:val="both"/>
            </w:pPr>
            <w:r>
              <w:t>Оказание содействия в госпитализации, сопровождение нуждающихся в медицинские учреждения</w:t>
            </w:r>
          </w:p>
        </w:tc>
        <w:tc>
          <w:tcPr>
            <w:tcW w:w="4082" w:type="dxa"/>
          </w:tcPr>
          <w:p w:rsidR="0005362D" w:rsidRDefault="0005362D">
            <w:pPr>
              <w:pStyle w:val="ConsPlusNormal"/>
              <w:jc w:val="both"/>
            </w:pPr>
            <w:r>
              <w:t>Оказание содействия в госпитализации, сопровождение медицинским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15</w:t>
            </w:r>
          </w:p>
        </w:tc>
      </w:tr>
      <w:tr w:rsidR="0005362D">
        <w:tc>
          <w:tcPr>
            <w:tcW w:w="13552" w:type="dxa"/>
            <w:gridSpan w:val="6"/>
          </w:tcPr>
          <w:p w:rsidR="0005362D" w:rsidRDefault="0005362D">
            <w:pPr>
              <w:pStyle w:val="ConsPlusNormal"/>
              <w:jc w:val="center"/>
              <w:outlineLvl w:val="2"/>
            </w:pPr>
            <w:r>
              <w:t>III. Социально-психологические услуги</w:t>
            </w:r>
          </w:p>
        </w:tc>
      </w:tr>
      <w:tr w:rsidR="0005362D">
        <w:tc>
          <w:tcPr>
            <w:tcW w:w="604" w:type="dxa"/>
          </w:tcPr>
          <w:p w:rsidR="0005362D" w:rsidRDefault="0005362D">
            <w:pPr>
              <w:pStyle w:val="ConsPlusNormal"/>
              <w:jc w:val="center"/>
            </w:pPr>
            <w:r>
              <w:t>3.1.</w:t>
            </w:r>
          </w:p>
        </w:tc>
        <w:tc>
          <w:tcPr>
            <w:tcW w:w="3458" w:type="dxa"/>
          </w:tcPr>
          <w:p w:rsidR="0005362D" w:rsidRDefault="0005362D">
            <w:pPr>
              <w:pStyle w:val="ConsPlusNormal"/>
              <w:jc w:val="both"/>
            </w:pPr>
            <w:r>
              <w:t>Социально-психологическое консультирование, в том числе по вопросам внутрисемейных отношений</w:t>
            </w:r>
          </w:p>
        </w:tc>
        <w:tc>
          <w:tcPr>
            <w:tcW w:w="4082" w:type="dxa"/>
          </w:tcPr>
          <w:p w:rsidR="0005362D" w:rsidRDefault="0005362D">
            <w:pPr>
              <w:pStyle w:val="ConsPlusNormal"/>
              <w:jc w:val="both"/>
            </w:pPr>
            <w:r>
              <w:t>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 квалифицированная помощь по налаживанию межличностных отношений</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15</w:t>
            </w:r>
          </w:p>
        </w:tc>
      </w:tr>
      <w:tr w:rsidR="0005362D">
        <w:tc>
          <w:tcPr>
            <w:tcW w:w="604" w:type="dxa"/>
          </w:tcPr>
          <w:p w:rsidR="0005362D" w:rsidRDefault="0005362D">
            <w:pPr>
              <w:pStyle w:val="ConsPlusNormal"/>
              <w:jc w:val="center"/>
            </w:pPr>
            <w:r>
              <w:t>3.2.</w:t>
            </w:r>
          </w:p>
        </w:tc>
        <w:tc>
          <w:tcPr>
            <w:tcW w:w="3458" w:type="dxa"/>
          </w:tcPr>
          <w:p w:rsidR="0005362D" w:rsidRDefault="0005362D">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082" w:type="dxa"/>
          </w:tcPr>
          <w:p w:rsidR="0005362D" w:rsidRDefault="0005362D">
            <w:pPr>
              <w:pStyle w:val="ConsPlusNormal"/>
              <w:jc w:val="both"/>
            </w:pPr>
            <w:r>
              <w:t>Проведение бесед, общение, выслушивание, подбадривание, мобилизация к активности, психологическая поддержка. Обеспечение укрепления психического здоровья получателей социальных услуг, повышения их стрессоустойчивости и психологической защищенности, укрепление веры в собственные силы, повышения жизненного тонуса</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15</w:t>
            </w:r>
          </w:p>
        </w:tc>
      </w:tr>
      <w:tr w:rsidR="0005362D">
        <w:tc>
          <w:tcPr>
            <w:tcW w:w="604" w:type="dxa"/>
          </w:tcPr>
          <w:p w:rsidR="0005362D" w:rsidRDefault="0005362D">
            <w:pPr>
              <w:pStyle w:val="ConsPlusNormal"/>
              <w:jc w:val="center"/>
            </w:pPr>
            <w:r>
              <w:t>3.3.</w:t>
            </w:r>
          </w:p>
        </w:tc>
        <w:tc>
          <w:tcPr>
            <w:tcW w:w="3458" w:type="dxa"/>
          </w:tcPr>
          <w:p w:rsidR="0005362D" w:rsidRDefault="0005362D">
            <w:pPr>
              <w:pStyle w:val="ConsPlusNormal"/>
              <w:jc w:val="both"/>
            </w:pPr>
            <w:r>
              <w:t>Социально-психологический патронаж</w:t>
            </w:r>
          </w:p>
        </w:tc>
        <w:tc>
          <w:tcPr>
            <w:tcW w:w="4082" w:type="dxa"/>
          </w:tcPr>
          <w:p w:rsidR="0005362D" w:rsidRDefault="0005362D">
            <w:pPr>
              <w:pStyle w:val="ConsPlusNormal"/>
              <w:jc w:val="both"/>
            </w:pPr>
            <w:r>
              <w:t>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3.4.</w:t>
            </w:r>
          </w:p>
        </w:tc>
        <w:tc>
          <w:tcPr>
            <w:tcW w:w="3458" w:type="dxa"/>
          </w:tcPr>
          <w:p w:rsidR="0005362D" w:rsidRDefault="0005362D">
            <w:pPr>
              <w:pStyle w:val="ConsPlusNormal"/>
              <w:jc w:val="both"/>
            </w:pPr>
            <w:r>
              <w:t>Оказание консультативной психологической помощи анонимно, в том числе с использованием телефона доверия</w:t>
            </w:r>
          </w:p>
        </w:tc>
        <w:tc>
          <w:tcPr>
            <w:tcW w:w="4082" w:type="dxa"/>
          </w:tcPr>
          <w:p w:rsidR="0005362D" w:rsidRDefault="0005362D">
            <w:pPr>
              <w:pStyle w:val="ConsPlusNormal"/>
              <w:jc w:val="both"/>
            </w:pPr>
            <w:r>
              <w:t>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IV. Социально-педагогические услуги</w:t>
            </w:r>
          </w:p>
        </w:tc>
      </w:tr>
      <w:tr w:rsidR="0005362D">
        <w:tc>
          <w:tcPr>
            <w:tcW w:w="604" w:type="dxa"/>
          </w:tcPr>
          <w:p w:rsidR="0005362D" w:rsidRDefault="0005362D">
            <w:pPr>
              <w:pStyle w:val="ConsPlusNormal"/>
              <w:jc w:val="center"/>
            </w:pPr>
            <w:r>
              <w:t>4.1.</w:t>
            </w:r>
          </w:p>
        </w:tc>
        <w:tc>
          <w:tcPr>
            <w:tcW w:w="3458" w:type="dxa"/>
          </w:tcPr>
          <w:p w:rsidR="0005362D" w:rsidRDefault="0005362D">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4082" w:type="dxa"/>
          </w:tcPr>
          <w:p w:rsidR="0005362D" w:rsidRDefault="0005362D">
            <w:pPr>
              <w:pStyle w:val="ConsPlusNormal"/>
              <w:jc w:val="both"/>
            </w:pPr>
            <w:r>
              <w:t>Информирование о правилах ухода за тяжелобольными получателями социальных услуг; 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4.2.</w:t>
            </w:r>
          </w:p>
        </w:tc>
        <w:tc>
          <w:tcPr>
            <w:tcW w:w="3458" w:type="dxa"/>
          </w:tcPr>
          <w:p w:rsidR="0005362D" w:rsidRDefault="0005362D">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082" w:type="dxa"/>
          </w:tcPr>
          <w:p w:rsidR="0005362D" w:rsidRDefault="0005362D">
            <w:pPr>
              <w:pStyle w:val="ConsPlusNormal"/>
              <w:jc w:val="both"/>
            </w:pPr>
            <w:r>
              <w:t>Обучение родителей или законных представителей детей-инвалидов, воспитываемых дома,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4.3.</w:t>
            </w:r>
          </w:p>
        </w:tc>
        <w:tc>
          <w:tcPr>
            <w:tcW w:w="3458" w:type="dxa"/>
          </w:tcPr>
          <w:p w:rsidR="0005362D" w:rsidRDefault="0005362D">
            <w:pPr>
              <w:pStyle w:val="ConsPlusNormal"/>
              <w:jc w:val="both"/>
            </w:pPr>
            <w:r>
              <w:t>Социально-педагогическая коррекция, включая диагностику и консультирование</w:t>
            </w:r>
          </w:p>
        </w:tc>
        <w:tc>
          <w:tcPr>
            <w:tcW w:w="4082" w:type="dxa"/>
          </w:tcPr>
          <w:p w:rsidR="0005362D" w:rsidRDefault="0005362D">
            <w:pPr>
              <w:pStyle w:val="ConsPlusNormal"/>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05362D" w:rsidRDefault="0005362D">
            <w:pPr>
              <w:pStyle w:val="ConsPlusNormal"/>
              <w:jc w:val="both"/>
            </w:pPr>
            <w:r>
              <w:t>- выявление социально-педагогических проблем, стоящих перед получателем социальных услуг, и их причин;</w:t>
            </w:r>
          </w:p>
          <w:p w:rsidR="0005362D" w:rsidRDefault="0005362D">
            <w:pPr>
              <w:pStyle w:val="ConsPlusNormal"/>
              <w:jc w:val="both"/>
            </w:pPr>
            <w:r>
              <w:t>- обсуждение с ним этих проблем для раскрытия и мобилизации внутренних ресурсов и последующего их решения;</w:t>
            </w:r>
          </w:p>
          <w:p w:rsidR="0005362D" w:rsidRDefault="0005362D">
            <w:pPr>
              <w:pStyle w:val="ConsPlusNormal"/>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05362D" w:rsidRDefault="0005362D">
            <w:pPr>
              <w:pStyle w:val="ConsPlusNormal"/>
              <w:jc w:val="both"/>
            </w:pPr>
            <w:r>
              <w:t>выбор и применение коррекционных методик, форм и методов работы с получателем социальных услуг</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604" w:type="dxa"/>
          </w:tcPr>
          <w:p w:rsidR="0005362D" w:rsidRDefault="0005362D">
            <w:pPr>
              <w:pStyle w:val="ConsPlusNormal"/>
              <w:jc w:val="center"/>
            </w:pPr>
            <w:r>
              <w:t>4.4.</w:t>
            </w:r>
          </w:p>
        </w:tc>
        <w:tc>
          <w:tcPr>
            <w:tcW w:w="3458" w:type="dxa"/>
          </w:tcPr>
          <w:p w:rsidR="0005362D" w:rsidRDefault="0005362D">
            <w:pPr>
              <w:pStyle w:val="ConsPlusNormal"/>
              <w:jc w:val="both"/>
            </w:pPr>
            <w:r>
              <w:t>Формирование позитивных интересов (в том числе в сфере досуга)</w:t>
            </w:r>
          </w:p>
        </w:tc>
        <w:tc>
          <w:tcPr>
            <w:tcW w:w="4082" w:type="dxa"/>
          </w:tcPr>
          <w:p w:rsidR="0005362D" w:rsidRDefault="0005362D">
            <w:pPr>
              <w:pStyle w:val="ConsPlusNormal"/>
              <w:jc w:val="both"/>
            </w:pPr>
            <w: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 (не менее 3 раз в неделю)</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16</w:t>
            </w:r>
          </w:p>
        </w:tc>
      </w:tr>
      <w:tr w:rsidR="0005362D">
        <w:tc>
          <w:tcPr>
            <w:tcW w:w="604" w:type="dxa"/>
          </w:tcPr>
          <w:p w:rsidR="0005362D" w:rsidRDefault="0005362D">
            <w:pPr>
              <w:pStyle w:val="ConsPlusNormal"/>
              <w:jc w:val="center"/>
            </w:pPr>
            <w:r>
              <w:t>4.5.</w:t>
            </w:r>
          </w:p>
        </w:tc>
        <w:tc>
          <w:tcPr>
            <w:tcW w:w="3458" w:type="dxa"/>
          </w:tcPr>
          <w:p w:rsidR="0005362D" w:rsidRDefault="0005362D">
            <w:pPr>
              <w:pStyle w:val="ConsPlusNormal"/>
              <w:jc w:val="both"/>
            </w:pPr>
            <w:r>
              <w:t>Организация досуга (праздники, экскурсии и другие культурные мероприятия)</w:t>
            </w:r>
          </w:p>
        </w:tc>
        <w:tc>
          <w:tcPr>
            <w:tcW w:w="4082" w:type="dxa"/>
          </w:tcPr>
          <w:p w:rsidR="0005362D" w:rsidRDefault="0005362D">
            <w:pPr>
              <w:pStyle w:val="ConsPlusNormal"/>
              <w:jc w:val="both"/>
            </w:pPr>
            <w:r>
              <w:t>Организация посещения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12</w:t>
            </w:r>
          </w:p>
        </w:tc>
      </w:tr>
      <w:tr w:rsidR="0005362D">
        <w:tc>
          <w:tcPr>
            <w:tcW w:w="13552" w:type="dxa"/>
            <w:gridSpan w:val="6"/>
          </w:tcPr>
          <w:p w:rsidR="0005362D" w:rsidRDefault="0005362D">
            <w:pPr>
              <w:pStyle w:val="ConsPlusNormal"/>
              <w:jc w:val="center"/>
              <w:outlineLvl w:val="2"/>
            </w:pPr>
            <w:r>
              <w:t>V. Социально-трудовые услуги</w:t>
            </w:r>
          </w:p>
        </w:tc>
      </w:tr>
      <w:tr w:rsidR="0005362D">
        <w:tc>
          <w:tcPr>
            <w:tcW w:w="604" w:type="dxa"/>
          </w:tcPr>
          <w:p w:rsidR="0005362D" w:rsidRDefault="0005362D">
            <w:pPr>
              <w:pStyle w:val="ConsPlusNormal"/>
              <w:jc w:val="center"/>
            </w:pPr>
            <w:r>
              <w:t>5.1.</w:t>
            </w:r>
          </w:p>
        </w:tc>
        <w:tc>
          <w:tcPr>
            <w:tcW w:w="3458" w:type="dxa"/>
          </w:tcPr>
          <w:p w:rsidR="0005362D" w:rsidRDefault="0005362D">
            <w:pPr>
              <w:pStyle w:val="ConsPlusNormal"/>
              <w:jc w:val="both"/>
            </w:pPr>
            <w:r>
              <w:t>Оказание помощи в трудоустройстве</w:t>
            </w:r>
          </w:p>
        </w:tc>
        <w:tc>
          <w:tcPr>
            <w:tcW w:w="4082" w:type="dxa"/>
          </w:tcPr>
          <w:p w:rsidR="0005362D" w:rsidRDefault="0005362D">
            <w:pPr>
              <w:pStyle w:val="ConsPlusNormal"/>
              <w:jc w:val="both"/>
            </w:pPr>
            <w:r>
              <w:t>Содействие получателю социальных услуг в решении вопросов трудоустройства: поиск временной (сезонной) работы, работы с сокращенным рабочим днем, на дому</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8</w:t>
            </w:r>
          </w:p>
        </w:tc>
      </w:tr>
      <w:tr w:rsidR="0005362D">
        <w:tc>
          <w:tcPr>
            <w:tcW w:w="604" w:type="dxa"/>
          </w:tcPr>
          <w:p w:rsidR="0005362D" w:rsidRDefault="0005362D">
            <w:pPr>
              <w:pStyle w:val="ConsPlusNormal"/>
              <w:jc w:val="center"/>
            </w:pPr>
            <w:r>
              <w:t>5.2.</w:t>
            </w:r>
          </w:p>
        </w:tc>
        <w:tc>
          <w:tcPr>
            <w:tcW w:w="3458" w:type="dxa"/>
          </w:tcPr>
          <w:p w:rsidR="0005362D" w:rsidRDefault="0005362D">
            <w:pPr>
              <w:pStyle w:val="ConsPlusNormal"/>
              <w:jc w:val="both"/>
            </w:pPr>
            <w:r>
              <w:t>Организация помощи в получении образования и (или) квалификации инвалидами в соответствии с их способностями</w:t>
            </w:r>
          </w:p>
        </w:tc>
        <w:tc>
          <w:tcPr>
            <w:tcW w:w="4082" w:type="dxa"/>
          </w:tcPr>
          <w:p w:rsidR="0005362D" w:rsidRDefault="0005362D">
            <w:pPr>
              <w:pStyle w:val="ConsPlusNormal"/>
              <w:jc w:val="both"/>
            </w:pPr>
            <w:r>
              <w:t>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VI. Социально-правовые услуги</w:t>
            </w:r>
          </w:p>
        </w:tc>
      </w:tr>
      <w:tr w:rsidR="0005362D">
        <w:tc>
          <w:tcPr>
            <w:tcW w:w="604" w:type="dxa"/>
          </w:tcPr>
          <w:p w:rsidR="0005362D" w:rsidRDefault="0005362D">
            <w:pPr>
              <w:pStyle w:val="ConsPlusNormal"/>
              <w:jc w:val="center"/>
            </w:pPr>
            <w:r>
              <w:t>6.1.</w:t>
            </w:r>
          </w:p>
        </w:tc>
        <w:tc>
          <w:tcPr>
            <w:tcW w:w="3458" w:type="dxa"/>
          </w:tcPr>
          <w:p w:rsidR="0005362D" w:rsidRDefault="0005362D">
            <w:pPr>
              <w:pStyle w:val="ConsPlusNormal"/>
              <w:jc w:val="both"/>
            </w:pPr>
            <w:r>
              <w:t>Оказание помощи в оформлении и восстановлении документов получателей социальных услуг</w:t>
            </w:r>
          </w:p>
        </w:tc>
        <w:tc>
          <w:tcPr>
            <w:tcW w:w="4082" w:type="dxa"/>
          </w:tcPr>
          <w:p w:rsidR="0005362D" w:rsidRDefault="0005362D">
            <w:pPr>
              <w:pStyle w:val="ConsPlusNormal"/>
              <w:jc w:val="both"/>
            </w:pPr>
            <w:r>
              <w:t>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услуг</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6.2.</w:t>
            </w:r>
          </w:p>
        </w:tc>
        <w:tc>
          <w:tcPr>
            <w:tcW w:w="3458" w:type="dxa"/>
          </w:tcPr>
          <w:p w:rsidR="0005362D" w:rsidRDefault="0005362D">
            <w:pPr>
              <w:pStyle w:val="ConsPlusNormal"/>
              <w:jc w:val="both"/>
            </w:pPr>
            <w:r>
              <w:t>Оказание помощи в получении юридических услуг</w:t>
            </w:r>
          </w:p>
        </w:tc>
        <w:tc>
          <w:tcPr>
            <w:tcW w:w="4082" w:type="dxa"/>
          </w:tcPr>
          <w:p w:rsidR="0005362D" w:rsidRDefault="0005362D">
            <w:pPr>
              <w:pStyle w:val="ConsPlusNormal"/>
              <w:jc w:val="both"/>
            </w:pPr>
            <w:r>
              <w:t>Содействие в получении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w:t>
            </w:r>
          </w:p>
        </w:tc>
        <w:tc>
          <w:tcPr>
            <w:tcW w:w="1804" w:type="dxa"/>
            <w:vMerge/>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6.3.</w:t>
            </w:r>
          </w:p>
        </w:tc>
        <w:tc>
          <w:tcPr>
            <w:tcW w:w="3458" w:type="dxa"/>
          </w:tcPr>
          <w:p w:rsidR="0005362D" w:rsidRDefault="0005362D">
            <w:pPr>
              <w:pStyle w:val="ConsPlusNormal"/>
              <w:jc w:val="both"/>
            </w:pPr>
            <w:r>
              <w:t>Оказание помощи в защите прав и законных интересов получателей социальных услуг</w:t>
            </w:r>
          </w:p>
        </w:tc>
        <w:tc>
          <w:tcPr>
            <w:tcW w:w="4082" w:type="dxa"/>
          </w:tcPr>
          <w:p w:rsidR="0005362D" w:rsidRDefault="0005362D">
            <w:pPr>
              <w:pStyle w:val="ConsPlusNormal"/>
              <w:jc w:val="both"/>
            </w:pPr>
            <w:r>
              <w:t>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решения и осуществление практических мер</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5362D">
        <w:tc>
          <w:tcPr>
            <w:tcW w:w="604" w:type="dxa"/>
          </w:tcPr>
          <w:p w:rsidR="0005362D" w:rsidRDefault="0005362D">
            <w:pPr>
              <w:pStyle w:val="ConsPlusNormal"/>
              <w:jc w:val="center"/>
            </w:pPr>
            <w:r>
              <w:t>7.1.</w:t>
            </w:r>
          </w:p>
        </w:tc>
        <w:tc>
          <w:tcPr>
            <w:tcW w:w="3458" w:type="dxa"/>
          </w:tcPr>
          <w:p w:rsidR="0005362D" w:rsidRDefault="0005362D">
            <w:pPr>
              <w:pStyle w:val="ConsPlusNormal"/>
              <w:jc w:val="both"/>
            </w:pPr>
            <w:r>
              <w:t>Обучение инвалидов пользованию средствами ухода и техническими средствами реабилитации</w:t>
            </w:r>
          </w:p>
        </w:tc>
        <w:tc>
          <w:tcPr>
            <w:tcW w:w="4082" w:type="dxa"/>
          </w:tcPr>
          <w:p w:rsidR="0005362D" w:rsidRDefault="0005362D">
            <w:pPr>
              <w:pStyle w:val="ConsPlusNormal"/>
              <w:jc w:val="both"/>
            </w:pPr>
            <w:r>
              <w:t>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15</w:t>
            </w:r>
          </w:p>
        </w:tc>
      </w:tr>
      <w:tr w:rsidR="0005362D">
        <w:tc>
          <w:tcPr>
            <w:tcW w:w="604" w:type="dxa"/>
          </w:tcPr>
          <w:p w:rsidR="0005362D" w:rsidRDefault="0005362D">
            <w:pPr>
              <w:pStyle w:val="ConsPlusNormal"/>
              <w:jc w:val="center"/>
            </w:pPr>
            <w:r>
              <w:t>7.2.</w:t>
            </w:r>
          </w:p>
        </w:tc>
        <w:tc>
          <w:tcPr>
            <w:tcW w:w="3458" w:type="dxa"/>
          </w:tcPr>
          <w:p w:rsidR="0005362D" w:rsidRDefault="0005362D">
            <w:pPr>
              <w:pStyle w:val="ConsPlusNormal"/>
              <w:jc w:val="both"/>
            </w:pPr>
            <w:r>
              <w:t>Обучение навыкам поведения в быту и общественных местах</w:t>
            </w:r>
          </w:p>
        </w:tc>
        <w:tc>
          <w:tcPr>
            <w:tcW w:w="4082" w:type="dxa"/>
          </w:tcPr>
          <w:p w:rsidR="0005362D" w:rsidRDefault="0005362D">
            <w:pPr>
              <w:pStyle w:val="ConsPlusNormal"/>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организации внутренней дисциплине личности и расширения коммуникативного потенциала</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15</w:t>
            </w:r>
          </w:p>
        </w:tc>
      </w:tr>
      <w:tr w:rsidR="0005362D">
        <w:tc>
          <w:tcPr>
            <w:tcW w:w="604" w:type="dxa"/>
          </w:tcPr>
          <w:p w:rsidR="0005362D" w:rsidRDefault="0005362D">
            <w:pPr>
              <w:pStyle w:val="ConsPlusNormal"/>
              <w:jc w:val="center"/>
            </w:pPr>
            <w:r>
              <w:t>7.3.</w:t>
            </w:r>
          </w:p>
        </w:tc>
        <w:tc>
          <w:tcPr>
            <w:tcW w:w="3458" w:type="dxa"/>
          </w:tcPr>
          <w:p w:rsidR="0005362D" w:rsidRDefault="0005362D">
            <w:pPr>
              <w:pStyle w:val="ConsPlusNormal"/>
              <w:jc w:val="both"/>
            </w:pPr>
            <w:r>
              <w:t>Оказание помощи в обучении навыкам компьютерной грамотности</w:t>
            </w:r>
          </w:p>
        </w:tc>
        <w:tc>
          <w:tcPr>
            <w:tcW w:w="4082" w:type="dxa"/>
          </w:tcPr>
          <w:p w:rsidR="0005362D" w:rsidRDefault="0005362D">
            <w:pPr>
              <w:pStyle w:val="ConsPlusNormal"/>
              <w:jc w:val="both"/>
            </w:pPr>
            <w:r>
              <w:t>Развитие практических навыков умения самостоятельно пользоваться компьютерной техникой</w:t>
            </w:r>
          </w:p>
        </w:tc>
        <w:tc>
          <w:tcPr>
            <w:tcW w:w="1804" w:type="dxa"/>
            <w:vMerge/>
          </w:tcPr>
          <w:p w:rsidR="0005362D" w:rsidRDefault="0005362D"/>
        </w:tc>
        <w:tc>
          <w:tcPr>
            <w:tcW w:w="1710" w:type="dxa"/>
          </w:tcPr>
          <w:p w:rsidR="0005362D" w:rsidRDefault="0005362D">
            <w:pPr>
              <w:pStyle w:val="ConsPlusNormal"/>
              <w:jc w:val="center"/>
            </w:pPr>
            <w:r>
              <w:t>45</w:t>
            </w:r>
          </w:p>
        </w:tc>
        <w:tc>
          <w:tcPr>
            <w:tcW w:w="1894" w:type="dxa"/>
          </w:tcPr>
          <w:p w:rsidR="0005362D" w:rsidRDefault="0005362D">
            <w:pPr>
              <w:pStyle w:val="ConsPlusNormal"/>
              <w:jc w:val="center"/>
            </w:pPr>
            <w:r>
              <w:t>до 12</w:t>
            </w:r>
          </w:p>
        </w:tc>
      </w:tr>
      <w:tr w:rsidR="0005362D">
        <w:tc>
          <w:tcPr>
            <w:tcW w:w="13552" w:type="dxa"/>
            <w:gridSpan w:val="6"/>
          </w:tcPr>
          <w:p w:rsidR="0005362D" w:rsidRDefault="0005362D">
            <w:pPr>
              <w:pStyle w:val="ConsPlusNormal"/>
              <w:jc w:val="center"/>
              <w:outlineLvl w:val="2"/>
            </w:pPr>
            <w:r>
              <w:t>VIII. Срочные социальные услуги</w:t>
            </w:r>
          </w:p>
        </w:tc>
      </w:tr>
      <w:tr w:rsidR="0005362D">
        <w:tc>
          <w:tcPr>
            <w:tcW w:w="604" w:type="dxa"/>
          </w:tcPr>
          <w:p w:rsidR="0005362D" w:rsidRDefault="0005362D">
            <w:pPr>
              <w:pStyle w:val="ConsPlusNormal"/>
              <w:jc w:val="center"/>
            </w:pPr>
            <w:r>
              <w:t>8.1.</w:t>
            </w:r>
          </w:p>
        </w:tc>
        <w:tc>
          <w:tcPr>
            <w:tcW w:w="3458" w:type="dxa"/>
          </w:tcPr>
          <w:p w:rsidR="0005362D" w:rsidRDefault="0005362D">
            <w:pPr>
              <w:pStyle w:val="ConsPlusNormal"/>
              <w:jc w:val="both"/>
            </w:pPr>
            <w:r>
              <w:t>Обеспечение бесплатным горячим питанием или наборами продуктов</w:t>
            </w:r>
          </w:p>
        </w:tc>
        <w:tc>
          <w:tcPr>
            <w:tcW w:w="4082" w:type="dxa"/>
          </w:tcPr>
          <w:p w:rsidR="0005362D" w:rsidRDefault="0005362D">
            <w:pPr>
              <w:pStyle w:val="ConsPlusNormal"/>
              <w:jc w:val="both"/>
            </w:pPr>
            <w:r>
              <w:t>Поддержание и обеспечение жизнедеятельности граждан, оказание помощи в виде набора продуктов питания или горячего питания</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8.2.</w:t>
            </w:r>
          </w:p>
        </w:tc>
        <w:tc>
          <w:tcPr>
            <w:tcW w:w="3458" w:type="dxa"/>
          </w:tcPr>
          <w:p w:rsidR="0005362D" w:rsidRDefault="0005362D">
            <w:pPr>
              <w:pStyle w:val="ConsPlusNormal"/>
              <w:jc w:val="both"/>
            </w:pPr>
            <w:r>
              <w:t>Обеспечение одеждой, обувью и другими предметами первой необходимости</w:t>
            </w:r>
          </w:p>
        </w:tc>
        <w:tc>
          <w:tcPr>
            <w:tcW w:w="4082" w:type="dxa"/>
          </w:tcPr>
          <w:p w:rsidR="0005362D" w:rsidRDefault="0005362D">
            <w:pPr>
              <w:pStyle w:val="ConsPlusNormal"/>
              <w:jc w:val="both"/>
            </w:pPr>
            <w:r>
              <w:t>Предоставление получателю социальных услуг предметов первой необходимости с учетом сезонности, размера одежды и обуви из числа имеющихся у поставщика социальных услуг</w:t>
            </w:r>
          </w:p>
        </w:tc>
        <w:tc>
          <w:tcPr>
            <w:tcW w:w="1804" w:type="dxa"/>
            <w:vMerge/>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8.3.</w:t>
            </w:r>
          </w:p>
        </w:tc>
        <w:tc>
          <w:tcPr>
            <w:tcW w:w="3458" w:type="dxa"/>
          </w:tcPr>
          <w:p w:rsidR="0005362D" w:rsidRDefault="0005362D">
            <w:pPr>
              <w:pStyle w:val="ConsPlusNormal"/>
              <w:jc w:val="both"/>
            </w:pPr>
            <w:r>
              <w:t>Содействие в получении временного жилого помещения</w:t>
            </w:r>
          </w:p>
        </w:tc>
        <w:tc>
          <w:tcPr>
            <w:tcW w:w="4082" w:type="dxa"/>
          </w:tcPr>
          <w:p w:rsidR="0005362D" w:rsidRDefault="0005362D">
            <w:pPr>
              <w:pStyle w:val="ConsPlusNormal"/>
              <w:jc w:val="both"/>
            </w:pPr>
            <w:r>
              <w:t>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w:t>
            </w:r>
          </w:p>
          <w:p w:rsidR="0005362D" w:rsidRDefault="0005362D">
            <w:pPr>
              <w:pStyle w:val="ConsPlusNormal"/>
              <w:jc w:val="both"/>
            </w:pPr>
            <w:r>
              <w:t>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срочных социальных услуг (при наличии);</w:t>
            </w:r>
          </w:p>
          <w:p w:rsidR="0005362D" w:rsidRDefault="0005362D">
            <w:pPr>
              <w:pStyle w:val="ConsPlusNormal"/>
              <w:jc w:val="both"/>
            </w:pPr>
            <w:r>
              <w:t>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услуг</w:t>
            </w:r>
          </w:p>
        </w:tc>
        <w:tc>
          <w:tcPr>
            <w:tcW w:w="1804" w:type="dxa"/>
            <w:vMerge/>
          </w:tcPr>
          <w:p w:rsidR="0005362D" w:rsidRDefault="0005362D"/>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8.4.</w:t>
            </w:r>
          </w:p>
        </w:tc>
        <w:tc>
          <w:tcPr>
            <w:tcW w:w="3458" w:type="dxa"/>
          </w:tcPr>
          <w:p w:rsidR="0005362D" w:rsidRDefault="0005362D">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4082" w:type="dxa"/>
          </w:tcPr>
          <w:p w:rsidR="0005362D" w:rsidRDefault="0005362D">
            <w:pPr>
              <w:pStyle w:val="ConsPlusNormal"/>
              <w:jc w:val="both"/>
            </w:pPr>
            <w:r>
              <w:t>Предоставление информации об учреждениях, оказывающих юридическую помощь, в том числе бесплатно, разъяснение порядка предоставления бесплатной помощи адвоката и предоставление контактных данных ближайшей организации, оказывающей юридическую помощь, содействие в подготовке и направлении в органы, организации заявлений и документов</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10</w:t>
            </w:r>
          </w:p>
        </w:tc>
      </w:tr>
      <w:tr w:rsidR="0005362D">
        <w:tc>
          <w:tcPr>
            <w:tcW w:w="604" w:type="dxa"/>
          </w:tcPr>
          <w:p w:rsidR="0005362D" w:rsidRDefault="0005362D">
            <w:pPr>
              <w:pStyle w:val="ConsPlusNormal"/>
              <w:jc w:val="center"/>
            </w:pPr>
            <w:r>
              <w:t>8.5.</w:t>
            </w:r>
          </w:p>
        </w:tc>
        <w:tc>
          <w:tcPr>
            <w:tcW w:w="3458" w:type="dxa"/>
          </w:tcPr>
          <w:p w:rsidR="0005362D" w:rsidRDefault="0005362D">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4082" w:type="dxa"/>
          </w:tcPr>
          <w:p w:rsidR="0005362D" w:rsidRDefault="0005362D">
            <w:pPr>
              <w:pStyle w:val="ConsPlusNormal"/>
              <w:jc w:val="both"/>
            </w:pPr>
            <w:r>
              <w:t>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p>
        </w:tc>
        <w:tc>
          <w:tcPr>
            <w:tcW w:w="1804" w:type="dxa"/>
            <w:vMerge/>
          </w:tcPr>
          <w:p w:rsidR="0005362D" w:rsidRDefault="0005362D"/>
        </w:tc>
        <w:tc>
          <w:tcPr>
            <w:tcW w:w="1710" w:type="dxa"/>
          </w:tcPr>
          <w:p w:rsidR="0005362D" w:rsidRDefault="0005362D">
            <w:pPr>
              <w:pStyle w:val="ConsPlusNormal"/>
              <w:jc w:val="center"/>
            </w:pPr>
            <w:r>
              <w:t>40</w:t>
            </w:r>
          </w:p>
        </w:tc>
        <w:tc>
          <w:tcPr>
            <w:tcW w:w="1894" w:type="dxa"/>
          </w:tcPr>
          <w:p w:rsidR="0005362D" w:rsidRDefault="0005362D">
            <w:pPr>
              <w:pStyle w:val="ConsPlusNormal"/>
              <w:jc w:val="center"/>
            </w:pPr>
            <w:r>
              <w:t>до 10</w:t>
            </w:r>
          </w:p>
        </w:tc>
      </w:tr>
    </w:tbl>
    <w:p w:rsidR="0005362D" w:rsidRDefault="0005362D">
      <w:pPr>
        <w:sectPr w:rsidR="0005362D">
          <w:pgSz w:w="16838" w:h="11905" w:orient="landscape"/>
          <w:pgMar w:top="1701" w:right="1134" w:bottom="850" w:left="1134" w:header="0" w:footer="0" w:gutter="0"/>
          <w:cols w:space="720"/>
        </w:sectPr>
      </w:pPr>
    </w:p>
    <w:p w:rsidR="0005362D" w:rsidRDefault="0005362D">
      <w:pPr>
        <w:pStyle w:val="ConsPlusNormal"/>
        <w:jc w:val="both"/>
      </w:pPr>
    </w:p>
    <w:p w:rsidR="0005362D" w:rsidRDefault="0005362D">
      <w:pPr>
        <w:pStyle w:val="ConsPlusNormal"/>
        <w:ind w:firstLine="540"/>
        <w:jc w:val="both"/>
      </w:pPr>
      <w:r>
        <w:t>1. Подушевой норматив финансирования социальных услуг устанавливается постановлением Правительства Белгородской области.</w:t>
      </w:r>
    </w:p>
    <w:p w:rsidR="0005362D" w:rsidRDefault="0005362D">
      <w:pPr>
        <w:pStyle w:val="ConsPlusNormal"/>
        <w:spacing w:before="220"/>
        <w:ind w:firstLine="540"/>
        <w:jc w:val="both"/>
      </w:pPr>
      <w:r>
        <w:t>2. Показатели качества и оценка результатов предоставления социальных услуг:</w:t>
      </w:r>
    </w:p>
    <w:p w:rsidR="0005362D" w:rsidRDefault="0005362D">
      <w:pPr>
        <w:pStyle w:val="ConsPlusNormal"/>
        <w:spacing w:before="220"/>
        <w:ind w:firstLine="540"/>
        <w:jc w:val="both"/>
      </w:pPr>
      <w:r>
        <w:t>2.1. Основными показателями, определяющими качество социальных услуг в полустационарной форме социального обслуживания, предоставляемых комплексным центром, являются:</w:t>
      </w:r>
    </w:p>
    <w:p w:rsidR="0005362D" w:rsidRDefault="0005362D">
      <w:pPr>
        <w:pStyle w:val="ConsPlusNormal"/>
        <w:spacing w:before="22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комплексного центра;</w:t>
      </w:r>
    </w:p>
    <w:p w:rsidR="0005362D" w:rsidRDefault="0005362D">
      <w:pPr>
        <w:pStyle w:val="ConsPlusNormal"/>
        <w:spacing w:before="220"/>
        <w:ind w:firstLine="540"/>
        <w:jc w:val="both"/>
      </w:pPr>
      <w:r>
        <w:t>- обеспечение открытости документов, в соответствии с которыми комплексный центр осуществляет деятельность в сфере социального обслуживания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05362D" w:rsidRDefault="0005362D">
      <w:pPr>
        <w:pStyle w:val="ConsPlusNormal"/>
        <w:spacing w:before="220"/>
        <w:ind w:firstLine="540"/>
        <w:jc w:val="both"/>
      </w:pPr>
      <w:r>
        <w:t>- численность получателей социальных услуг, охваченных социальными услугами;</w:t>
      </w:r>
    </w:p>
    <w:p w:rsidR="0005362D" w:rsidRDefault="0005362D">
      <w:pPr>
        <w:pStyle w:val="ConsPlusNormal"/>
        <w:spacing w:before="220"/>
        <w:ind w:firstLine="540"/>
        <w:jc w:val="both"/>
      </w:pPr>
      <w:r>
        <w:t>- доступность условий размещения комплексного центра (в том числе доступность предоставления социального обслуживания для инвалидов и других лиц с учетом ограничений их жизнедеятельности);</w:t>
      </w:r>
    </w:p>
    <w:p w:rsidR="0005362D" w:rsidRDefault="0005362D">
      <w:pPr>
        <w:pStyle w:val="ConsPlusNormal"/>
        <w:spacing w:before="220"/>
        <w:ind w:firstLine="540"/>
        <w:jc w:val="both"/>
      </w:pPr>
      <w:r>
        <w:t>- укомплектованность штата специалистами и их квалификация либо наличие договора гражданско-правового характера;</w:t>
      </w:r>
    </w:p>
    <w:p w:rsidR="0005362D" w:rsidRDefault="0005362D">
      <w:pPr>
        <w:pStyle w:val="ConsPlusNormal"/>
        <w:spacing w:before="220"/>
        <w:ind w:firstLine="540"/>
        <w:jc w:val="both"/>
      </w:pPr>
      <w:r>
        <w:t>- состояние информации о порядке и правилах предоставления социальных услуг, организации социального обслуживания;</w:t>
      </w:r>
    </w:p>
    <w:p w:rsidR="0005362D" w:rsidRDefault="0005362D">
      <w:pPr>
        <w:pStyle w:val="ConsPlusNormal"/>
        <w:spacing w:before="22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комплексного центра при предоставлении социальных услуг).</w:t>
      </w:r>
    </w:p>
    <w:p w:rsidR="0005362D" w:rsidRDefault="0005362D">
      <w:pPr>
        <w:pStyle w:val="ConsPlusNormal"/>
        <w:spacing w:before="220"/>
        <w:ind w:firstLine="540"/>
        <w:jc w:val="both"/>
      </w:pPr>
      <w:r>
        <w:t>2.2. Оценка результатов предоставления социальных услуг:</w:t>
      </w:r>
    </w:p>
    <w:p w:rsidR="0005362D" w:rsidRDefault="0005362D">
      <w:pPr>
        <w:pStyle w:val="ConsPlusNormal"/>
        <w:spacing w:before="22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(отчеты);</w:t>
      </w:r>
    </w:p>
    <w:p w:rsidR="0005362D" w:rsidRDefault="0005362D">
      <w:pPr>
        <w:pStyle w:val="ConsPlusNormal"/>
        <w:spacing w:before="220"/>
        <w:ind w:firstLine="540"/>
        <w:jc w:val="both"/>
      </w:pPr>
      <w:r>
        <w:t>- удельный вес граждан, удовлетворенных качеством и доступностью получения услуги, от общего числа получателей социальных услуг (анкетирование, опрос);</w:t>
      </w:r>
    </w:p>
    <w:p w:rsidR="0005362D" w:rsidRDefault="0005362D">
      <w:pPr>
        <w:pStyle w:val="ConsPlusNormal"/>
        <w:spacing w:before="22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05362D" w:rsidRDefault="0005362D">
      <w:pPr>
        <w:pStyle w:val="ConsPlusNormal"/>
        <w:spacing w:before="220"/>
        <w:ind w:firstLine="540"/>
        <w:jc w:val="both"/>
      </w:pPr>
      <w:r>
        <w:t>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05362D" w:rsidRDefault="0005362D">
      <w:pPr>
        <w:pStyle w:val="ConsPlusNormal"/>
        <w:spacing w:before="220"/>
        <w:ind w:firstLine="540"/>
        <w:jc w:val="both"/>
      </w:pPr>
      <w:r>
        <w:t>3. Условия предоставления социальных услуг:</w:t>
      </w:r>
    </w:p>
    <w:p w:rsidR="0005362D" w:rsidRDefault="0005362D">
      <w:pPr>
        <w:pStyle w:val="ConsPlusNormal"/>
        <w:spacing w:before="220"/>
        <w:ind w:firstLine="540"/>
        <w:jc w:val="both"/>
      </w:pPr>
      <w:r>
        <w:t>- услуга предоставляется с соблюдением условий, предусмотренных индивидуальной программой и договором;</w:t>
      </w:r>
    </w:p>
    <w:p w:rsidR="0005362D" w:rsidRDefault="0005362D">
      <w:pPr>
        <w:pStyle w:val="ConsPlusNormal"/>
        <w:spacing w:before="220"/>
        <w:ind w:firstLine="540"/>
        <w:jc w:val="both"/>
      </w:pPr>
      <w:r>
        <w:t>- услуга предоставляется с соблюдением условия доступности для инвалидов и других лиц с учетом ограничений их жизнедеятельности;</w:t>
      </w:r>
    </w:p>
    <w:p w:rsidR="0005362D" w:rsidRDefault="0005362D">
      <w:pPr>
        <w:pStyle w:val="ConsPlusNormal"/>
        <w:spacing w:before="220"/>
        <w:ind w:firstLine="540"/>
        <w:jc w:val="both"/>
      </w:pPr>
      <w:r>
        <w:t>- услуга предоставляется очно;</w:t>
      </w:r>
    </w:p>
    <w:p w:rsidR="0005362D" w:rsidRDefault="0005362D">
      <w:pPr>
        <w:pStyle w:val="ConsPlusNormal"/>
        <w:spacing w:before="220"/>
        <w:ind w:firstLine="540"/>
        <w:jc w:val="both"/>
      </w:pPr>
      <w:r>
        <w:t>- услуга предоставляется в определенное время суток согласно графику работы организации.</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2</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полустационарной форме социального</w:t>
      </w:r>
    </w:p>
    <w:p w:rsidR="0005362D" w:rsidRDefault="0005362D">
      <w:pPr>
        <w:pStyle w:val="ConsPlusNormal"/>
        <w:jc w:val="right"/>
      </w:pPr>
      <w:r>
        <w:t>обслуживания поставщиками социальных услуг,</w:t>
      </w:r>
    </w:p>
    <w:p w:rsidR="0005362D" w:rsidRDefault="0005362D">
      <w:pPr>
        <w:pStyle w:val="ConsPlusNormal"/>
        <w:jc w:val="right"/>
      </w:pPr>
      <w:r>
        <w:t>в том числе комплексными центрами</w:t>
      </w:r>
    </w:p>
    <w:p w:rsidR="0005362D" w:rsidRDefault="0005362D">
      <w:pPr>
        <w:pStyle w:val="ConsPlusNormal"/>
        <w:jc w:val="right"/>
      </w:pPr>
      <w:r>
        <w:t>социального обслуживания населения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nformat"/>
        <w:jc w:val="both"/>
      </w:pPr>
      <w:bookmarkStart w:id="19" w:name="P2029"/>
      <w:bookmarkEnd w:id="19"/>
      <w:r>
        <w:t xml:space="preserve">                                АКТ N ____</w:t>
      </w:r>
    </w:p>
    <w:p w:rsidR="0005362D" w:rsidRDefault="0005362D">
      <w:pPr>
        <w:pStyle w:val="ConsPlusNonformat"/>
        <w:jc w:val="both"/>
      </w:pPr>
      <w:r>
        <w:t xml:space="preserve">                        от "__" _________ 20__ года</w:t>
      </w:r>
    </w:p>
    <w:p w:rsidR="0005362D" w:rsidRDefault="0005362D">
      <w:pPr>
        <w:pStyle w:val="ConsPlusNonformat"/>
        <w:jc w:val="both"/>
      </w:pPr>
    </w:p>
    <w:p w:rsidR="0005362D" w:rsidRDefault="0005362D">
      <w:pPr>
        <w:pStyle w:val="ConsPlusNonformat"/>
        <w:jc w:val="both"/>
      </w:pPr>
      <w:r>
        <w:t xml:space="preserve">                 о предоставлении срочных социальных услуг</w:t>
      </w:r>
    </w:p>
    <w:p w:rsidR="0005362D" w:rsidRDefault="0005362D">
      <w:pPr>
        <w:pStyle w:val="ConsPlusNonformat"/>
        <w:jc w:val="both"/>
      </w:pPr>
    </w:p>
    <w:p w:rsidR="0005362D" w:rsidRDefault="0005362D">
      <w:pPr>
        <w:pStyle w:val="ConsPlusNonformat"/>
        <w:jc w:val="both"/>
      </w:pPr>
      <w:r>
        <w:t xml:space="preserve">    Поставщик социальных услуг ____________________________________________</w:t>
      </w:r>
    </w:p>
    <w:p w:rsidR="0005362D" w:rsidRDefault="0005362D">
      <w:pPr>
        <w:pStyle w:val="ConsPlusNonformat"/>
        <w:jc w:val="both"/>
      </w:pPr>
      <w:r>
        <w:t>___________________________________________________________________________</w:t>
      </w:r>
    </w:p>
    <w:p w:rsidR="0005362D" w:rsidRDefault="0005362D">
      <w:pPr>
        <w:pStyle w:val="ConsPlusNonformat"/>
        <w:jc w:val="both"/>
      </w:pPr>
      <w:r>
        <w:t xml:space="preserve">                        (наименование организации)</w:t>
      </w:r>
    </w:p>
    <w:p w:rsidR="0005362D" w:rsidRDefault="0005362D">
      <w:pPr>
        <w:pStyle w:val="ConsPlusNonformat"/>
        <w:jc w:val="both"/>
      </w:pPr>
      <w:r>
        <w:t>в лице ____________________________________________________________________,</w:t>
      </w:r>
    </w:p>
    <w:p w:rsidR="0005362D" w:rsidRDefault="0005362D">
      <w:pPr>
        <w:pStyle w:val="ConsPlusNonformat"/>
        <w:jc w:val="both"/>
      </w:pPr>
      <w:r>
        <w:t xml:space="preserve">                     (должность, Ф.И.О. руководителя)</w:t>
      </w:r>
    </w:p>
    <w:p w:rsidR="0005362D" w:rsidRDefault="0005362D">
      <w:pPr>
        <w:pStyle w:val="ConsPlusNonformat"/>
        <w:jc w:val="both"/>
      </w:pPr>
      <w:r>
        <w:t>с одной стороны, и Получатель социальных услуг (его законный представитель)</w:t>
      </w:r>
    </w:p>
    <w:p w:rsidR="0005362D" w:rsidRDefault="0005362D">
      <w:pPr>
        <w:pStyle w:val="ConsPlusNonformat"/>
        <w:jc w:val="both"/>
      </w:pPr>
      <w:r>
        <w:t>__________________________________________________________________________,</w:t>
      </w:r>
    </w:p>
    <w:p w:rsidR="0005362D" w:rsidRDefault="0005362D">
      <w:pPr>
        <w:pStyle w:val="ConsPlusNonformat"/>
        <w:jc w:val="both"/>
      </w:pPr>
      <w:r>
        <w:t xml:space="preserve">     (Ф.И.О. получателя социальных услуг (его законного представителя))_</w:t>
      </w:r>
    </w:p>
    <w:p w:rsidR="0005362D" w:rsidRDefault="0005362D">
      <w:pPr>
        <w:pStyle w:val="ConsPlusNonformat"/>
        <w:jc w:val="both"/>
      </w:pPr>
      <w:r>
        <w:t>с другой стороны, составили настоящий акт о том, что Поставщиком социальных</w:t>
      </w:r>
    </w:p>
    <w:p w:rsidR="0005362D" w:rsidRDefault="0005362D">
      <w:pPr>
        <w:pStyle w:val="ConsPlusNonformat"/>
        <w:jc w:val="both"/>
      </w:pPr>
      <w:r>
        <w:t>услуг были оказаны Получателю социальных услуг следующие срочные социальные</w:t>
      </w:r>
    </w:p>
    <w:p w:rsidR="0005362D" w:rsidRDefault="0005362D">
      <w:pPr>
        <w:pStyle w:val="ConsPlusNonformat"/>
        <w:jc w:val="both"/>
      </w:pPr>
      <w:r>
        <w:t>услуги:</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51"/>
        <w:gridCol w:w="2551"/>
        <w:gridCol w:w="1757"/>
      </w:tblGrid>
      <w:tr w:rsidR="0005362D">
        <w:tc>
          <w:tcPr>
            <w:tcW w:w="567" w:type="dxa"/>
          </w:tcPr>
          <w:p w:rsidR="0005362D" w:rsidRDefault="0005362D">
            <w:pPr>
              <w:pStyle w:val="ConsPlusNormal"/>
              <w:jc w:val="center"/>
            </w:pPr>
            <w:r>
              <w:t>N п/п</w:t>
            </w:r>
          </w:p>
        </w:tc>
        <w:tc>
          <w:tcPr>
            <w:tcW w:w="4151" w:type="dxa"/>
          </w:tcPr>
          <w:p w:rsidR="0005362D" w:rsidRDefault="0005362D">
            <w:pPr>
              <w:pStyle w:val="ConsPlusNormal"/>
              <w:jc w:val="center"/>
            </w:pPr>
            <w:r>
              <w:t>Наименование услуги</w:t>
            </w:r>
          </w:p>
        </w:tc>
        <w:tc>
          <w:tcPr>
            <w:tcW w:w="2551" w:type="dxa"/>
          </w:tcPr>
          <w:p w:rsidR="0005362D" w:rsidRDefault="0005362D">
            <w:pPr>
              <w:pStyle w:val="ConsPlusNormal"/>
              <w:jc w:val="center"/>
            </w:pPr>
            <w:r>
              <w:t>Дата предоставления услуги</w:t>
            </w:r>
          </w:p>
        </w:tc>
        <w:tc>
          <w:tcPr>
            <w:tcW w:w="1757" w:type="dxa"/>
          </w:tcPr>
          <w:p w:rsidR="0005362D" w:rsidRDefault="0005362D">
            <w:pPr>
              <w:pStyle w:val="ConsPlusNormal"/>
              <w:jc w:val="center"/>
            </w:pPr>
            <w:r>
              <w:t>Количество (ед. изм.)</w:t>
            </w:r>
          </w:p>
        </w:tc>
      </w:tr>
      <w:tr w:rsidR="0005362D">
        <w:tc>
          <w:tcPr>
            <w:tcW w:w="567" w:type="dxa"/>
          </w:tcPr>
          <w:p w:rsidR="0005362D" w:rsidRDefault="0005362D">
            <w:pPr>
              <w:pStyle w:val="ConsPlusNormal"/>
            </w:pPr>
          </w:p>
        </w:tc>
        <w:tc>
          <w:tcPr>
            <w:tcW w:w="4151" w:type="dxa"/>
          </w:tcPr>
          <w:p w:rsidR="0005362D" w:rsidRDefault="0005362D">
            <w:pPr>
              <w:pStyle w:val="ConsPlusNormal"/>
            </w:pPr>
          </w:p>
        </w:tc>
        <w:tc>
          <w:tcPr>
            <w:tcW w:w="2551" w:type="dxa"/>
          </w:tcPr>
          <w:p w:rsidR="0005362D" w:rsidRDefault="0005362D">
            <w:pPr>
              <w:pStyle w:val="ConsPlusNormal"/>
            </w:pPr>
          </w:p>
        </w:tc>
        <w:tc>
          <w:tcPr>
            <w:tcW w:w="1757" w:type="dxa"/>
          </w:tcPr>
          <w:p w:rsidR="0005362D" w:rsidRDefault="0005362D">
            <w:pPr>
              <w:pStyle w:val="ConsPlusNormal"/>
            </w:pPr>
          </w:p>
        </w:tc>
      </w:tr>
      <w:tr w:rsidR="0005362D">
        <w:tc>
          <w:tcPr>
            <w:tcW w:w="567" w:type="dxa"/>
          </w:tcPr>
          <w:p w:rsidR="0005362D" w:rsidRDefault="0005362D">
            <w:pPr>
              <w:pStyle w:val="ConsPlusNormal"/>
            </w:pPr>
          </w:p>
        </w:tc>
        <w:tc>
          <w:tcPr>
            <w:tcW w:w="4151" w:type="dxa"/>
          </w:tcPr>
          <w:p w:rsidR="0005362D" w:rsidRDefault="0005362D">
            <w:pPr>
              <w:pStyle w:val="ConsPlusNormal"/>
            </w:pPr>
          </w:p>
        </w:tc>
        <w:tc>
          <w:tcPr>
            <w:tcW w:w="2551" w:type="dxa"/>
          </w:tcPr>
          <w:p w:rsidR="0005362D" w:rsidRDefault="0005362D">
            <w:pPr>
              <w:pStyle w:val="ConsPlusNormal"/>
            </w:pPr>
          </w:p>
        </w:tc>
        <w:tc>
          <w:tcPr>
            <w:tcW w:w="1757" w:type="dxa"/>
          </w:tcPr>
          <w:p w:rsidR="0005362D" w:rsidRDefault="0005362D">
            <w:pPr>
              <w:pStyle w:val="ConsPlusNormal"/>
            </w:pPr>
          </w:p>
        </w:tc>
      </w:tr>
      <w:tr w:rsidR="0005362D">
        <w:tc>
          <w:tcPr>
            <w:tcW w:w="567" w:type="dxa"/>
          </w:tcPr>
          <w:p w:rsidR="0005362D" w:rsidRDefault="0005362D">
            <w:pPr>
              <w:pStyle w:val="ConsPlusNormal"/>
            </w:pPr>
          </w:p>
        </w:tc>
        <w:tc>
          <w:tcPr>
            <w:tcW w:w="4151" w:type="dxa"/>
          </w:tcPr>
          <w:p w:rsidR="0005362D" w:rsidRDefault="0005362D">
            <w:pPr>
              <w:pStyle w:val="ConsPlusNormal"/>
            </w:pPr>
          </w:p>
        </w:tc>
        <w:tc>
          <w:tcPr>
            <w:tcW w:w="2551" w:type="dxa"/>
          </w:tcPr>
          <w:p w:rsidR="0005362D" w:rsidRDefault="0005362D">
            <w:pPr>
              <w:pStyle w:val="ConsPlusNormal"/>
            </w:pPr>
          </w:p>
        </w:tc>
        <w:tc>
          <w:tcPr>
            <w:tcW w:w="1757" w:type="dxa"/>
          </w:tcPr>
          <w:p w:rsidR="0005362D" w:rsidRDefault="0005362D">
            <w:pPr>
              <w:pStyle w:val="ConsPlusNormal"/>
            </w:pPr>
          </w:p>
        </w:tc>
      </w:tr>
      <w:tr w:rsidR="0005362D">
        <w:tc>
          <w:tcPr>
            <w:tcW w:w="567" w:type="dxa"/>
          </w:tcPr>
          <w:p w:rsidR="0005362D" w:rsidRDefault="0005362D">
            <w:pPr>
              <w:pStyle w:val="ConsPlusNormal"/>
            </w:pPr>
          </w:p>
        </w:tc>
        <w:tc>
          <w:tcPr>
            <w:tcW w:w="4151" w:type="dxa"/>
          </w:tcPr>
          <w:p w:rsidR="0005362D" w:rsidRDefault="0005362D">
            <w:pPr>
              <w:pStyle w:val="ConsPlusNormal"/>
            </w:pPr>
          </w:p>
        </w:tc>
        <w:tc>
          <w:tcPr>
            <w:tcW w:w="2551" w:type="dxa"/>
          </w:tcPr>
          <w:p w:rsidR="0005362D" w:rsidRDefault="0005362D">
            <w:pPr>
              <w:pStyle w:val="ConsPlusNormal"/>
            </w:pPr>
          </w:p>
        </w:tc>
        <w:tc>
          <w:tcPr>
            <w:tcW w:w="1757" w:type="dxa"/>
          </w:tcPr>
          <w:p w:rsidR="0005362D" w:rsidRDefault="0005362D">
            <w:pPr>
              <w:pStyle w:val="ConsPlusNormal"/>
            </w:pPr>
          </w:p>
        </w:tc>
      </w:tr>
      <w:tr w:rsidR="0005362D">
        <w:tc>
          <w:tcPr>
            <w:tcW w:w="567" w:type="dxa"/>
          </w:tcPr>
          <w:p w:rsidR="0005362D" w:rsidRDefault="0005362D">
            <w:pPr>
              <w:pStyle w:val="ConsPlusNormal"/>
            </w:pPr>
          </w:p>
        </w:tc>
        <w:tc>
          <w:tcPr>
            <w:tcW w:w="4151" w:type="dxa"/>
          </w:tcPr>
          <w:p w:rsidR="0005362D" w:rsidRDefault="0005362D">
            <w:pPr>
              <w:pStyle w:val="ConsPlusNormal"/>
            </w:pPr>
          </w:p>
        </w:tc>
        <w:tc>
          <w:tcPr>
            <w:tcW w:w="2551" w:type="dxa"/>
          </w:tcPr>
          <w:p w:rsidR="0005362D" w:rsidRDefault="0005362D">
            <w:pPr>
              <w:pStyle w:val="ConsPlusNormal"/>
            </w:pPr>
          </w:p>
        </w:tc>
        <w:tc>
          <w:tcPr>
            <w:tcW w:w="1757" w:type="dxa"/>
          </w:tcPr>
          <w:p w:rsidR="0005362D" w:rsidRDefault="0005362D">
            <w:pPr>
              <w:pStyle w:val="ConsPlusNormal"/>
            </w:pPr>
          </w:p>
        </w:tc>
      </w:tr>
      <w:tr w:rsidR="0005362D">
        <w:tc>
          <w:tcPr>
            <w:tcW w:w="7269" w:type="dxa"/>
            <w:gridSpan w:val="3"/>
          </w:tcPr>
          <w:p w:rsidR="0005362D" w:rsidRDefault="0005362D">
            <w:pPr>
              <w:pStyle w:val="ConsPlusNormal"/>
              <w:jc w:val="right"/>
            </w:pPr>
            <w:r>
              <w:t>ИТОГО</w:t>
            </w:r>
          </w:p>
        </w:tc>
        <w:tc>
          <w:tcPr>
            <w:tcW w:w="1757" w:type="dxa"/>
          </w:tcPr>
          <w:p w:rsidR="0005362D" w:rsidRDefault="0005362D">
            <w:pPr>
              <w:pStyle w:val="ConsPlusNormal"/>
            </w:pPr>
          </w:p>
        </w:tc>
      </w:tr>
    </w:tbl>
    <w:p w:rsidR="0005362D" w:rsidRDefault="0005362D">
      <w:pPr>
        <w:pStyle w:val="ConsPlusNormal"/>
        <w:jc w:val="both"/>
      </w:pPr>
    </w:p>
    <w:p w:rsidR="0005362D" w:rsidRDefault="0005362D">
      <w:pPr>
        <w:pStyle w:val="ConsPlusNonformat"/>
        <w:jc w:val="both"/>
      </w:pPr>
      <w:r>
        <w:t xml:space="preserve">    Вышеперечисленные   срочные   социальные   услуги   оказаны   полностью</w:t>
      </w:r>
    </w:p>
    <w:p w:rsidR="0005362D" w:rsidRDefault="0005362D">
      <w:pPr>
        <w:pStyle w:val="ConsPlusNonformat"/>
        <w:jc w:val="both"/>
      </w:pPr>
      <w:r>
        <w:t>и в срок.</w:t>
      </w:r>
    </w:p>
    <w:p w:rsidR="0005362D" w:rsidRDefault="0005362D">
      <w:pPr>
        <w:pStyle w:val="ConsPlusNonformat"/>
        <w:jc w:val="both"/>
      </w:pPr>
      <w:r>
        <w:t xml:space="preserve">    Получатель  социальных  услуг (его законный представитель) претензий по</w:t>
      </w:r>
    </w:p>
    <w:p w:rsidR="0005362D" w:rsidRDefault="0005362D">
      <w:pPr>
        <w:pStyle w:val="ConsPlusNonformat"/>
        <w:jc w:val="both"/>
      </w:pPr>
      <w:r>
        <w:t>объему, качеству и срокам оказания срочных социальных услуг не имеет.</w:t>
      </w:r>
    </w:p>
    <w:p w:rsidR="0005362D" w:rsidRDefault="0005362D">
      <w:pPr>
        <w:pStyle w:val="ConsPlusNonformat"/>
        <w:jc w:val="both"/>
      </w:pPr>
    </w:p>
    <w:p w:rsidR="0005362D" w:rsidRDefault="0005362D">
      <w:pPr>
        <w:pStyle w:val="ConsPlusNonformat"/>
        <w:jc w:val="both"/>
      </w:pPr>
      <w:r>
        <w:t xml:space="preserve">    Поставщик социальных услуг               Получатель социальных услуг</w:t>
      </w:r>
    </w:p>
    <w:p w:rsidR="0005362D" w:rsidRDefault="0005362D">
      <w:pPr>
        <w:pStyle w:val="ConsPlusNonformat"/>
        <w:jc w:val="both"/>
      </w:pPr>
      <w:r>
        <w:t xml:space="preserve">    (наименование, адрес, реквизиты)          (Ф.И.О., паспортные данные)</w:t>
      </w:r>
    </w:p>
    <w:p w:rsidR="0005362D" w:rsidRDefault="0005362D">
      <w:pPr>
        <w:pStyle w:val="ConsPlusNonformat"/>
        <w:jc w:val="both"/>
      </w:pPr>
      <w:r>
        <w:t>____________ ________________________     _________ _______________________</w:t>
      </w:r>
    </w:p>
    <w:p w:rsidR="0005362D" w:rsidRDefault="0005362D">
      <w:pPr>
        <w:pStyle w:val="ConsPlusNonformat"/>
        <w:jc w:val="both"/>
      </w:pPr>
      <w:r>
        <w:t xml:space="preserve">  подпись      (расшифровка подписи)       подпись   (расшифровка подписи)</w:t>
      </w:r>
    </w:p>
    <w:p w:rsidR="0005362D" w:rsidRDefault="0005362D">
      <w:pPr>
        <w:pStyle w:val="ConsPlusNonformat"/>
        <w:jc w:val="both"/>
      </w:pPr>
      <w:r>
        <w:t>М.П.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3</w:t>
      </w:r>
    </w:p>
    <w:p w:rsidR="0005362D" w:rsidRDefault="0005362D">
      <w:pPr>
        <w:pStyle w:val="ConsPlusNormal"/>
        <w:jc w:val="right"/>
      </w:pPr>
      <w:r>
        <w:t>к Порядку предоставления социальных услуг</w:t>
      </w:r>
    </w:p>
    <w:p w:rsidR="0005362D" w:rsidRDefault="0005362D">
      <w:pPr>
        <w:pStyle w:val="ConsPlusNormal"/>
        <w:jc w:val="right"/>
      </w:pPr>
      <w:r>
        <w:t>в полустационарной форме социального обслуживания</w:t>
      </w:r>
    </w:p>
    <w:p w:rsidR="0005362D" w:rsidRDefault="0005362D">
      <w:pPr>
        <w:pStyle w:val="ConsPlusNormal"/>
        <w:jc w:val="right"/>
      </w:pPr>
      <w:r>
        <w:t>(поставщиками социальных услуг, в том числе комплексными</w:t>
      </w:r>
    </w:p>
    <w:p w:rsidR="0005362D" w:rsidRDefault="0005362D">
      <w:pPr>
        <w:pStyle w:val="ConsPlusNormal"/>
        <w:jc w:val="right"/>
      </w:pPr>
      <w:r>
        <w:t>центрами социального обслуживания населения)</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(введено </w:t>
            </w:r>
            <w:hyperlink r:id="rId124" w:history="1">
              <w:r>
                <w:rPr>
                  <w:color w:val="0000FF"/>
                </w:rPr>
                <w:t>постановлением</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p w:rsidR="0005362D" w:rsidRDefault="0005362D">
            <w:pPr>
              <w:pStyle w:val="ConsPlusNormal"/>
              <w:jc w:val="center"/>
            </w:pPr>
            <w:r>
              <w:rPr>
                <w:color w:val="392C69"/>
              </w:rPr>
              <w:t xml:space="preserve">в ред. </w:t>
            </w:r>
            <w:hyperlink r:id="rId125"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18.05.2020 N 197-пп)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rmal"/>
        <w:jc w:val="center"/>
      </w:pPr>
      <w:bookmarkStart w:id="20" w:name="P2099"/>
      <w:bookmarkEnd w:id="20"/>
      <w:r>
        <w:t>МЕДИЦИНСКОЕ ЗАКЛЮЧЕНИЕ</w:t>
      </w:r>
    </w:p>
    <w:p w:rsidR="0005362D" w:rsidRDefault="0005362D">
      <w:pPr>
        <w:pStyle w:val="ConsPlusNormal"/>
        <w:jc w:val="center"/>
      </w:pPr>
      <w:r>
        <w:t>о нуждаемости в предоставлении социальных услуг</w:t>
      </w:r>
    </w:p>
    <w:p w:rsidR="0005362D" w:rsidRDefault="0005362D">
      <w:pPr>
        <w:pStyle w:val="ConsPlusNormal"/>
        <w:jc w:val="center"/>
      </w:pPr>
      <w:r>
        <w:t>в полустационарной форме социального обслуживания</w:t>
      </w:r>
    </w:p>
    <w:p w:rsidR="0005362D" w:rsidRDefault="0005362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19"/>
        <w:gridCol w:w="340"/>
        <w:gridCol w:w="1501"/>
        <w:gridCol w:w="677"/>
        <w:gridCol w:w="4082"/>
      </w:tblGrid>
      <w:tr w:rsidR="0005362D">
        <w:tc>
          <w:tcPr>
            <w:tcW w:w="9019" w:type="dxa"/>
            <w:gridSpan w:val="5"/>
            <w:tcBorders>
              <w:top w:val="nil"/>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9019" w:type="dxa"/>
            <w:gridSpan w:val="5"/>
            <w:tcBorders>
              <w:top w:val="single" w:sz="4" w:space="0" w:color="auto"/>
              <w:left w:val="nil"/>
              <w:bottom w:val="nil"/>
              <w:right w:val="nil"/>
            </w:tcBorders>
          </w:tcPr>
          <w:p w:rsidR="0005362D" w:rsidRDefault="0005362D">
            <w:pPr>
              <w:pStyle w:val="ConsPlusNormal"/>
              <w:jc w:val="center"/>
            </w:pPr>
            <w:r>
              <w:t>(наименование медицинской организации)</w:t>
            </w:r>
          </w:p>
        </w:tc>
      </w:tr>
      <w:tr w:rsidR="0005362D">
        <w:tblPrEx>
          <w:tblBorders>
            <w:insideH w:val="none" w:sz="0" w:space="0" w:color="auto"/>
          </w:tblBorders>
        </w:tblPrEx>
        <w:tc>
          <w:tcPr>
            <w:tcW w:w="9019" w:type="dxa"/>
            <w:gridSpan w:val="5"/>
            <w:tcBorders>
              <w:top w:val="nil"/>
              <w:left w:val="nil"/>
              <w:bottom w:val="single" w:sz="4" w:space="0" w:color="auto"/>
              <w:right w:val="nil"/>
            </w:tcBorders>
          </w:tcPr>
          <w:p w:rsidR="0005362D" w:rsidRDefault="0005362D">
            <w:pPr>
              <w:pStyle w:val="ConsPlusNormal"/>
              <w:jc w:val="center"/>
            </w:pPr>
          </w:p>
        </w:tc>
      </w:tr>
      <w:tr w:rsidR="0005362D">
        <w:tblPrEx>
          <w:tblBorders>
            <w:insideH w:val="none" w:sz="0" w:space="0" w:color="auto"/>
          </w:tblBorders>
        </w:tblPrEx>
        <w:tc>
          <w:tcPr>
            <w:tcW w:w="9019" w:type="dxa"/>
            <w:gridSpan w:val="5"/>
            <w:tcBorders>
              <w:top w:val="single" w:sz="4" w:space="0" w:color="auto"/>
              <w:left w:val="nil"/>
              <w:bottom w:val="nil"/>
              <w:right w:val="nil"/>
            </w:tcBorders>
          </w:tcPr>
          <w:p w:rsidR="0005362D" w:rsidRDefault="0005362D">
            <w:pPr>
              <w:pStyle w:val="ConsPlusNormal"/>
              <w:jc w:val="center"/>
            </w:pPr>
            <w:r>
              <w:t>(адрес медицинской организации)</w:t>
            </w:r>
          </w:p>
        </w:tc>
      </w:tr>
      <w:tr w:rsidR="0005362D">
        <w:tblPrEx>
          <w:tblBorders>
            <w:insideH w:val="none" w:sz="0" w:space="0" w:color="auto"/>
          </w:tblBorders>
        </w:tblPrEx>
        <w:tc>
          <w:tcPr>
            <w:tcW w:w="9019" w:type="dxa"/>
            <w:gridSpan w:val="5"/>
            <w:tcBorders>
              <w:top w:val="nil"/>
              <w:left w:val="nil"/>
              <w:bottom w:val="nil"/>
              <w:right w:val="nil"/>
            </w:tcBorders>
          </w:tcPr>
          <w:p w:rsidR="0005362D" w:rsidRDefault="0005362D">
            <w:pPr>
              <w:pStyle w:val="ConsPlusNormal"/>
              <w:jc w:val="center"/>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Фамилия</w:t>
            </w:r>
          </w:p>
        </w:tc>
        <w:tc>
          <w:tcPr>
            <w:tcW w:w="6600" w:type="dxa"/>
            <w:gridSpan w:val="4"/>
            <w:tcBorders>
              <w:top w:val="nil"/>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Имя</w:t>
            </w:r>
          </w:p>
        </w:tc>
        <w:tc>
          <w:tcPr>
            <w:tcW w:w="6600" w:type="dxa"/>
            <w:gridSpan w:val="4"/>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Отчество</w:t>
            </w:r>
          </w:p>
        </w:tc>
        <w:tc>
          <w:tcPr>
            <w:tcW w:w="6600" w:type="dxa"/>
            <w:gridSpan w:val="4"/>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Дата рождения</w:t>
            </w:r>
          </w:p>
        </w:tc>
        <w:tc>
          <w:tcPr>
            <w:tcW w:w="6600" w:type="dxa"/>
            <w:gridSpan w:val="4"/>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tcPr>
          <w:p w:rsidR="0005362D" w:rsidRDefault="0005362D">
            <w:pPr>
              <w:pStyle w:val="ConsPlusNormal"/>
            </w:pPr>
            <w:r>
              <w:t>Домашний адрес</w:t>
            </w:r>
          </w:p>
        </w:tc>
        <w:tc>
          <w:tcPr>
            <w:tcW w:w="6600" w:type="dxa"/>
            <w:gridSpan w:val="4"/>
            <w:tcBorders>
              <w:top w:val="single" w:sz="4" w:space="0" w:color="auto"/>
              <w:left w:val="nil"/>
              <w:bottom w:val="single" w:sz="4" w:space="0" w:color="auto"/>
              <w:right w:val="nil"/>
            </w:tcBorders>
          </w:tcPr>
          <w:p w:rsidR="0005362D" w:rsidRDefault="0005362D">
            <w:pPr>
              <w:pStyle w:val="ConsPlusNormal"/>
            </w:pPr>
          </w:p>
        </w:tc>
      </w:tr>
      <w:tr w:rsidR="0005362D">
        <w:tc>
          <w:tcPr>
            <w:tcW w:w="2419" w:type="dxa"/>
            <w:vMerge w:val="restart"/>
            <w:tcBorders>
              <w:top w:val="nil"/>
              <w:left w:val="nil"/>
              <w:bottom w:val="nil"/>
              <w:right w:val="nil"/>
            </w:tcBorders>
            <w:vAlign w:val="bottom"/>
          </w:tcPr>
          <w:p w:rsidR="0005362D" w:rsidRDefault="0005362D">
            <w:pPr>
              <w:pStyle w:val="ConsPlusNormal"/>
            </w:pPr>
            <w:r>
              <w:t>Состояние здоровья</w:t>
            </w:r>
          </w:p>
        </w:tc>
        <w:tc>
          <w:tcPr>
            <w:tcW w:w="6600" w:type="dxa"/>
            <w:gridSpan w:val="4"/>
            <w:tcBorders>
              <w:top w:val="single" w:sz="4" w:space="0" w:color="auto"/>
              <w:left w:val="nil"/>
              <w:bottom w:val="single" w:sz="4" w:space="0" w:color="auto"/>
              <w:right w:val="nil"/>
            </w:tcBorders>
            <w:vAlign w:val="center"/>
          </w:tcPr>
          <w:p w:rsidR="0005362D" w:rsidRDefault="0005362D">
            <w:pPr>
              <w:pStyle w:val="ConsPlusNormal"/>
              <w:jc w:val="center"/>
            </w:pPr>
          </w:p>
        </w:tc>
      </w:tr>
      <w:tr w:rsidR="0005362D">
        <w:tblPrEx>
          <w:tblBorders>
            <w:insideH w:val="none" w:sz="0" w:space="0" w:color="auto"/>
          </w:tblBorders>
        </w:tblPrEx>
        <w:tc>
          <w:tcPr>
            <w:tcW w:w="2419" w:type="dxa"/>
            <w:vMerge/>
            <w:tcBorders>
              <w:top w:val="nil"/>
              <w:left w:val="nil"/>
              <w:bottom w:val="nil"/>
              <w:right w:val="nil"/>
            </w:tcBorders>
          </w:tcPr>
          <w:p w:rsidR="0005362D" w:rsidRDefault="0005362D"/>
        </w:tc>
        <w:tc>
          <w:tcPr>
            <w:tcW w:w="6600" w:type="dxa"/>
            <w:gridSpan w:val="4"/>
            <w:tcBorders>
              <w:top w:val="single" w:sz="4" w:space="0" w:color="auto"/>
              <w:left w:val="nil"/>
              <w:bottom w:val="nil"/>
              <w:right w:val="nil"/>
            </w:tcBorders>
          </w:tcPr>
          <w:p w:rsidR="0005362D" w:rsidRDefault="0005362D">
            <w:pPr>
              <w:pStyle w:val="ConsPlusNormal"/>
              <w:jc w:val="center"/>
            </w:pPr>
          </w:p>
        </w:tc>
      </w:tr>
      <w:tr w:rsidR="0005362D">
        <w:tblPrEx>
          <w:tblBorders>
            <w:insideH w:val="none" w:sz="0" w:space="0" w:color="auto"/>
          </w:tblBorders>
        </w:tblPrEx>
        <w:tc>
          <w:tcPr>
            <w:tcW w:w="2419" w:type="dxa"/>
            <w:vMerge/>
            <w:tcBorders>
              <w:top w:val="nil"/>
              <w:left w:val="nil"/>
              <w:bottom w:val="nil"/>
              <w:right w:val="nil"/>
            </w:tcBorders>
          </w:tcPr>
          <w:p w:rsidR="0005362D" w:rsidRDefault="0005362D"/>
        </w:tc>
        <w:tc>
          <w:tcPr>
            <w:tcW w:w="6600" w:type="dxa"/>
            <w:gridSpan w:val="4"/>
            <w:tcBorders>
              <w:top w:val="nil"/>
              <w:left w:val="nil"/>
              <w:bottom w:val="single" w:sz="4" w:space="0" w:color="auto"/>
              <w:right w:val="nil"/>
            </w:tcBorders>
          </w:tcPr>
          <w:p w:rsidR="0005362D" w:rsidRDefault="0005362D">
            <w:pPr>
              <w:pStyle w:val="ConsPlusNormal"/>
              <w:jc w:val="center"/>
            </w:pPr>
            <w:r>
              <w:t>передвигается самостоятельно/</w:t>
            </w:r>
          </w:p>
          <w:p w:rsidR="0005362D" w:rsidRDefault="0005362D">
            <w:pPr>
              <w:pStyle w:val="ConsPlusNormal"/>
              <w:jc w:val="center"/>
            </w:pPr>
            <w:r>
              <w:t>находится на постельном режиме</w:t>
            </w:r>
          </w:p>
        </w:tc>
      </w:tr>
      <w:tr w:rsidR="0005362D">
        <w:tblPrEx>
          <w:tblBorders>
            <w:insideH w:val="none" w:sz="0" w:space="0" w:color="auto"/>
          </w:tblBorders>
        </w:tblPrEx>
        <w:tc>
          <w:tcPr>
            <w:tcW w:w="2419" w:type="dxa"/>
            <w:tcBorders>
              <w:top w:val="nil"/>
              <w:left w:val="nil"/>
              <w:bottom w:val="nil"/>
              <w:right w:val="nil"/>
            </w:tcBorders>
          </w:tcPr>
          <w:p w:rsidR="0005362D" w:rsidRDefault="0005362D">
            <w:pPr>
              <w:pStyle w:val="ConsPlusNormal"/>
            </w:pPr>
          </w:p>
        </w:tc>
        <w:tc>
          <w:tcPr>
            <w:tcW w:w="6600" w:type="dxa"/>
            <w:gridSpan w:val="4"/>
            <w:tcBorders>
              <w:top w:val="single" w:sz="4" w:space="0" w:color="auto"/>
              <w:left w:val="nil"/>
              <w:bottom w:val="nil"/>
              <w:right w:val="nil"/>
            </w:tcBorders>
          </w:tcPr>
          <w:p w:rsidR="0005362D" w:rsidRDefault="0005362D">
            <w:pPr>
              <w:pStyle w:val="ConsPlusNormal"/>
              <w:jc w:val="center"/>
            </w:pPr>
            <w:r>
              <w:t>(нужное подчеркнуть)</w:t>
            </w:r>
          </w:p>
        </w:tc>
      </w:tr>
      <w:tr w:rsidR="0005362D">
        <w:tblPrEx>
          <w:tblBorders>
            <w:insideH w:val="none" w:sz="0" w:space="0" w:color="auto"/>
          </w:tblBorders>
        </w:tblPrEx>
        <w:tc>
          <w:tcPr>
            <w:tcW w:w="9019" w:type="dxa"/>
            <w:gridSpan w:val="5"/>
            <w:tcBorders>
              <w:top w:val="nil"/>
              <w:left w:val="nil"/>
              <w:bottom w:val="nil"/>
              <w:right w:val="nil"/>
            </w:tcBorders>
          </w:tcPr>
          <w:p w:rsidR="0005362D" w:rsidRDefault="0005362D">
            <w:pPr>
              <w:pStyle w:val="ConsPlusNormal"/>
              <w:jc w:val="center"/>
            </w:pPr>
            <w:r>
              <w:t>Заключение (с указанием основного и сопутствующего диагнозов</w:t>
            </w:r>
          </w:p>
          <w:p w:rsidR="0005362D" w:rsidRDefault="0005362D">
            <w:pPr>
              <w:pStyle w:val="ConsPlusNormal"/>
              <w:jc w:val="center"/>
            </w:pPr>
            <w:r>
              <w:t>(код по МБК-10), наличия осложнений):</w:t>
            </w:r>
          </w:p>
        </w:tc>
      </w:tr>
      <w:tr w:rsidR="0005362D">
        <w:tblPrEx>
          <w:tblBorders>
            <w:insideH w:val="none" w:sz="0" w:space="0" w:color="auto"/>
          </w:tblBorders>
        </w:tblPrEx>
        <w:tc>
          <w:tcPr>
            <w:tcW w:w="4260" w:type="dxa"/>
            <w:gridSpan w:val="3"/>
            <w:vMerge w:val="restart"/>
            <w:tcBorders>
              <w:top w:val="nil"/>
              <w:left w:val="nil"/>
              <w:bottom w:val="nil"/>
              <w:right w:val="nil"/>
            </w:tcBorders>
          </w:tcPr>
          <w:p w:rsidR="0005362D" w:rsidRDefault="0005362D">
            <w:pPr>
              <w:pStyle w:val="ConsPlusNormal"/>
            </w:pPr>
            <w:r>
              <w:t>Семейный врач (терапевт/педиатр)</w:t>
            </w:r>
          </w:p>
        </w:tc>
        <w:tc>
          <w:tcPr>
            <w:tcW w:w="4759" w:type="dxa"/>
            <w:gridSpan w:val="2"/>
            <w:tcBorders>
              <w:top w:val="nil"/>
              <w:left w:val="nil"/>
              <w:bottom w:val="single" w:sz="4" w:space="0" w:color="auto"/>
              <w:right w:val="nil"/>
            </w:tcBorders>
          </w:tcPr>
          <w:p w:rsidR="0005362D" w:rsidRDefault="0005362D">
            <w:pPr>
              <w:pStyle w:val="ConsPlusNormal"/>
              <w:jc w:val="both"/>
            </w:pPr>
          </w:p>
        </w:tc>
      </w:tr>
      <w:tr w:rsidR="0005362D">
        <w:tblPrEx>
          <w:tblBorders>
            <w:insideH w:val="none" w:sz="0" w:space="0" w:color="auto"/>
          </w:tblBorders>
        </w:tblPrEx>
        <w:tc>
          <w:tcPr>
            <w:tcW w:w="4260" w:type="dxa"/>
            <w:gridSpan w:val="3"/>
            <w:vMerge/>
            <w:tcBorders>
              <w:top w:val="nil"/>
              <w:left w:val="nil"/>
              <w:bottom w:val="nil"/>
              <w:right w:val="nil"/>
            </w:tcBorders>
          </w:tcPr>
          <w:p w:rsidR="0005362D" w:rsidRDefault="0005362D"/>
        </w:tc>
        <w:tc>
          <w:tcPr>
            <w:tcW w:w="4759" w:type="dxa"/>
            <w:gridSpan w:val="2"/>
            <w:tcBorders>
              <w:top w:val="single" w:sz="4" w:space="0" w:color="auto"/>
              <w:left w:val="nil"/>
              <w:bottom w:val="nil"/>
              <w:right w:val="nil"/>
            </w:tcBorders>
          </w:tcPr>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19" w:type="dxa"/>
            <w:gridSpan w:val="5"/>
            <w:tcBorders>
              <w:top w:val="nil"/>
              <w:left w:val="nil"/>
              <w:bottom w:val="nil"/>
              <w:right w:val="nil"/>
            </w:tcBorders>
          </w:tcPr>
          <w:p w:rsidR="0005362D" w:rsidRDefault="0005362D">
            <w:pPr>
              <w:pStyle w:val="ConsPlusNormal"/>
            </w:pPr>
            <w:r>
              <w:t>Флюорографическое исследование или результат исследования мокроты на туберкулез __________________________________________________________</w:t>
            </w:r>
          </w:p>
          <w:p w:rsidR="0005362D" w:rsidRDefault="0005362D">
            <w:pPr>
              <w:pStyle w:val="ConsPlusNormal"/>
            </w:pPr>
            <w:r>
              <w:t>Заключение к оказанию социальных услуг:</w:t>
            </w:r>
          </w:p>
        </w:tc>
      </w:tr>
      <w:tr w:rsidR="0005362D">
        <w:tblPrEx>
          <w:tblBorders>
            <w:insideH w:val="none" w:sz="0" w:space="0" w:color="auto"/>
          </w:tblBorders>
        </w:tblPrEx>
        <w:tc>
          <w:tcPr>
            <w:tcW w:w="9019" w:type="dxa"/>
            <w:gridSpan w:val="5"/>
            <w:tcBorders>
              <w:top w:val="nil"/>
              <w:left w:val="nil"/>
              <w:bottom w:val="single" w:sz="4" w:space="0" w:color="auto"/>
              <w:right w:val="nil"/>
            </w:tcBorders>
            <w:vAlign w:val="center"/>
          </w:tcPr>
          <w:p w:rsidR="0005362D" w:rsidRDefault="0005362D">
            <w:pPr>
              <w:pStyle w:val="ConsPlusNormal"/>
              <w:jc w:val="both"/>
            </w:pPr>
            <w:r>
              <w:t>нуждается в предоставлении социальных услуг в полустационарной форме социального обслуживания/отсутствуют показания в предоставлении социальных услуг в полустационарной форме социального обслуживания</w:t>
            </w:r>
          </w:p>
        </w:tc>
      </w:tr>
      <w:tr w:rsidR="0005362D">
        <w:tblPrEx>
          <w:tblBorders>
            <w:insideH w:val="none" w:sz="0" w:space="0" w:color="auto"/>
          </w:tblBorders>
        </w:tblPrEx>
        <w:tc>
          <w:tcPr>
            <w:tcW w:w="9019" w:type="dxa"/>
            <w:gridSpan w:val="5"/>
            <w:tcBorders>
              <w:top w:val="single" w:sz="4" w:space="0" w:color="auto"/>
              <w:left w:val="nil"/>
              <w:bottom w:val="nil"/>
              <w:right w:val="nil"/>
            </w:tcBorders>
          </w:tcPr>
          <w:p w:rsidR="0005362D" w:rsidRDefault="0005362D">
            <w:pPr>
              <w:pStyle w:val="ConsPlusNormal"/>
              <w:jc w:val="center"/>
            </w:pPr>
            <w:r>
              <w:t>(нужное подчеркнуть)</w:t>
            </w:r>
          </w:p>
        </w:tc>
      </w:tr>
      <w:tr w:rsidR="0005362D">
        <w:tblPrEx>
          <w:tblBorders>
            <w:insideH w:val="none" w:sz="0" w:space="0" w:color="auto"/>
          </w:tblBorders>
        </w:tblPrEx>
        <w:tc>
          <w:tcPr>
            <w:tcW w:w="9019" w:type="dxa"/>
            <w:gridSpan w:val="5"/>
            <w:tcBorders>
              <w:top w:val="nil"/>
              <w:left w:val="nil"/>
              <w:bottom w:val="nil"/>
              <w:right w:val="nil"/>
            </w:tcBorders>
            <w:vAlign w:val="center"/>
          </w:tcPr>
          <w:p w:rsidR="0005362D" w:rsidRDefault="0005362D">
            <w:pPr>
              <w:pStyle w:val="ConsPlusNormal"/>
            </w:pPr>
            <w:r>
              <w:t>"__" _________________ 20__ г.</w:t>
            </w:r>
          </w:p>
        </w:tc>
      </w:tr>
      <w:tr w:rsidR="0005362D">
        <w:tblPrEx>
          <w:tblBorders>
            <w:insideH w:val="none" w:sz="0" w:space="0" w:color="auto"/>
          </w:tblBorders>
        </w:tblPrEx>
        <w:tc>
          <w:tcPr>
            <w:tcW w:w="2759" w:type="dxa"/>
            <w:gridSpan w:val="2"/>
            <w:tcBorders>
              <w:top w:val="nil"/>
              <w:left w:val="nil"/>
              <w:bottom w:val="nil"/>
              <w:right w:val="nil"/>
            </w:tcBorders>
            <w:vAlign w:val="center"/>
          </w:tcPr>
          <w:p w:rsidR="0005362D" w:rsidRDefault="0005362D">
            <w:pPr>
              <w:pStyle w:val="ConsPlusNormal"/>
            </w:pPr>
            <w:r>
              <w:t>Председатель врачебной комиссии</w:t>
            </w:r>
          </w:p>
        </w:tc>
        <w:tc>
          <w:tcPr>
            <w:tcW w:w="2178" w:type="dxa"/>
            <w:gridSpan w:val="2"/>
            <w:tcBorders>
              <w:top w:val="nil"/>
              <w:left w:val="nil"/>
              <w:bottom w:val="nil"/>
              <w:right w:val="nil"/>
            </w:tcBorders>
            <w:vAlign w:val="bottom"/>
          </w:tcPr>
          <w:p w:rsidR="0005362D" w:rsidRDefault="0005362D">
            <w:pPr>
              <w:pStyle w:val="ConsPlusNormal"/>
              <w:jc w:val="center"/>
            </w:pPr>
            <w:r>
              <w:t>_______________</w:t>
            </w:r>
          </w:p>
          <w:p w:rsidR="0005362D" w:rsidRDefault="0005362D">
            <w:pPr>
              <w:pStyle w:val="ConsPlusNormal"/>
              <w:jc w:val="center"/>
            </w:pPr>
            <w:r>
              <w:t>(подпись)</w:t>
            </w:r>
          </w:p>
        </w:tc>
        <w:tc>
          <w:tcPr>
            <w:tcW w:w="4082" w:type="dxa"/>
            <w:tcBorders>
              <w:top w:val="nil"/>
              <w:left w:val="nil"/>
              <w:bottom w:val="nil"/>
              <w:right w:val="nil"/>
            </w:tcBorders>
            <w:vAlign w:val="bottom"/>
          </w:tcPr>
          <w:p w:rsidR="0005362D" w:rsidRDefault="0005362D">
            <w:pPr>
              <w:pStyle w:val="ConsPlusNormal"/>
              <w:jc w:val="center"/>
            </w:pPr>
            <w:r>
              <w:t>_____________________________</w:t>
            </w:r>
          </w:p>
          <w:p w:rsidR="0005362D" w:rsidRDefault="0005362D">
            <w:pPr>
              <w:pStyle w:val="ConsPlusNormal"/>
              <w:jc w:val="center"/>
            </w:pPr>
            <w:r>
              <w:t>(Ф.И.О.)</w:t>
            </w:r>
          </w:p>
        </w:tc>
      </w:tr>
      <w:tr w:rsidR="0005362D">
        <w:tblPrEx>
          <w:tblBorders>
            <w:insideH w:val="none" w:sz="0" w:space="0" w:color="auto"/>
          </w:tblBorders>
        </w:tblPrEx>
        <w:tc>
          <w:tcPr>
            <w:tcW w:w="9019" w:type="dxa"/>
            <w:gridSpan w:val="5"/>
            <w:tcBorders>
              <w:top w:val="nil"/>
              <w:left w:val="nil"/>
              <w:bottom w:val="nil"/>
              <w:right w:val="nil"/>
            </w:tcBorders>
            <w:vAlign w:val="bottom"/>
          </w:tcPr>
          <w:p w:rsidR="0005362D" w:rsidRDefault="0005362D">
            <w:pPr>
              <w:pStyle w:val="ConsPlusNormal"/>
            </w:pPr>
            <w:r>
              <w:t>Контактный телефон ____________________________</w:t>
            </w:r>
          </w:p>
        </w:tc>
      </w:tr>
      <w:tr w:rsidR="0005362D">
        <w:tblPrEx>
          <w:tblBorders>
            <w:insideH w:val="none" w:sz="0" w:space="0" w:color="auto"/>
          </w:tblBorders>
        </w:tblPrEx>
        <w:tc>
          <w:tcPr>
            <w:tcW w:w="9019" w:type="dxa"/>
            <w:gridSpan w:val="5"/>
            <w:tcBorders>
              <w:top w:val="nil"/>
              <w:left w:val="nil"/>
              <w:bottom w:val="nil"/>
              <w:right w:val="nil"/>
            </w:tcBorders>
            <w:vAlign w:val="bottom"/>
          </w:tcPr>
          <w:p w:rsidR="0005362D" w:rsidRDefault="0005362D">
            <w:pPr>
              <w:pStyle w:val="ConsPlusNormal"/>
            </w:pPr>
            <w:r>
              <w:t>М.П.</w:t>
            </w:r>
          </w:p>
        </w:tc>
      </w:tr>
    </w:tbl>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0"/>
      </w:pPr>
      <w:r>
        <w:t>Приложение N 5</w:t>
      </w:r>
    </w:p>
    <w:p w:rsidR="0005362D" w:rsidRDefault="0005362D">
      <w:pPr>
        <w:pStyle w:val="ConsPlusNormal"/>
        <w:jc w:val="right"/>
      </w:pPr>
    </w:p>
    <w:p w:rsidR="0005362D" w:rsidRDefault="0005362D">
      <w:pPr>
        <w:pStyle w:val="ConsPlusNormal"/>
        <w:jc w:val="right"/>
      </w:pPr>
      <w:r>
        <w:t>Утвержден</w:t>
      </w:r>
    </w:p>
    <w:p w:rsidR="0005362D" w:rsidRDefault="0005362D">
      <w:pPr>
        <w:pStyle w:val="ConsPlusNormal"/>
        <w:jc w:val="right"/>
      </w:pPr>
      <w:r>
        <w:t>постановлением</w:t>
      </w:r>
    </w:p>
    <w:p w:rsidR="0005362D" w:rsidRDefault="0005362D">
      <w:pPr>
        <w:pStyle w:val="ConsPlusNormal"/>
        <w:jc w:val="right"/>
      </w:pPr>
      <w:r>
        <w:t>Правительства Белгородской области</w:t>
      </w:r>
    </w:p>
    <w:p w:rsidR="0005362D" w:rsidRDefault="0005362D">
      <w:pPr>
        <w:pStyle w:val="ConsPlusNormal"/>
        <w:jc w:val="right"/>
      </w:pPr>
      <w:r>
        <w:t>от 4 февраля 2019 г. N 58-пп</w:t>
      </w:r>
    </w:p>
    <w:p w:rsidR="0005362D" w:rsidRDefault="0005362D">
      <w:pPr>
        <w:pStyle w:val="ConsPlusNormal"/>
        <w:jc w:val="both"/>
      </w:pPr>
    </w:p>
    <w:p w:rsidR="0005362D" w:rsidRDefault="0005362D">
      <w:pPr>
        <w:pStyle w:val="ConsPlusTitle"/>
        <w:jc w:val="center"/>
      </w:pPr>
      <w:bookmarkStart w:id="21" w:name="P2154"/>
      <w:bookmarkEnd w:id="21"/>
      <w:r>
        <w:t>ПОРЯДОК</w:t>
      </w:r>
    </w:p>
    <w:p w:rsidR="0005362D" w:rsidRDefault="0005362D">
      <w:pPr>
        <w:pStyle w:val="ConsPlusTitle"/>
        <w:jc w:val="center"/>
      </w:pPr>
      <w:r>
        <w:t>ПРЕДОСТАВЛЕНИЯ СОЦИАЛЬНЫХ УСЛУГ В ФОРМЕ</w:t>
      </w:r>
    </w:p>
    <w:p w:rsidR="0005362D" w:rsidRDefault="0005362D">
      <w:pPr>
        <w:pStyle w:val="ConsPlusTitle"/>
        <w:jc w:val="center"/>
      </w:pPr>
      <w:r>
        <w:t>СОЦИАЛЬНОГО ОБСЛУЖИВАНИЯ НА ДОМУ</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(в ред. постановлений Правительства Белгородской области</w:t>
            </w:r>
          </w:p>
          <w:p w:rsidR="0005362D" w:rsidRDefault="0005362D">
            <w:pPr>
              <w:pStyle w:val="ConsPlusNormal"/>
              <w:jc w:val="center"/>
            </w:pPr>
            <w:r>
              <w:rPr>
                <w:color w:val="392C69"/>
              </w:rPr>
              <w:t xml:space="preserve">от 23.12.2019 </w:t>
            </w:r>
            <w:hyperlink r:id="rId126" w:history="1">
              <w:r>
                <w:rPr>
                  <w:color w:val="0000FF"/>
                </w:rPr>
                <w:t>N 603-пп</w:t>
              </w:r>
            </w:hyperlink>
            <w:r>
              <w:rPr>
                <w:color w:val="392C69"/>
              </w:rPr>
              <w:t xml:space="preserve">, от 18.05.2020 </w:t>
            </w:r>
            <w:hyperlink r:id="rId127" w:history="1">
              <w:r>
                <w:rPr>
                  <w:color w:val="0000FF"/>
                </w:rPr>
                <w:t>N 197-пп</w:t>
              </w:r>
            </w:hyperlink>
            <w:r>
              <w:rPr>
                <w:color w:val="392C69"/>
              </w:rPr>
              <w:t xml:space="preserve">, от 15.09.2020 </w:t>
            </w:r>
            <w:hyperlink r:id="rId128" w:history="1">
              <w:r>
                <w:rPr>
                  <w:color w:val="0000FF"/>
                </w:rPr>
                <w:t>N 443-пп</w:t>
              </w:r>
            </w:hyperlink>
            <w:r>
              <w:rPr>
                <w:color w:val="392C69"/>
              </w:rPr>
              <w:t>,</w:t>
            </w:r>
          </w:p>
          <w:p w:rsidR="0005362D" w:rsidRDefault="0005362D">
            <w:pPr>
              <w:pStyle w:val="ConsPlusNormal"/>
              <w:jc w:val="center"/>
            </w:pPr>
            <w:r>
              <w:rPr>
                <w:color w:val="392C69"/>
              </w:rPr>
              <w:t xml:space="preserve">от 28.12.2020 </w:t>
            </w:r>
            <w:hyperlink r:id="rId129" w:history="1">
              <w:r>
                <w:rPr>
                  <w:color w:val="0000FF"/>
                </w:rPr>
                <w:t>N 590-пп</w:t>
              </w:r>
            </w:hyperlink>
            <w:r>
              <w:rPr>
                <w:color w:val="392C69"/>
              </w:rPr>
              <w:t xml:space="preserve">, от 26.07.2021 </w:t>
            </w:r>
            <w:hyperlink r:id="rId130" w:history="1">
              <w:r>
                <w:rPr>
                  <w:color w:val="0000FF"/>
                </w:rPr>
                <w:t>N 297-пп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Title"/>
        <w:jc w:val="center"/>
        <w:outlineLvl w:val="1"/>
      </w:pPr>
      <w:r>
        <w:t>1. Общие положения</w:t>
      </w:r>
    </w:p>
    <w:p w:rsidR="0005362D" w:rsidRDefault="0005362D">
      <w:pPr>
        <w:pStyle w:val="ConsPlusNormal"/>
        <w:jc w:val="both"/>
      </w:pPr>
    </w:p>
    <w:p w:rsidR="0005362D" w:rsidRDefault="0005362D">
      <w:pPr>
        <w:pStyle w:val="ConsPlusNormal"/>
        <w:ind w:firstLine="540"/>
        <w:jc w:val="both"/>
      </w:pPr>
      <w:r>
        <w:t xml:space="preserve">1.1. Порядок предоставления социальных услуг в форме социального обслуживания на дому разработан в соответствии со </w:t>
      </w:r>
      <w:hyperlink r:id="rId131" w:history="1">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форме социального обслуживания на дому (далее - получатели социальных услуг).</w:t>
      </w:r>
    </w:p>
    <w:p w:rsidR="0005362D" w:rsidRDefault="0005362D">
      <w:pPr>
        <w:pStyle w:val="ConsPlusNormal"/>
        <w:spacing w:before="220"/>
        <w:ind w:firstLine="540"/>
        <w:jc w:val="both"/>
      </w:pPr>
      <w:r>
        <w:t>1.2.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05362D" w:rsidRDefault="0005362D">
      <w:pPr>
        <w:pStyle w:val="ConsPlusNormal"/>
        <w:spacing w:before="220"/>
        <w:ind w:firstLine="540"/>
        <w:jc w:val="both"/>
      </w:pPr>
      <w:r>
        <w:t>1.3. Получателям социальных услуг в форме социального обслуживания на дому предоставляются следующие виды социальных услуг:</w:t>
      </w:r>
    </w:p>
    <w:p w:rsidR="0005362D" w:rsidRDefault="0005362D">
      <w:pPr>
        <w:pStyle w:val="ConsPlusNormal"/>
        <w:spacing w:before="220"/>
        <w:ind w:firstLine="540"/>
        <w:jc w:val="both"/>
      </w:pPr>
      <w:r>
        <w:t>1) социально-бытовые, направленные на поддержание жизнедеятельности получателей социальных услуг в быту;</w:t>
      </w:r>
    </w:p>
    <w:p w:rsidR="0005362D" w:rsidRDefault="0005362D">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5362D" w:rsidRDefault="0005362D">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5362D" w:rsidRDefault="0005362D">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5362D" w:rsidRDefault="0005362D">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5362D" w:rsidRDefault="0005362D">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5362D" w:rsidRDefault="0005362D">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5362D" w:rsidRDefault="0005362D">
      <w:pPr>
        <w:pStyle w:val="ConsPlusNormal"/>
        <w:spacing w:before="220"/>
        <w:ind w:firstLine="540"/>
        <w:jc w:val="both"/>
      </w:pPr>
      <w:r>
        <w:t>8) срочные социальные услуги.</w:t>
      </w:r>
    </w:p>
    <w:p w:rsidR="0005362D" w:rsidRDefault="0005362D">
      <w:pPr>
        <w:pStyle w:val="ConsPlusNormal"/>
        <w:spacing w:before="220"/>
        <w:ind w:firstLine="540"/>
        <w:jc w:val="both"/>
      </w:pPr>
      <w:r>
        <w:t>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5362D" w:rsidRDefault="0005362D">
      <w:pPr>
        <w:pStyle w:val="ConsPlusNormal"/>
        <w:spacing w:before="22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05362D" w:rsidRDefault="0005362D">
      <w:pPr>
        <w:pStyle w:val="ConsPlusNormal"/>
        <w:spacing w:before="220"/>
        <w:ind w:firstLine="540"/>
        <w:jc w:val="both"/>
      </w:pPr>
      <w:r>
        <w:t>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05362D" w:rsidRDefault="0005362D">
      <w:pPr>
        <w:pStyle w:val="ConsPlusNormal"/>
        <w:jc w:val="both"/>
      </w:pPr>
    </w:p>
    <w:p w:rsidR="0005362D" w:rsidRDefault="0005362D">
      <w:pPr>
        <w:pStyle w:val="ConsPlusTitle"/>
        <w:jc w:val="center"/>
        <w:outlineLvl w:val="1"/>
      </w:pPr>
      <w:r>
        <w:t>2. Наименования и стандарты социальных услуг в форме</w:t>
      </w:r>
    </w:p>
    <w:p w:rsidR="0005362D" w:rsidRDefault="0005362D">
      <w:pPr>
        <w:pStyle w:val="ConsPlusTitle"/>
        <w:jc w:val="center"/>
      </w:pPr>
      <w:r>
        <w:t>социального обслуживания на дому</w:t>
      </w:r>
    </w:p>
    <w:p w:rsidR="0005362D" w:rsidRDefault="0005362D">
      <w:pPr>
        <w:pStyle w:val="ConsPlusNormal"/>
        <w:jc w:val="both"/>
      </w:pPr>
    </w:p>
    <w:p w:rsidR="0005362D" w:rsidRDefault="0005362D">
      <w:pPr>
        <w:pStyle w:val="ConsPlusNormal"/>
        <w:ind w:firstLine="540"/>
        <w:jc w:val="both"/>
      </w:pPr>
      <w:r>
        <w:t>2.1. Социальные услуги в форме социального обслуживания на дому предоставляются поставщиками социальных услуг в соответствии со стандартами социальных услуг в форме социального обслуживания на дому.</w:t>
      </w:r>
    </w:p>
    <w:p w:rsidR="0005362D" w:rsidRDefault="0005362D">
      <w:pPr>
        <w:pStyle w:val="ConsPlusNormal"/>
        <w:spacing w:before="220"/>
        <w:ind w:firstLine="540"/>
        <w:jc w:val="both"/>
      </w:pPr>
      <w:r>
        <w:t xml:space="preserve">2.2. Наименования и </w:t>
      </w:r>
      <w:hyperlink w:anchor="P2442" w:history="1">
        <w:r>
          <w:rPr>
            <w:color w:val="0000FF"/>
          </w:rPr>
          <w:t>стандарты</w:t>
        </w:r>
      </w:hyperlink>
      <w:r>
        <w:t xml:space="preserve"> социальных услуг в форме социального обслуживания на дому, предоставляемых поставщиками социальных услуг, разработаны в соответствии с требованиями </w:t>
      </w:r>
      <w:hyperlink r:id="rId132" w:history="1">
        <w:r>
          <w:rPr>
            <w:color w:val="0000FF"/>
          </w:rPr>
          <w:t>пункта 3 статьи 27</w:t>
        </w:r>
      </w:hyperlink>
      <w:r>
        <w:t xml:space="preserve"> Федерального закона и представлены в приложении N 1 к настоящему Порядку.</w:t>
      </w:r>
    </w:p>
    <w:p w:rsidR="0005362D" w:rsidRDefault="0005362D">
      <w:pPr>
        <w:pStyle w:val="ConsPlusNormal"/>
        <w:jc w:val="both"/>
      </w:pPr>
    </w:p>
    <w:p w:rsidR="0005362D" w:rsidRDefault="0005362D">
      <w:pPr>
        <w:pStyle w:val="ConsPlusTitle"/>
        <w:jc w:val="center"/>
        <w:outlineLvl w:val="1"/>
      </w:pPr>
      <w:r>
        <w:t>3. Перечень документов, необходимых для предоставления</w:t>
      </w:r>
    </w:p>
    <w:p w:rsidR="0005362D" w:rsidRDefault="0005362D">
      <w:pPr>
        <w:pStyle w:val="ConsPlusTitle"/>
        <w:jc w:val="center"/>
      </w:pPr>
      <w:r>
        <w:t>социальных услуг в форме социального обслуживания на дому</w:t>
      </w:r>
    </w:p>
    <w:p w:rsidR="0005362D" w:rsidRDefault="0005362D">
      <w:pPr>
        <w:pStyle w:val="ConsPlusNormal"/>
        <w:jc w:val="both"/>
      </w:pPr>
    </w:p>
    <w:p w:rsidR="0005362D" w:rsidRDefault="0005362D">
      <w:pPr>
        <w:pStyle w:val="ConsPlusNormal"/>
        <w:ind w:firstLine="540"/>
        <w:jc w:val="both"/>
      </w:pPr>
      <w:bookmarkStart w:id="22" w:name="P2188"/>
      <w:bookmarkEnd w:id="22"/>
      <w:r>
        <w:t>3.1. Документы, необходимые для предоставления социальных услуг, за исключением срочных социальных услуг:</w:t>
      </w:r>
    </w:p>
    <w:p w:rsidR="0005362D" w:rsidRDefault="0005362D">
      <w:pPr>
        <w:pStyle w:val="ConsPlusNormal"/>
        <w:spacing w:before="220"/>
        <w:ind w:firstLine="540"/>
        <w:jc w:val="both"/>
      </w:pPr>
      <w:r>
        <w:t>- документ, удостоверяющий личность получателя социальных услуг (законного представителя);</w:t>
      </w:r>
    </w:p>
    <w:p w:rsidR="0005362D" w:rsidRDefault="0005362D">
      <w:pPr>
        <w:pStyle w:val="ConsPlusNormal"/>
        <w:spacing w:before="220"/>
        <w:ind w:firstLine="540"/>
        <w:jc w:val="both"/>
      </w:pPr>
      <w: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05362D" w:rsidRDefault="0005362D">
      <w:pPr>
        <w:pStyle w:val="ConsPlusNormal"/>
        <w:spacing w:before="220"/>
        <w:ind w:firstLine="540"/>
        <w:jc w:val="both"/>
      </w:pPr>
      <w:r>
        <w:t>- документ, подтверждающий место жительства и (или) пребывания, фактического проживания получателя социальных услуг;</w:t>
      </w:r>
    </w:p>
    <w:p w:rsidR="0005362D" w:rsidRDefault="0005362D">
      <w:pPr>
        <w:pStyle w:val="ConsPlusNormal"/>
        <w:spacing w:before="22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05362D" w:rsidRDefault="0005362D">
      <w:pPr>
        <w:pStyle w:val="ConsPlusNormal"/>
        <w:jc w:val="both"/>
      </w:pPr>
      <w:r>
        <w:t xml:space="preserve">(в ред. </w:t>
      </w:r>
      <w:hyperlink r:id="rId133"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 xml:space="preserve">- абзац исключен. - </w:t>
      </w:r>
      <w:hyperlink r:id="rId134" w:history="1">
        <w:r>
          <w:rPr>
            <w:color w:val="0000FF"/>
          </w:rPr>
          <w:t>Постановление</w:t>
        </w:r>
      </w:hyperlink>
      <w:r>
        <w:t xml:space="preserve"> Правительства Белгородской области от 18.05.2020 N 197-пп;</w:t>
      </w:r>
    </w:p>
    <w:p w:rsidR="0005362D" w:rsidRDefault="0005362D">
      <w:pPr>
        <w:pStyle w:val="ConsPlusNormal"/>
        <w:spacing w:before="220"/>
        <w:ind w:firstLine="540"/>
        <w:jc w:val="both"/>
      </w:pPr>
      <w:r>
        <w:t>- индивидуальная программа реабилитации инвалида (ребенка-инвалида) либо индивидуальная программа реабилитации или абилитации инвалида (ребенка-инвалида), выдаваемые федеральными государственными учреждениями медико-социальной экспертизы (при наличии);</w:t>
      </w:r>
    </w:p>
    <w:p w:rsidR="0005362D" w:rsidRDefault="0005362D">
      <w:pPr>
        <w:pStyle w:val="ConsPlusNormal"/>
        <w:jc w:val="both"/>
      </w:pPr>
      <w:r>
        <w:t xml:space="preserve">(в ред. </w:t>
      </w:r>
      <w:hyperlink r:id="rId135"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p>
    <w:p w:rsidR="0005362D" w:rsidRDefault="0005362D">
      <w:pPr>
        <w:pStyle w:val="ConsPlusNormal"/>
        <w:spacing w:before="220"/>
        <w:ind w:firstLine="540"/>
        <w:jc w:val="both"/>
      </w:pPr>
      <w:r>
        <w:t>- индивидуальная программа предоставления социальных услуг;</w:t>
      </w:r>
    </w:p>
    <w:p w:rsidR="0005362D" w:rsidRDefault="0005362D">
      <w:pPr>
        <w:pStyle w:val="ConsPlusNormal"/>
        <w:spacing w:before="220"/>
        <w:ind w:firstLine="540"/>
        <w:jc w:val="both"/>
      </w:pPr>
      <w:r>
        <w:t>- медицинские документы медицинской организации, содержащие информацию о состоянии здоровья заявителя на момент обращения, кода заболевания (состояния) по МКБ-10.</w:t>
      </w:r>
    </w:p>
    <w:p w:rsidR="0005362D" w:rsidRDefault="0005362D">
      <w:pPr>
        <w:pStyle w:val="ConsPlusNormal"/>
        <w:spacing w:before="220"/>
        <w:ind w:firstLine="540"/>
        <w:jc w:val="both"/>
      </w:pPr>
      <w:r>
        <w:t xml:space="preserve">Медицинские документы о наличии либо отсутствии медицинских противопоказаний по форме согласно </w:t>
      </w:r>
      <w:hyperlink w:anchor="P3033" w:history="1">
        <w:r>
          <w:rPr>
            <w:color w:val="0000FF"/>
          </w:rPr>
          <w:t>приложению N 5</w:t>
        </w:r>
      </w:hyperlink>
      <w:r>
        <w:t xml:space="preserve"> к настоящему Порядку должны содержать четкую информацию о том, какой медицинской организацией они оформлены, иметь дату оформления, подпись и фамилию, имя, отчество лица, ответственного за их достоверность, заверенные печатью. Заключение семейного врача или заключения врачей-специалистов: терапевта (педиатра), фтизиатра, психиатра, онколога, инфекциониста, а также рекомендации врача-гериатра, врача-специалиста по профилю заболевания (при их наличии) должны быть заверены личной печатью либо разборчиво написанной фамилией врача и печатью медицинской организации. Срок действия медицинских документов - 1 месяц со дня выдачи;</w:t>
      </w:r>
    </w:p>
    <w:p w:rsidR="0005362D" w:rsidRDefault="0005362D">
      <w:pPr>
        <w:pStyle w:val="ConsPlusNormal"/>
        <w:jc w:val="both"/>
      </w:pPr>
      <w:r>
        <w:t xml:space="preserve">(в ред. </w:t>
      </w:r>
      <w:hyperlink r:id="rId136"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 xml:space="preserve">- документ, подтверждающий отнесение заявителя к категориям граждан, указанным в </w:t>
      </w:r>
      <w:hyperlink w:anchor="P2231" w:history="1">
        <w:r>
          <w:rPr>
            <w:color w:val="0000FF"/>
          </w:rPr>
          <w:t>пункте 4.2 раздела 4</w:t>
        </w:r>
      </w:hyperlink>
      <w:r>
        <w:t xml:space="preserve"> настоящего Порядка, имеющих право на получение социальных услуг бесплатно вне зависимости от величины среднедушевого дохода;</w:t>
      </w:r>
    </w:p>
    <w:p w:rsidR="0005362D" w:rsidRDefault="0005362D">
      <w:pPr>
        <w:pStyle w:val="ConsPlusNormal"/>
        <w:spacing w:before="220"/>
        <w:ind w:firstLine="540"/>
        <w:jc w:val="both"/>
      </w:pPr>
      <w:r>
        <w:t xml:space="preserve">-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137" w:history="1">
        <w:r>
          <w:rPr>
            <w:color w:val="0000FF"/>
          </w:rPr>
          <w:t>Правилам</w:t>
        </w:r>
      </w:hyperlink>
      <w:r>
        <w:t>, утвержденным Постановлением Правительства Российской Федерации от 18 октября 2014 года N 1075.</w:t>
      </w:r>
    </w:p>
    <w:p w:rsidR="0005362D" w:rsidRDefault="0005362D">
      <w:pPr>
        <w:pStyle w:val="ConsPlusNormal"/>
        <w:spacing w:before="220"/>
        <w:ind w:firstLine="540"/>
        <w:jc w:val="both"/>
      </w:pPr>
      <w: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p>
    <w:p w:rsidR="0005362D" w:rsidRDefault="0005362D">
      <w:pPr>
        <w:pStyle w:val="ConsPlusNormal"/>
        <w:spacing w:before="220"/>
        <w:ind w:firstLine="540"/>
        <w:jc w:val="both"/>
      </w:pPr>
      <w:bookmarkStart w:id="23" w:name="P2205"/>
      <w:bookmarkEnd w:id="23"/>
      <w:r>
        <w:t>3.2. Документы, необходимые для предоставления срочных социальных услуг:</w:t>
      </w:r>
    </w:p>
    <w:p w:rsidR="0005362D" w:rsidRDefault="0005362D">
      <w:pPr>
        <w:pStyle w:val="ConsPlusNormal"/>
        <w:spacing w:before="220"/>
        <w:ind w:firstLine="540"/>
        <w:jc w:val="both"/>
      </w:pPr>
      <w:r>
        <w:t>- документ, удостоверяющий личность получателя социальных услуг (представителя).</w:t>
      </w:r>
    </w:p>
    <w:p w:rsidR="0005362D" w:rsidRDefault="0005362D">
      <w:pPr>
        <w:pStyle w:val="ConsPlusNormal"/>
        <w:spacing w:before="220"/>
        <w:ind w:firstLine="540"/>
        <w:jc w:val="both"/>
      </w:pPr>
      <w:r>
        <w:t>При отсутствии по уважительной причине документов, удостоверяющих личность получателя социальных услуг, необходимые сведения декларируются;</w:t>
      </w:r>
    </w:p>
    <w:p w:rsidR="0005362D" w:rsidRDefault="0005362D">
      <w:pPr>
        <w:pStyle w:val="ConsPlusNormal"/>
        <w:spacing w:before="220"/>
        <w:ind w:firstLine="540"/>
        <w:jc w:val="both"/>
      </w:pPr>
      <w:r>
        <w:t>- документ, подтверждающий полномочия представителя (при обращении за получением социальных услуг представителя получателя социальных услуг);</w:t>
      </w:r>
    </w:p>
    <w:p w:rsidR="0005362D" w:rsidRDefault="0005362D">
      <w:pPr>
        <w:pStyle w:val="ConsPlusNormal"/>
        <w:spacing w:before="220"/>
        <w:ind w:firstLine="540"/>
        <w:jc w:val="both"/>
      </w:pPr>
      <w:r>
        <w:t>- решение о предоставлении срочных социальных услуг;</w:t>
      </w:r>
    </w:p>
    <w:p w:rsidR="0005362D" w:rsidRDefault="0005362D">
      <w:pPr>
        <w:pStyle w:val="ConsPlusNormal"/>
        <w:spacing w:before="220"/>
        <w:ind w:firstLine="540"/>
        <w:jc w:val="both"/>
      </w:pPr>
      <w:r>
        <w:t>- страховое свидетельство обязательного пенсионного страхования (при наличии);</w:t>
      </w:r>
    </w:p>
    <w:p w:rsidR="0005362D" w:rsidRDefault="0005362D">
      <w:pPr>
        <w:pStyle w:val="ConsPlusNormal"/>
        <w:spacing w:before="22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p>
    <w:p w:rsidR="0005362D" w:rsidRDefault="0005362D">
      <w:pPr>
        <w:pStyle w:val="ConsPlusNormal"/>
        <w:spacing w:before="220"/>
        <w:ind w:firstLine="540"/>
        <w:jc w:val="both"/>
      </w:pPr>
      <w:r>
        <w:t>3.3. Документы представляются в подлинниках или копиях, удостоверенных в установленном порядке.</w:t>
      </w:r>
    </w:p>
    <w:p w:rsidR="0005362D" w:rsidRDefault="0005362D">
      <w:pPr>
        <w:pStyle w:val="ConsPlusNormal"/>
        <w:spacing w:before="220"/>
        <w:ind w:firstLine="540"/>
        <w:jc w:val="both"/>
      </w:pPr>
      <w:r>
        <w:t>При предъявлении подлинников орган, уполномоченный на признание граждан нуждающимися в социальном обслуживании (далее - уполномоченный орган муниципального образования), и поставщик социальных услуг самостоятельно заверяют копии документов, представленных получателем социальных услуг.</w:t>
      </w:r>
    </w:p>
    <w:p w:rsidR="0005362D" w:rsidRDefault="0005362D">
      <w:pPr>
        <w:pStyle w:val="ConsPlusNormal"/>
        <w:jc w:val="both"/>
      </w:pPr>
      <w:r>
        <w:t xml:space="preserve">(в ред. </w:t>
      </w:r>
      <w:hyperlink r:id="rId138"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3.4. Документы, необходимые для предоставления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p>
    <w:p w:rsidR="0005362D" w:rsidRDefault="0005362D">
      <w:pPr>
        <w:pStyle w:val="ConsPlusNormal"/>
        <w:spacing w:before="220"/>
        <w:ind w:firstLine="540"/>
        <w:jc w:val="both"/>
      </w:pPr>
      <w:r>
        <w:t xml:space="preserve">К документам, подлежащим представлению заявителем лично, относятся документы, предусмотренные </w:t>
      </w:r>
      <w:hyperlink r:id="rId13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5362D" w:rsidRDefault="0005362D">
      <w:pPr>
        <w:pStyle w:val="ConsPlusNormal"/>
        <w:spacing w:before="220"/>
        <w:ind w:firstLine="540"/>
        <w:jc w:val="both"/>
      </w:pPr>
      <w:r>
        <w:t>К документам, которые подлежат представлению в рамках межведомственного информационного взаимодействия, относятся:</w:t>
      </w:r>
    </w:p>
    <w:p w:rsidR="0005362D" w:rsidRDefault="0005362D">
      <w:pPr>
        <w:pStyle w:val="ConsPlusNormal"/>
        <w:spacing w:before="22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05362D" w:rsidRDefault="0005362D">
      <w:pPr>
        <w:pStyle w:val="ConsPlusNormal"/>
        <w:spacing w:before="220"/>
        <w:ind w:firstLine="540"/>
        <w:jc w:val="both"/>
      </w:pPr>
      <w:r>
        <w:t>- информация органа регистрационного учета по месту пребывания или по месту жительства гражданина;</w:t>
      </w:r>
    </w:p>
    <w:p w:rsidR="0005362D" w:rsidRDefault="0005362D">
      <w:pPr>
        <w:pStyle w:val="ConsPlusNormal"/>
        <w:spacing w:before="22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05362D" w:rsidRDefault="0005362D">
      <w:pPr>
        <w:pStyle w:val="ConsPlusNormal"/>
        <w:spacing w:before="220"/>
        <w:ind w:firstLine="540"/>
        <w:jc w:val="both"/>
      </w:pPr>
      <w:r>
        <w:t>В случае участия уполномоченного органа муниципального образования и поставщика социальных услуг в межведомственном информационном взаимодействии, данные документы у получателя социальных услуг не истребуются, поставщик социальных услуг получает их в порядке межведомственного информационного взаимодействия.</w:t>
      </w:r>
    </w:p>
    <w:p w:rsidR="0005362D" w:rsidRDefault="0005362D">
      <w:pPr>
        <w:pStyle w:val="ConsPlusNormal"/>
        <w:jc w:val="both"/>
      </w:pPr>
      <w:r>
        <w:t xml:space="preserve">(в ред. </w:t>
      </w:r>
      <w:hyperlink r:id="rId140"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r>
        <w:t xml:space="preserve">(п. 3.4 в ред. </w:t>
      </w:r>
      <w:hyperlink r:id="rId141" w:history="1">
        <w:r>
          <w:rPr>
            <w:color w:val="0000FF"/>
          </w:rPr>
          <w:t>постановления</w:t>
        </w:r>
      </w:hyperlink>
      <w:r>
        <w:t xml:space="preserve"> Правительства Белгородской области от 18.05.2020 N 197-пп)</w:t>
      </w:r>
    </w:p>
    <w:p w:rsidR="0005362D" w:rsidRDefault="0005362D">
      <w:pPr>
        <w:pStyle w:val="ConsPlusNormal"/>
        <w:spacing w:before="220"/>
        <w:ind w:firstLine="540"/>
        <w:jc w:val="both"/>
      </w:pPr>
      <w:r>
        <w:t xml:space="preserve">3.5. Достоверность сведений, указанных в </w:t>
      </w:r>
      <w:hyperlink w:anchor="P2188" w:history="1">
        <w:r>
          <w:rPr>
            <w:color w:val="0000FF"/>
          </w:rPr>
          <w:t>пунктах 3.1</w:t>
        </w:r>
      </w:hyperlink>
      <w:r>
        <w:t xml:space="preserve"> и </w:t>
      </w:r>
      <w:hyperlink w:anchor="P2205" w:history="1">
        <w:r>
          <w:rPr>
            <w:color w:val="0000FF"/>
          </w:rPr>
          <w:t>3.2 раздела 3</w:t>
        </w:r>
      </w:hyperlink>
      <w:r>
        <w:t xml:space="preserve"> Порядка, может быть проверена соответственно уполномоченным органом муниципального образования и поставщиком социальных услуг.</w:t>
      </w:r>
    </w:p>
    <w:p w:rsidR="0005362D" w:rsidRDefault="0005362D">
      <w:pPr>
        <w:pStyle w:val="ConsPlusNormal"/>
        <w:jc w:val="both"/>
      </w:pPr>
      <w:r>
        <w:t xml:space="preserve">(в ред. </w:t>
      </w:r>
      <w:hyperlink r:id="rId142"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Title"/>
        <w:jc w:val="center"/>
        <w:outlineLvl w:val="1"/>
      </w:pPr>
      <w:r>
        <w:t>4. Правила предоставления социальных услуг</w:t>
      </w:r>
    </w:p>
    <w:p w:rsidR="0005362D" w:rsidRDefault="0005362D">
      <w:pPr>
        <w:pStyle w:val="ConsPlusTitle"/>
        <w:jc w:val="center"/>
      </w:pPr>
      <w:r>
        <w:t>бесплатно либо за плату или частичную плату</w:t>
      </w:r>
    </w:p>
    <w:p w:rsidR="0005362D" w:rsidRDefault="0005362D">
      <w:pPr>
        <w:pStyle w:val="ConsPlusNormal"/>
        <w:jc w:val="both"/>
      </w:pPr>
    </w:p>
    <w:p w:rsidR="0005362D" w:rsidRDefault="0005362D">
      <w:pPr>
        <w:pStyle w:val="ConsPlusNormal"/>
        <w:ind w:firstLine="540"/>
        <w:jc w:val="both"/>
      </w:pPr>
      <w:r>
        <w:t>4.1. Социальные услуги в форме социального обслуживания на дому предоставляются получателям социальных услуг поставщиками социальных услуг бесплатно, за плату или частичную плату.</w:t>
      </w:r>
    </w:p>
    <w:p w:rsidR="0005362D" w:rsidRDefault="0005362D">
      <w:pPr>
        <w:pStyle w:val="ConsPlusNormal"/>
        <w:spacing w:before="220"/>
        <w:ind w:firstLine="540"/>
        <w:jc w:val="both"/>
      </w:pPr>
      <w:bookmarkStart w:id="24" w:name="P2231"/>
      <w:bookmarkEnd w:id="24"/>
      <w:r>
        <w:t>4.2. Социальные услуги в форме социального обслуживания на дому предоставляются бесплатно:</w:t>
      </w:r>
    </w:p>
    <w:p w:rsidR="0005362D" w:rsidRDefault="0005362D">
      <w:pPr>
        <w:pStyle w:val="ConsPlusNormal"/>
        <w:spacing w:before="220"/>
        <w:ind w:firstLine="540"/>
        <w:jc w:val="both"/>
      </w:pPr>
      <w:r>
        <w:t>1) лицам, пострадавшим в результате чрезвычайных ситуаций, вооруженных межнациональных (межэтнических) конфликтов;</w:t>
      </w:r>
    </w:p>
    <w:p w:rsidR="0005362D" w:rsidRDefault="0005362D">
      <w:pPr>
        <w:pStyle w:val="ConsPlusNormal"/>
        <w:spacing w:before="220"/>
        <w:ind w:firstLine="540"/>
        <w:jc w:val="both"/>
      </w:pPr>
      <w:r>
        <w:t>2) несовершеннолетним детям;</w:t>
      </w:r>
    </w:p>
    <w:p w:rsidR="0005362D" w:rsidRDefault="0005362D">
      <w:pPr>
        <w:pStyle w:val="ConsPlusNormal"/>
        <w:spacing w:before="220"/>
        <w:ind w:firstLine="540"/>
        <w:jc w:val="both"/>
      </w:pPr>
      <w:r>
        <w:t>3) участникам и инвалидам Великой Отечественной войны 1941 - 1945 годов;</w:t>
      </w:r>
    </w:p>
    <w:p w:rsidR="0005362D" w:rsidRDefault="0005362D">
      <w:pPr>
        <w:pStyle w:val="ConsPlusNormal"/>
        <w:spacing w:before="220"/>
        <w:ind w:firstLine="540"/>
        <w:jc w:val="both"/>
      </w:pPr>
      <w:r>
        <w:t>4) участникам боевых действий и локальных военных конфликтов, которым установлена I группа инвалидности;</w:t>
      </w:r>
    </w:p>
    <w:p w:rsidR="0005362D" w:rsidRDefault="0005362D">
      <w:pPr>
        <w:pStyle w:val="ConsPlusNormal"/>
        <w:spacing w:before="220"/>
        <w:ind w:firstLine="540"/>
        <w:jc w:val="both"/>
      </w:pPr>
      <w:r>
        <w:t>5) гражданам, признанным нуждающимися в предоставлении срочных социальных услуг;</w:t>
      </w:r>
    </w:p>
    <w:p w:rsidR="0005362D" w:rsidRDefault="0005362D">
      <w:pPr>
        <w:pStyle w:val="ConsPlusNormal"/>
        <w:spacing w:before="220"/>
        <w:ind w:firstLine="540"/>
        <w:jc w:val="both"/>
      </w:pPr>
      <w:r>
        <w:t>6) получателям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05362D" w:rsidRDefault="0005362D">
      <w:pPr>
        <w:pStyle w:val="ConsPlusNormal"/>
        <w:spacing w:before="220"/>
        <w:ind w:firstLine="540"/>
        <w:jc w:val="both"/>
      </w:pPr>
      <w:r>
        <w:t>4.3.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p>
    <w:p w:rsidR="0005362D" w:rsidRDefault="0005362D">
      <w:pPr>
        <w:pStyle w:val="ConsPlusNormal"/>
        <w:spacing w:before="220"/>
        <w:ind w:firstLine="540"/>
        <w:jc w:val="both"/>
      </w:pPr>
      <w:r>
        <w:t>4.4.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p>
    <w:p w:rsidR="0005362D" w:rsidRDefault="0005362D">
      <w:pPr>
        <w:pStyle w:val="ConsPlusNormal"/>
        <w:spacing w:before="220"/>
        <w:ind w:firstLine="540"/>
        <w:jc w:val="both"/>
      </w:pPr>
      <w:r>
        <w:t xml:space="preserve">4.5. Среднедушевой доход получателя социальных услуг рассчитывается поставщиком социальных услуг в соответствии с </w:t>
      </w:r>
      <w:hyperlink r:id="rId143"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p>
    <w:p w:rsidR="0005362D" w:rsidRDefault="0005362D">
      <w:pPr>
        <w:pStyle w:val="ConsPlusNormal"/>
        <w:spacing w:before="220"/>
        <w:ind w:firstLine="540"/>
        <w:jc w:val="both"/>
      </w:pPr>
      <w:r>
        <w:t xml:space="preserve">4.6. Решение об оказании социальных услуг в форме социального обслуживания на дому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anchor="P2188" w:history="1">
        <w:r>
          <w:rPr>
            <w:color w:val="0000FF"/>
          </w:rPr>
          <w:t>пункте 3.1 раздела 3</w:t>
        </w:r>
      </w:hyperlink>
      <w:r>
        <w:t xml:space="preserve"> настоящего Порядка.</w:t>
      </w:r>
    </w:p>
    <w:p w:rsidR="0005362D" w:rsidRDefault="0005362D">
      <w:pPr>
        <w:pStyle w:val="ConsPlusNormal"/>
        <w:spacing w:before="220"/>
        <w:ind w:firstLine="540"/>
        <w:jc w:val="both"/>
      </w:pPr>
      <w:r>
        <w:t>4.7. Плата за предоставление социальных услуг в форме социального обслуживания на дому производится на условиях и в сроки, установленные договором о предоставлении социальных услуг.</w:t>
      </w:r>
    </w:p>
    <w:p w:rsidR="0005362D" w:rsidRDefault="0005362D">
      <w:pPr>
        <w:pStyle w:val="ConsPlusNormal"/>
        <w:spacing w:before="220"/>
        <w:ind w:firstLine="540"/>
        <w:jc w:val="both"/>
      </w:pPr>
      <w: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в соответствии с законодательством Белгородской области.</w:t>
      </w:r>
    </w:p>
    <w:p w:rsidR="0005362D" w:rsidRDefault="0005362D">
      <w:pPr>
        <w:pStyle w:val="ConsPlusNormal"/>
        <w:spacing w:before="220"/>
        <w:ind w:firstLine="540"/>
        <w:jc w:val="both"/>
      </w:pPr>
      <w:r>
        <w:t>Предельный уровень платы для получателя социальных услуг за предоставление социальных услуг в форме социального обслуживания на дому в соответствии с уровнем социального обслуживания, установленным на основании дифференцированного подхода к оценке состояния здоровья получателей социальных услуг, составляет:</w:t>
      </w:r>
    </w:p>
    <w:p w:rsidR="0005362D" w:rsidRDefault="0005362D">
      <w:pPr>
        <w:pStyle w:val="ConsPlusNormal"/>
        <w:spacing w:before="220"/>
        <w:ind w:firstLine="540"/>
        <w:jc w:val="both"/>
      </w:pPr>
      <w:r>
        <w:t>1 уровень - 554 рубля;</w:t>
      </w:r>
    </w:p>
    <w:p w:rsidR="0005362D" w:rsidRDefault="0005362D">
      <w:pPr>
        <w:pStyle w:val="ConsPlusNormal"/>
        <w:spacing w:before="220"/>
        <w:ind w:firstLine="540"/>
        <w:jc w:val="both"/>
      </w:pPr>
      <w:r>
        <w:t>2 уровень - 738,5 рубля;</w:t>
      </w:r>
    </w:p>
    <w:p w:rsidR="0005362D" w:rsidRDefault="0005362D">
      <w:pPr>
        <w:pStyle w:val="ConsPlusNormal"/>
        <w:spacing w:before="220"/>
        <w:ind w:firstLine="540"/>
        <w:jc w:val="both"/>
      </w:pPr>
      <w:r>
        <w:t>3 уровень - 1200 рублей;</w:t>
      </w:r>
    </w:p>
    <w:p w:rsidR="0005362D" w:rsidRDefault="0005362D">
      <w:pPr>
        <w:pStyle w:val="ConsPlusNormal"/>
        <w:spacing w:before="220"/>
        <w:ind w:firstLine="540"/>
        <w:jc w:val="both"/>
      </w:pPr>
      <w:r>
        <w:t>4 уровень - 2500 рублей;</w:t>
      </w:r>
    </w:p>
    <w:p w:rsidR="0005362D" w:rsidRDefault="0005362D">
      <w:pPr>
        <w:pStyle w:val="ConsPlusNormal"/>
        <w:spacing w:before="220"/>
        <w:ind w:firstLine="540"/>
        <w:jc w:val="both"/>
      </w:pPr>
      <w:r>
        <w:t>5 уровень - 5000 рублей;</w:t>
      </w:r>
    </w:p>
    <w:p w:rsidR="0005362D" w:rsidRDefault="0005362D">
      <w:pPr>
        <w:pStyle w:val="ConsPlusNormal"/>
        <w:spacing w:before="220"/>
        <w:ind w:firstLine="540"/>
        <w:jc w:val="both"/>
      </w:pPr>
      <w:r>
        <w:t>6 уровень - 1200 рублей.</w:t>
      </w:r>
    </w:p>
    <w:p w:rsidR="0005362D" w:rsidRDefault="0005362D">
      <w:pPr>
        <w:pStyle w:val="ConsPlusNormal"/>
        <w:jc w:val="both"/>
      </w:pPr>
      <w:r>
        <w:t xml:space="preserve">(в ред. </w:t>
      </w:r>
      <w:hyperlink r:id="rId144" w:history="1">
        <w:r>
          <w:rPr>
            <w:color w:val="0000FF"/>
          </w:rPr>
          <w:t>постановления</w:t>
        </w:r>
      </w:hyperlink>
      <w:r>
        <w:t xml:space="preserve"> Правительства Белгородской области от 28.12.2020 N 590-пп)</w:t>
      </w:r>
    </w:p>
    <w:p w:rsidR="0005362D" w:rsidRDefault="0005362D">
      <w:pPr>
        <w:pStyle w:val="ConsPlusNormal"/>
        <w:spacing w:before="220"/>
        <w:ind w:firstLine="540"/>
        <w:jc w:val="both"/>
      </w:pPr>
      <w:r>
        <w:t>Разница между фактической стоимостью услуг и предельным уровнем платы для получателя социальных услуг компенсируется в пределах, утвержденных законом об областном бюджете на соответствующий год, ассигнований с учетом всех источников финансирования.</w:t>
      </w:r>
    </w:p>
    <w:p w:rsidR="0005362D" w:rsidRDefault="0005362D">
      <w:pPr>
        <w:pStyle w:val="ConsPlusNormal"/>
        <w:spacing w:before="220"/>
        <w:ind w:firstLine="540"/>
        <w:jc w:val="both"/>
      </w:pPr>
      <w:r>
        <w:t>При необходимости получатель социальных услуг имеет право на замену социальных услуг в рамках уровня социального обслуживания на социальные услуги, равнозначные по времени их оказания, утвержденные в соответствии с законодательством Белгородской области. При этом предельный уровень платы для получателя социальных услуг в соответствии с уровнем социального обслуживания не изменится.</w:t>
      </w:r>
    </w:p>
    <w:p w:rsidR="0005362D" w:rsidRDefault="0005362D">
      <w:pPr>
        <w:pStyle w:val="ConsPlusNormal"/>
        <w:spacing w:before="220"/>
        <w:ind w:firstLine="540"/>
        <w:jc w:val="both"/>
      </w:pPr>
      <w:r>
        <w:t xml:space="preserve">При предоставлении социальных услуг, не включенных в </w:t>
      </w:r>
      <w:hyperlink r:id="rId145" w:history="1">
        <w:r>
          <w:rPr>
            <w:color w:val="0000FF"/>
          </w:rPr>
          <w:t>перечень</w:t>
        </w:r>
      </w:hyperlink>
      <w:r>
        <w:t xml:space="preserve"> социальных услуг, предоставляемых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в соответствии с уровнем социального обслуживания на дому, размер ежемесячной платы рассчитывается путем суммирования предельного уровня платы и размера платы на основе тарифов на социальные услуги, утвержденных в соответствии с законодательством Белгородской области.</w:t>
      </w:r>
    </w:p>
    <w:p w:rsidR="0005362D" w:rsidRDefault="0005362D">
      <w:pPr>
        <w:pStyle w:val="ConsPlusNormal"/>
        <w:jc w:val="both"/>
      </w:pPr>
      <w:r>
        <w:t xml:space="preserve">(п. 4.7 в ред. </w:t>
      </w:r>
      <w:hyperlink r:id="rId146"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4.8. В случае отказа получателя социальных услуг в предоставлении социальных услуг в соответствии с уровнем социального обслуживания на дому, установленным на основании дифференцированного подхода к оценке состояния его здоровья,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в соответствии с законодательством Белгородской области, при этом частота посещений получателя социальных услуг рассчитывается исходя из нуждаемости гражданина, закрепленной в договоре о предоставлении социальных услуг.</w:t>
      </w:r>
    </w:p>
    <w:p w:rsidR="0005362D" w:rsidRDefault="0005362D">
      <w:pPr>
        <w:pStyle w:val="ConsPlusNormal"/>
        <w:jc w:val="both"/>
      </w:pPr>
      <w:r>
        <w:t xml:space="preserve">(п. 4.8 в ред. </w:t>
      </w:r>
      <w:hyperlink r:id="rId147"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4.9. При предоставлении социальных услуг в форме социального обслуживания на дому супружеским парам, а также семьям, получателями социальных услуг которых являются несколько граждан, плата за социальное обслуживание взимается с каждого гражданина.</w:t>
      </w:r>
    </w:p>
    <w:p w:rsidR="0005362D" w:rsidRDefault="0005362D">
      <w:pPr>
        <w:pStyle w:val="ConsPlusNormal"/>
        <w:spacing w:before="220"/>
        <w:ind w:firstLine="540"/>
        <w:jc w:val="both"/>
      </w:pPr>
      <w:r>
        <w:t>4.10. 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тарифов на социальные услуги или при изменении среднедушевого дохода получателя социальных услуг исходя из суммы доходов получателя социальных услуг и членов его семьи (при их наличии) за последние 12 календарных месяцев, предшествующих месяцу перерасчета.</w:t>
      </w:r>
    </w:p>
    <w:p w:rsidR="0005362D" w:rsidRDefault="0005362D">
      <w:pPr>
        <w:pStyle w:val="ConsPlusNormal"/>
        <w:spacing w:before="220"/>
        <w:ind w:firstLine="540"/>
        <w:jc w:val="both"/>
      </w:pPr>
      <w:r>
        <w:t>4.11. 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или его законным представителем, или через работника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p>
    <w:p w:rsidR="0005362D" w:rsidRDefault="0005362D">
      <w:pPr>
        <w:pStyle w:val="ConsPlusNormal"/>
        <w:spacing w:before="220"/>
        <w:ind w:firstLine="540"/>
        <w:jc w:val="both"/>
      </w:pPr>
      <w:r>
        <w:t>4.12. Денежные средства, поступающие от оплаты за предоставление социальных услуг в форме социального обслуживания на дому,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w:t>
      </w:r>
    </w:p>
    <w:p w:rsidR="0005362D" w:rsidRDefault="0005362D">
      <w:pPr>
        <w:pStyle w:val="ConsPlusNormal"/>
        <w:jc w:val="both"/>
      </w:pPr>
    </w:p>
    <w:p w:rsidR="0005362D" w:rsidRDefault="0005362D">
      <w:pPr>
        <w:pStyle w:val="ConsPlusTitle"/>
        <w:jc w:val="center"/>
        <w:outlineLvl w:val="1"/>
      </w:pPr>
      <w:r>
        <w:t>5. Правила предоставления социальных услуг</w:t>
      </w:r>
    </w:p>
    <w:p w:rsidR="0005362D" w:rsidRDefault="0005362D">
      <w:pPr>
        <w:pStyle w:val="ConsPlusTitle"/>
        <w:jc w:val="center"/>
      </w:pPr>
      <w:r>
        <w:t>в форме социального обслуживания на дому</w:t>
      </w:r>
    </w:p>
    <w:p w:rsidR="0005362D" w:rsidRDefault="0005362D">
      <w:pPr>
        <w:pStyle w:val="ConsPlusNormal"/>
        <w:jc w:val="both"/>
      </w:pPr>
    </w:p>
    <w:p w:rsidR="0005362D" w:rsidRDefault="0005362D">
      <w:pPr>
        <w:pStyle w:val="ConsPlusNormal"/>
        <w:ind w:firstLine="540"/>
        <w:jc w:val="both"/>
      </w:pPr>
      <w:r>
        <w:t>5.1. Поставщики социальных услуг оказывают социальные услуги в форме социального обслуживания на дому, если они указаны в качестве вида экономической деятельности в уставных документах поставщика.</w:t>
      </w:r>
    </w:p>
    <w:p w:rsidR="0005362D" w:rsidRDefault="0005362D">
      <w:pPr>
        <w:pStyle w:val="ConsPlusNormal"/>
        <w:spacing w:before="220"/>
        <w:ind w:firstLine="540"/>
        <w:jc w:val="both"/>
      </w:pPr>
      <w:r>
        <w:t>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p>
    <w:p w:rsidR="0005362D" w:rsidRDefault="0005362D">
      <w:pPr>
        <w:pStyle w:val="ConsPlusNormal"/>
        <w:spacing w:before="220"/>
        <w:ind w:firstLine="540"/>
        <w:jc w:val="both"/>
      </w:pPr>
      <w:r>
        <w:t xml:space="preserve">5.3. Социальные услуги, за исключением срочных социальных услуг, предоставление которых предусмотрено </w:t>
      </w:r>
      <w:hyperlink w:anchor="P2306" w:history="1">
        <w:r>
          <w:rPr>
            <w:color w:val="0000FF"/>
          </w:rPr>
          <w:t>пунктом 5.6 раздела 5</w:t>
        </w:r>
      </w:hyperlink>
      <w: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законного представителя, на основании требований Федерального закона.</w:t>
      </w:r>
    </w:p>
    <w:p w:rsidR="0005362D" w:rsidRDefault="0005362D">
      <w:pPr>
        <w:pStyle w:val="ConsPlusNormal"/>
        <w:spacing w:before="220"/>
        <w:ind w:firstLine="540"/>
        <w:jc w:val="both"/>
      </w:pPr>
      <w:r>
        <w:t xml:space="preserve">5.3.1. </w:t>
      </w:r>
      <w:hyperlink r:id="rId148" w:history="1">
        <w:r>
          <w:rPr>
            <w:color w:val="0000FF"/>
          </w:rPr>
          <w:t>Договор</w:t>
        </w:r>
      </w:hyperlink>
      <w:r>
        <w:t xml:space="preserve"> о предоставлении социальных услуг заключается между поставщиком социальных услуг и получателем социальных услуг или 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 поставщику социальных услуг.</w:t>
      </w:r>
    </w:p>
    <w:p w:rsidR="0005362D" w:rsidRDefault="0005362D">
      <w:pPr>
        <w:pStyle w:val="ConsPlusNormal"/>
        <w:spacing w:before="220"/>
        <w:ind w:firstLine="540"/>
        <w:jc w:val="both"/>
      </w:pPr>
      <w:r>
        <w:t>5.3.2. Договор о предоставлении социальных услуг составляется в 2 (двух) экземплярах, имеющих равную юридическую силу, один из которых находится у поставщика социальных услуг, второй - у получателя социальных услуг.</w:t>
      </w:r>
    </w:p>
    <w:p w:rsidR="0005362D" w:rsidRDefault="0005362D">
      <w:pPr>
        <w:pStyle w:val="ConsPlusNormal"/>
        <w:spacing w:before="220"/>
        <w:ind w:firstLine="540"/>
        <w:jc w:val="both"/>
      </w:pPr>
      <w:r>
        <w:t>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p>
    <w:p w:rsidR="0005362D" w:rsidRDefault="0005362D">
      <w:pPr>
        <w:pStyle w:val="ConsPlusNormal"/>
        <w:spacing w:before="220"/>
        <w:ind w:firstLine="540"/>
        <w:jc w:val="both"/>
      </w:pPr>
      <w:r>
        <w:t>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p>
    <w:p w:rsidR="0005362D" w:rsidRDefault="0005362D">
      <w:pPr>
        <w:pStyle w:val="ConsPlusNormal"/>
        <w:spacing w:before="220"/>
        <w:ind w:firstLine="540"/>
        <w:jc w:val="both"/>
      </w:pPr>
      <w:r>
        <w:t>5.3.5. При заключении договора получатели социальных услуг должны быть ознакомлены с условиями предоставления социальных услуг в форме социального обслуживания на дому,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05362D" w:rsidRDefault="0005362D">
      <w:pPr>
        <w:pStyle w:val="ConsPlusNormal"/>
        <w:spacing w:before="220"/>
        <w:ind w:firstLine="540"/>
        <w:jc w:val="both"/>
      </w:pPr>
      <w:r>
        <w:t>5.3.6. При заключении договора поставщик социальных услуг в 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p>
    <w:p w:rsidR="0005362D" w:rsidRDefault="0005362D">
      <w:pPr>
        <w:pStyle w:val="ConsPlusNormal"/>
        <w:jc w:val="both"/>
      </w:pPr>
      <w:r>
        <w:t xml:space="preserve">(в ред. </w:t>
      </w:r>
      <w:hyperlink r:id="rId149"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5.4.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p>
    <w:p w:rsidR="0005362D" w:rsidRDefault="0005362D">
      <w:pPr>
        <w:pStyle w:val="ConsPlusNormal"/>
        <w:spacing w:before="220"/>
        <w:ind w:firstLine="540"/>
        <w:jc w:val="both"/>
      </w:pPr>
      <w:r>
        <w:t>5.4.1. Основаниями прекращения предоставления социальных услуг в форме социального обслуживания на дому являются:</w:t>
      </w:r>
    </w:p>
    <w:p w:rsidR="0005362D" w:rsidRDefault="0005362D">
      <w:pPr>
        <w:pStyle w:val="ConsPlusNormal"/>
        <w:spacing w:before="220"/>
        <w:ind w:firstLine="540"/>
        <w:jc w:val="both"/>
      </w:pPr>
      <w:r>
        <w:t>письменное заявление получателя социальных услуг или его законного представителя об отказе в предоставлении социальных услуг в форме социального обслуживания на дому со дня расторжения договора;</w:t>
      </w:r>
    </w:p>
    <w:p w:rsidR="0005362D" w:rsidRDefault="0005362D">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05362D" w:rsidRDefault="0005362D">
      <w:pPr>
        <w:pStyle w:val="ConsPlusNormal"/>
        <w:spacing w:before="220"/>
        <w:ind w:firstLine="540"/>
        <w:jc w:val="both"/>
      </w:pPr>
      <w:r>
        <w:t>нарушение получателем социальных услуг или его законным представителем условий, предусмотренных договором, со дня расторжения договора;</w:t>
      </w:r>
    </w:p>
    <w:p w:rsidR="0005362D" w:rsidRDefault="0005362D">
      <w:pPr>
        <w:pStyle w:val="ConsPlusNormal"/>
        <w:spacing w:before="220"/>
        <w:ind w:firstLine="540"/>
        <w:jc w:val="both"/>
      </w:pPr>
      <w:r>
        <w:t>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p>
    <w:p w:rsidR="0005362D" w:rsidRDefault="0005362D">
      <w:pPr>
        <w:pStyle w:val="ConsPlusNormal"/>
        <w:spacing w:before="220"/>
        <w:ind w:firstLine="540"/>
        <w:jc w:val="both"/>
      </w:pPr>
      <w:r>
        <w:t>признание получателя социальных услуг недееспособным;</w:t>
      </w:r>
    </w:p>
    <w:p w:rsidR="0005362D" w:rsidRDefault="0005362D">
      <w:pPr>
        <w:pStyle w:val="ConsPlusNormal"/>
        <w:spacing w:before="220"/>
        <w:ind w:firstLine="540"/>
        <w:jc w:val="both"/>
      </w:pPr>
      <w:r>
        <w:t>ликвидация (прекращение деятельности) поставщика социальных услуг;</w:t>
      </w:r>
    </w:p>
    <w:p w:rsidR="0005362D" w:rsidRDefault="0005362D">
      <w:pPr>
        <w:pStyle w:val="ConsPlusNormal"/>
        <w:spacing w:before="220"/>
        <w:ind w:firstLine="540"/>
        <w:jc w:val="both"/>
      </w:pPr>
      <w:r>
        <w:t>смерть получателя социальных услуг;</w:t>
      </w:r>
    </w:p>
    <w:p w:rsidR="0005362D" w:rsidRDefault="0005362D">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05362D" w:rsidRDefault="0005362D">
      <w:pPr>
        <w:pStyle w:val="ConsPlusNormal"/>
        <w:spacing w:before="220"/>
        <w:ind w:firstLine="540"/>
        <w:jc w:val="both"/>
      </w:pPr>
      <w:r>
        <w:t>осуждение получателя социальных услуг к отбыванию наказания в виде лишения свободы.</w:t>
      </w:r>
    </w:p>
    <w:p w:rsidR="0005362D" w:rsidRDefault="0005362D">
      <w:pPr>
        <w:pStyle w:val="ConsPlusNormal"/>
        <w:spacing w:before="220"/>
        <w:ind w:firstLine="540"/>
        <w:jc w:val="both"/>
      </w:pPr>
      <w:r>
        <w:t>5.4.2. По результатам реализации индивидуальной программы поставщик социальных услуг не более чем за 10 (десять) дней до окончания ее срока действия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p>
    <w:p w:rsidR="0005362D" w:rsidRDefault="0005362D">
      <w:pPr>
        <w:pStyle w:val="ConsPlusNormal"/>
        <w:spacing w:before="220"/>
        <w:ind w:firstLine="540"/>
        <w:jc w:val="both"/>
      </w:pPr>
      <w:r>
        <w:t>5.4.3.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здоровья, поставщик социальных услуг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поставщиком социальных услуг в органы социальной защиты населения).</w:t>
      </w:r>
    </w:p>
    <w:p w:rsidR="0005362D" w:rsidRDefault="0005362D">
      <w:pPr>
        <w:pStyle w:val="ConsPlusNormal"/>
        <w:spacing w:before="220"/>
        <w:ind w:firstLine="540"/>
        <w:jc w:val="both"/>
      </w:pPr>
      <w:r>
        <w:t>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p>
    <w:p w:rsidR="0005362D" w:rsidRDefault="0005362D">
      <w:pPr>
        <w:pStyle w:val="ConsPlusNormal"/>
        <w:spacing w:before="220"/>
        <w:ind w:firstLine="540"/>
        <w:jc w:val="both"/>
      </w:pPr>
      <w:r>
        <w:t>Отказ оформляется в письменной форме и вносится в индивидуальную программу получателя социальных услуг.</w:t>
      </w:r>
    </w:p>
    <w:p w:rsidR="0005362D" w:rsidRDefault="0005362D">
      <w:pPr>
        <w:pStyle w:val="ConsPlusNormal"/>
        <w:spacing w:before="220"/>
        <w:ind w:firstLine="540"/>
        <w:jc w:val="both"/>
      </w:pPr>
      <w:r>
        <w:t>5.4.4. Медицинскими противопоказаниями, в связи с наличием которых получателю социальных услуг отказывается, в том числе временно, в предоставлении социальных услуг по 1, 2, и 3 уровню социального обслуживания на дому, являются заболевания (состояния) по МКБ-10: А00 - А09, А15 - В99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за исключением заболеваний А15, А17 - А19, А30); С00 - С97 (злокачественные новообразования, сопровождающиеся обильными выделениями); F01, F03 - F09, F10 - F16, F18 - F19, F20 - F33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G40 - G41 (эпилепсия с частыми припадками); J85.0 - J85.2 (гангрена и некроз легкого, абсцесс легкого); L10, L12.2, L12.3, L13.0, L88, L98.9 (тяжелые хронические заболевания кожи с множественными высыпаниями и обильным отделяемым); Е10.5, Е11.5, Е12.5, Е13.5; Е14.5; 170.2; 173.1; 174.3; R02 (заболевания, осложненные гангреной конечности); К63.2, N 28.8, N 32.1 - N 32.2, N 36.0, N 39.4, N 82; Z93.0, Z93.2 - Z93.6 (трахеостома, каловые, мочевые свищи, пожизненная нефростома, стома мочевого пузыря (при невозможности выполнения реконструктивной операции на мочевых путях и закрытия стомы), не корригируемое хирургически недержание мочи, противоестественный анус (при невозможности восстановления непрерывности желудочно-кишечного тракта); Q35 - Q37, Q67.0 - Q67.4 (пороки развития лица и черепа с нарушением функции дыхания, жевания, глотания).</w:t>
      </w:r>
    </w:p>
    <w:p w:rsidR="0005362D" w:rsidRDefault="0005362D">
      <w:pPr>
        <w:pStyle w:val="ConsPlusNormal"/>
        <w:spacing w:before="220"/>
        <w:ind w:firstLine="540"/>
        <w:jc w:val="both"/>
      </w:pPr>
      <w:r>
        <w:t>Медицинскими противопоказаниями, в связи с наличием которых получателю социальных услуг отказывается, в том числе временно, в предоставлении социальных услуг по 4 и 5 уровню социального обслуживания на дому, являются заболевания (состояния) по МКБ-10: А00 - А09, А15 - В99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за исключением заболеваний А15, А17 - А19, А30); С00 - С97 (злокачественные новообразования, сопровождающиеся обильными выделениями); F10 - F16, F18 - F19, F20 - F33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G40 - G41 (эпилепсия с частыми припадками); J85.0 - J85.2 (гангрена и некроз легкого, абсцесс легкого); L10, L12.2, L12.3, L13.0, L88, L98.9 (тяжелые хронические заболевания кожи с множественными высыпаниями и обильным отделяемым); Е10.5, Е11.5, Е12.5, Е13.5; Е14.5; 170.2; 173.1; 174.3; R02 (заболевания, осложненные гангреной конечности); Q35 - Q37, Q67.0 - Q67.4 (пороки развития лица и черепа с нарушением функции дыхания, жевания, глотания).</w:t>
      </w:r>
    </w:p>
    <w:p w:rsidR="0005362D" w:rsidRDefault="0005362D">
      <w:pPr>
        <w:pStyle w:val="ConsPlusNormal"/>
        <w:spacing w:before="220"/>
        <w:ind w:firstLine="540"/>
        <w:jc w:val="both"/>
      </w:pPr>
      <w:r>
        <w:t>Медицинскими противопоказаниями, в связи с наличием которых получателю социальных услуг отказывается, в том числе временно, в предоставлении социальных услуг по 6 уровню социального обслуживания на дому, являются заболевания (состояния) по МКБ-10: F10 - F16, F18 - F19, F20 - F33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w:t>
      </w:r>
    </w:p>
    <w:p w:rsidR="0005362D" w:rsidRDefault="0005362D">
      <w:pPr>
        <w:pStyle w:val="ConsPlusNormal"/>
        <w:jc w:val="both"/>
      </w:pPr>
      <w:r>
        <w:t xml:space="preserve">(абзац введен </w:t>
      </w:r>
      <w:hyperlink r:id="rId150" w:history="1">
        <w:r>
          <w:rPr>
            <w:color w:val="0000FF"/>
          </w:rPr>
          <w:t>постановлением</w:t>
        </w:r>
      </w:hyperlink>
      <w:r>
        <w:t xml:space="preserve"> Правительства Белгородской области от 15.09.2020 N 443-пп)</w:t>
      </w:r>
    </w:p>
    <w:p w:rsidR="0005362D" w:rsidRDefault="0005362D">
      <w:pPr>
        <w:pStyle w:val="ConsPlusNormal"/>
        <w:spacing w:before="220"/>
        <w:ind w:firstLine="540"/>
        <w:jc w:val="both"/>
      </w:pPr>
      <w:r>
        <w:t>Информация о состоянии здоровья заявителя на момент обращения и код заболевания (состояния) по МКБ-10 указывается медицинской организацией в медицинском документе.</w:t>
      </w:r>
    </w:p>
    <w:p w:rsidR="0005362D" w:rsidRDefault="0005362D">
      <w:pPr>
        <w:pStyle w:val="ConsPlusNormal"/>
        <w:jc w:val="both"/>
      </w:pPr>
      <w:r>
        <w:t xml:space="preserve">(пп. 5.4.4 в ред. </w:t>
      </w:r>
      <w:hyperlink r:id="rId151"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5.5. Предоставление социальных услуг может быть временно приостановлено поставщиком социальных услуг на основании письменного заявления получателя социальных услуг (его законного представителя) с указанием причин и периода приостановления оказания социальных услуг, а также даты возобновления предоставления социальных услуг.</w:t>
      </w:r>
    </w:p>
    <w:p w:rsidR="0005362D" w:rsidRDefault="0005362D">
      <w:pPr>
        <w:pStyle w:val="ConsPlusNormal"/>
        <w:spacing w:before="220"/>
        <w:ind w:firstLine="540"/>
        <w:jc w:val="both"/>
      </w:pPr>
      <w:r>
        <w:t>5.5.1. Предоставление социальных услуг временно приостанавливается поставщиком социальных услуг на основании служебной записки его сотрудника (при отсутствии письменного заявления получателя социальных услуг (его законного представителя)) в случаях отсутствия возможности в течение 5 (пяти) рабочих дней подряд предоставить социальную услугу ввиду отсутствия получателя социальных услуг по месту жительства с обязательным письменным уведомлением получателя социальных услуг, включая разъяснение последствий принятого им решения (соответствующая информация направляется поставщиком социальных услуг в органы социальной защиты населения).</w:t>
      </w:r>
    </w:p>
    <w:p w:rsidR="0005362D" w:rsidRDefault="0005362D">
      <w:pPr>
        <w:pStyle w:val="ConsPlusNormal"/>
        <w:jc w:val="both"/>
      </w:pPr>
      <w:r>
        <w:t xml:space="preserve">(пп. 5.5.1 в ред. </w:t>
      </w:r>
      <w:hyperlink r:id="rId152"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5.5.2. Срок временного приостановления предоставления социальных услуг не может превышать 90 (девяносто) календарных дней с даты временного приостановления предоставления социальных услуг.</w:t>
      </w:r>
    </w:p>
    <w:p w:rsidR="0005362D" w:rsidRDefault="0005362D">
      <w:pPr>
        <w:pStyle w:val="ConsPlusNormal"/>
        <w:spacing w:before="220"/>
        <w:ind w:firstLine="540"/>
        <w:jc w:val="both"/>
      </w:pPr>
      <w:r>
        <w:t>5.5.3. Плата в период временного приостановления предоставления социальных услуг не взимается.</w:t>
      </w:r>
    </w:p>
    <w:p w:rsidR="0005362D" w:rsidRDefault="0005362D">
      <w:pPr>
        <w:pStyle w:val="ConsPlusNormal"/>
        <w:spacing w:before="220"/>
        <w:ind w:firstLine="540"/>
        <w:jc w:val="both"/>
      </w:pPr>
      <w:r>
        <w:t>5.5.4. Возобновление предоставления социальных услуг осуществляется на основании личного письменного заявления получателя социальных услуг (его законного представителя) и медицинского документа с указанием четкой информации о состоянии здоровья на момент обращения, кода заболевания (состояния) по МКБ-10 со дня, указанного в заявлении.</w:t>
      </w:r>
    </w:p>
    <w:p w:rsidR="0005362D" w:rsidRDefault="0005362D">
      <w:pPr>
        <w:pStyle w:val="ConsPlusNormal"/>
        <w:spacing w:before="220"/>
        <w:ind w:firstLine="540"/>
        <w:jc w:val="both"/>
      </w:pPr>
      <w:r>
        <w:t>Медицинский документ не требуется при возобновлении предоставления социальных услуг в период от 1 до 30 календарных дней после временного приостановления предоставления социальных услуг.</w:t>
      </w:r>
    </w:p>
    <w:p w:rsidR="0005362D" w:rsidRDefault="0005362D">
      <w:pPr>
        <w:pStyle w:val="ConsPlusNormal"/>
        <w:jc w:val="both"/>
      </w:pPr>
      <w:r>
        <w:t xml:space="preserve">(пп. 5.5.4 в ред. </w:t>
      </w:r>
      <w:hyperlink r:id="rId153"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5.5.5. По истечении срока временного приостановления и в случае отсутствия личного письменного заявления получателя социальных услуг (его законного представителя) о возобновлении предоставления социальных услуг поставщик социальных услуг вправе в одностороннем порядке отказаться от исполнения договора о предоставлении социальных услуг с обязательным письменным уведомлением получателя социальных услуг.</w:t>
      </w:r>
    </w:p>
    <w:p w:rsidR="0005362D" w:rsidRDefault="0005362D">
      <w:pPr>
        <w:pStyle w:val="ConsPlusNormal"/>
        <w:spacing w:before="220"/>
        <w:ind w:firstLine="540"/>
        <w:jc w:val="both"/>
      </w:pPr>
      <w:bookmarkStart w:id="25" w:name="P2306"/>
      <w:bookmarkEnd w:id="25"/>
      <w:r>
        <w:t>5.6.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05362D" w:rsidRDefault="0005362D">
      <w:pPr>
        <w:pStyle w:val="ConsPlusNormal"/>
        <w:spacing w:before="220"/>
        <w:ind w:firstLine="540"/>
        <w:jc w:val="both"/>
      </w:pPr>
      <w:r>
        <w:t>5.6.1.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p>
    <w:p w:rsidR="0005362D" w:rsidRDefault="0005362D">
      <w:pPr>
        <w:pStyle w:val="ConsPlusNormal"/>
        <w:jc w:val="both"/>
      </w:pPr>
      <w:r>
        <w:t xml:space="preserve">(в ред. </w:t>
      </w:r>
      <w:hyperlink r:id="rId154"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spacing w:before="220"/>
        <w:ind w:firstLine="540"/>
        <w:jc w:val="both"/>
      </w:pPr>
      <w:r>
        <w:t>5.6.2.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5362D" w:rsidRDefault="0005362D">
      <w:pPr>
        <w:pStyle w:val="ConsPlusNormal"/>
        <w:spacing w:before="220"/>
        <w:ind w:firstLine="540"/>
        <w:jc w:val="both"/>
      </w:pPr>
      <w:r>
        <w:t xml:space="preserve">Форма </w:t>
      </w:r>
      <w:hyperlink w:anchor="P2747" w:history="1">
        <w:r>
          <w:rPr>
            <w:color w:val="0000FF"/>
          </w:rPr>
          <w:t>акта</w:t>
        </w:r>
      </w:hyperlink>
      <w:r>
        <w:t xml:space="preserve"> о предоставлении срочных социальных услуг устанавливается согласно приложению N 2 к настоящему Порядку.</w:t>
      </w:r>
    </w:p>
    <w:p w:rsidR="0005362D" w:rsidRDefault="0005362D">
      <w:pPr>
        <w:pStyle w:val="ConsPlusNormal"/>
        <w:spacing w:before="220"/>
        <w:ind w:firstLine="540"/>
        <w:jc w:val="both"/>
      </w:pPr>
      <w:r>
        <w:t>5.7. При предоставлении социальных услуг в форме социального обслуживания на дому поставщик социальных услуг обязан:</w:t>
      </w:r>
    </w:p>
    <w:p w:rsidR="0005362D" w:rsidRDefault="0005362D">
      <w:pPr>
        <w:pStyle w:val="ConsPlusNormal"/>
        <w:spacing w:before="220"/>
        <w:ind w:firstLine="540"/>
        <w:jc w:val="both"/>
      </w:pPr>
      <w:r>
        <w:t>- соблюдать права человека и гражданина;</w:t>
      </w:r>
    </w:p>
    <w:p w:rsidR="0005362D" w:rsidRDefault="0005362D">
      <w:pPr>
        <w:pStyle w:val="ConsPlusNormal"/>
        <w:spacing w:before="220"/>
        <w:ind w:firstLine="540"/>
        <w:jc w:val="both"/>
      </w:pPr>
      <w:r>
        <w:t>- обеспечивать неприкосновенность личности и безопасность получателей социальных услуг;</w:t>
      </w:r>
    </w:p>
    <w:p w:rsidR="0005362D" w:rsidRDefault="0005362D">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05362D" w:rsidRDefault="0005362D">
      <w:pPr>
        <w:pStyle w:val="ConsPlusNormal"/>
        <w:spacing w:before="22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w:t>
      </w:r>
    </w:p>
    <w:p w:rsidR="0005362D" w:rsidRDefault="0005362D">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05362D" w:rsidRDefault="0005362D">
      <w:pPr>
        <w:pStyle w:val="ConsPlusNormal"/>
        <w:spacing w:before="220"/>
        <w:ind w:firstLine="540"/>
        <w:jc w:val="both"/>
      </w:pPr>
      <w:r>
        <w:t>- предоставлять информацию для формирования регистра получателей социальных услуг в порядке, установленном законодательством Белгородской области;</w:t>
      </w:r>
    </w:p>
    <w:p w:rsidR="0005362D" w:rsidRDefault="0005362D">
      <w:pPr>
        <w:pStyle w:val="ConsPlusNormal"/>
        <w:spacing w:before="220"/>
        <w:ind w:firstLine="540"/>
        <w:jc w:val="both"/>
      </w:pPr>
      <w: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05362D" w:rsidRDefault="0005362D">
      <w:pPr>
        <w:pStyle w:val="ConsPlusNormal"/>
        <w:spacing w:before="220"/>
        <w:ind w:firstLine="540"/>
        <w:jc w:val="both"/>
      </w:pPr>
      <w:r>
        <w:t>5.8. Поставщики социальных услуг имеют право:</w:t>
      </w:r>
    </w:p>
    <w:p w:rsidR="0005362D" w:rsidRDefault="0005362D">
      <w:pPr>
        <w:pStyle w:val="ConsPlusNormal"/>
        <w:spacing w:before="220"/>
        <w:ind w:firstLine="540"/>
        <w:jc w:val="both"/>
      </w:pPr>
      <w:r>
        <w:t>- отказать в предоставлении социальных услуг получателю социальных услуг в случае нарушения им условий договора;</w:t>
      </w:r>
    </w:p>
    <w:p w:rsidR="0005362D" w:rsidRDefault="0005362D">
      <w:pPr>
        <w:pStyle w:val="ConsPlusNormal"/>
        <w:spacing w:before="220"/>
        <w:ind w:firstLine="540"/>
        <w:jc w:val="both"/>
      </w:pPr>
      <w:r>
        <w:t>- предоставлять гражданам по их желанию, выраженному в письменной или электронной форме, дополнительные социальные услуги за плату.</w:t>
      </w:r>
    </w:p>
    <w:p w:rsidR="0005362D" w:rsidRDefault="0005362D">
      <w:pPr>
        <w:pStyle w:val="ConsPlusNormal"/>
        <w:spacing w:before="220"/>
        <w:ind w:firstLine="540"/>
        <w:jc w:val="both"/>
      </w:pPr>
      <w:r>
        <w:t>5.9.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p>
    <w:p w:rsidR="0005362D" w:rsidRDefault="0005362D">
      <w:pPr>
        <w:pStyle w:val="ConsPlusNormal"/>
        <w:spacing w:before="220"/>
        <w:ind w:firstLine="540"/>
        <w:jc w:val="both"/>
      </w:pPr>
      <w:r>
        <w:t>Условия и порядок оплаты устанавливаются договором о предоставлении дополнительных социальных услуг.</w:t>
      </w:r>
    </w:p>
    <w:p w:rsidR="0005362D" w:rsidRDefault="0005362D">
      <w:pPr>
        <w:pStyle w:val="ConsPlusNormal"/>
        <w:spacing w:before="220"/>
        <w:ind w:firstLine="540"/>
        <w:jc w:val="both"/>
      </w:pPr>
      <w:r>
        <w:t>В случае наличия у поставщика социальных услуг с получателем социальных услуг действующего договора о предоставлении социальных услуг договор о предоставлении дополнительных социальных услуг заключается 1 раз на период действия индивидуальной программы предоставления социальных услуг. При возникновении потребности у получателя социальных услуг в дополнительных социальных услугах перечень необходимых дополнительных социальных услуг определяется дополнительным соглашением к договору о предоставлении дополнительных социальных услуг, которое является неотъемлемой частью договора.</w:t>
      </w:r>
    </w:p>
    <w:p w:rsidR="0005362D" w:rsidRDefault="0005362D">
      <w:pPr>
        <w:pStyle w:val="ConsPlusNormal"/>
        <w:spacing w:before="220"/>
        <w:ind w:firstLine="540"/>
        <w:jc w:val="both"/>
      </w:pPr>
      <w:r>
        <w:t>Плата за предоставление дополнительных социальных услуг производится в порядке и размере, установленные договором, путем внесения наличных денежных средств в кассу поставщика социальных услуг получателем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w:t>
      </w:r>
    </w:p>
    <w:p w:rsidR="0005362D" w:rsidRDefault="0005362D">
      <w:pPr>
        <w:pStyle w:val="ConsPlusNormal"/>
        <w:spacing w:before="220"/>
        <w:ind w:firstLine="540"/>
        <w:jc w:val="both"/>
      </w:pPr>
      <w:r>
        <w:t>5.10. Поставщики социальных услуг при оказании социальных услуг в форме социального обслуживания на дому не вправе:</w:t>
      </w:r>
    </w:p>
    <w:p w:rsidR="0005362D" w:rsidRDefault="0005362D">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5362D" w:rsidRDefault="0005362D">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5362D" w:rsidRDefault="0005362D">
      <w:pPr>
        <w:pStyle w:val="ConsPlusNormal"/>
        <w:spacing w:before="220"/>
        <w:ind w:firstLine="540"/>
        <w:jc w:val="both"/>
      </w:pPr>
      <w:r>
        <w:t>5.11. При получении социальных услуг в форме социального обслуживания на дому получатели социальных услуг обязаны:</w:t>
      </w:r>
    </w:p>
    <w:p w:rsidR="0005362D" w:rsidRDefault="0005362D">
      <w:pPr>
        <w:pStyle w:val="ConsPlusNormal"/>
        <w:spacing w:before="220"/>
        <w:ind w:firstLine="540"/>
        <w:jc w:val="both"/>
      </w:pPr>
      <w:r>
        <w:t>-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p>
    <w:p w:rsidR="0005362D" w:rsidRDefault="0005362D">
      <w:pPr>
        <w:pStyle w:val="ConsPlusNormal"/>
        <w:spacing w:before="220"/>
        <w:ind w:firstLine="540"/>
        <w:jc w:val="both"/>
      </w:pPr>
      <w:r>
        <w:t>-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 в течение 5 (пяти) дней со дня таких изменений;</w:t>
      </w:r>
    </w:p>
    <w:p w:rsidR="0005362D" w:rsidRDefault="0005362D">
      <w:pPr>
        <w:pStyle w:val="ConsPlusNormal"/>
        <w:spacing w:before="220"/>
        <w:ind w:firstLine="540"/>
        <w:jc w:val="both"/>
      </w:pPr>
      <w:r>
        <w:t>- своевременно и в полном объеме оплачивать стоимость предоставленных социальных услуг при их предоставлении за плату или частичную плату;</w:t>
      </w:r>
    </w:p>
    <w:p w:rsidR="0005362D" w:rsidRDefault="0005362D">
      <w:pPr>
        <w:pStyle w:val="ConsPlusNormal"/>
        <w:spacing w:before="220"/>
        <w:ind w:firstLine="540"/>
        <w:jc w:val="both"/>
      </w:pPr>
      <w:r>
        <w:t>- соблюдать правила поведения при предоставлении социальных услуг.</w:t>
      </w:r>
    </w:p>
    <w:p w:rsidR="0005362D" w:rsidRDefault="0005362D">
      <w:pPr>
        <w:pStyle w:val="ConsPlusNormal"/>
        <w:spacing w:before="220"/>
        <w:ind w:firstLine="540"/>
        <w:jc w:val="both"/>
      </w:pPr>
      <w:r>
        <w:t xml:space="preserve">Примерные </w:t>
      </w:r>
      <w:hyperlink w:anchor="P2810" w:history="1">
        <w:r>
          <w:rPr>
            <w:color w:val="0000FF"/>
          </w:rPr>
          <w:t>правила</w:t>
        </w:r>
      </w:hyperlink>
      <w:r>
        <w:t xml:space="preserve"> поведения получателя социальных услуг при предоставлении социальных услуг в форме социального обслуживания на дому (далее - Правила) установлены согласно приложению N 3 к настоящему Порядку.</w:t>
      </w:r>
    </w:p>
    <w:p w:rsidR="0005362D" w:rsidRDefault="0005362D">
      <w:pPr>
        <w:pStyle w:val="ConsPlusNormal"/>
        <w:spacing w:before="220"/>
        <w:ind w:firstLine="540"/>
        <w:jc w:val="both"/>
      </w:pPr>
      <w:r>
        <w:t>Поставщик социальных услуг утверждает Правила, знакомит получателя социальных услуг с Правилами под подпись, один экземпляр которых хранится у получателя социальных услуг.</w:t>
      </w:r>
    </w:p>
    <w:p w:rsidR="0005362D" w:rsidRDefault="0005362D">
      <w:pPr>
        <w:pStyle w:val="ConsPlusNormal"/>
        <w:spacing w:before="220"/>
        <w:ind w:firstLine="540"/>
        <w:jc w:val="both"/>
      </w:pPr>
      <w:r>
        <w:t>В случае неоднократного (2 и более раз) нарушения получателем социальных услуг Правил поставщик социальных услуг имеет право на односторонний отказ от исполнения договора, которое может быть осуществлено путем уведомления другой стороны об отказе от договора (исполнения договора). Договор прекращается с момента получения данного уведомления и считается расторгнутым.</w:t>
      </w:r>
    </w:p>
    <w:p w:rsidR="0005362D" w:rsidRDefault="0005362D">
      <w:pPr>
        <w:pStyle w:val="ConsPlusNormal"/>
        <w:spacing w:before="220"/>
        <w:ind w:firstLine="540"/>
        <w:jc w:val="both"/>
      </w:pPr>
      <w:r>
        <w:t>5.12. Поставщики социальных услуг обеспечивают предоставление социальных услуг в форме социального обслуживания на дому с соблюдением условий, предусмотренных индивидуальной программой и договором, к которым относится предоставление социальных услуг:</w:t>
      </w:r>
    </w:p>
    <w:p w:rsidR="0005362D" w:rsidRDefault="0005362D">
      <w:pPr>
        <w:pStyle w:val="ConsPlusNormal"/>
        <w:spacing w:before="220"/>
        <w:ind w:firstLine="540"/>
        <w:jc w:val="both"/>
      </w:pPr>
      <w:r>
        <w:t>- по месту жительства получателя социальных услуг;</w:t>
      </w:r>
    </w:p>
    <w:p w:rsidR="0005362D" w:rsidRDefault="0005362D">
      <w:pPr>
        <w:pStyle w:val="ConsPlusNormal"/>
        <w:spacing w:before="220"/>
        <w:ind w:firstLine="540"/>
        <w:jc w:val="both"/>
      </w:pPr>
      <w:r>
        <w:t>- с использованием бытового и иного домашнего оборудования и инвентаря получателя социальных услуг, материалов и услуг, приобретаемых за счет средств получателей социальных услуг;</w:t>
      </w:r>
    </w:p>
    <w:p w:rsidR="0005362D" w:rsidRDefault="0005362D">
      <w:pPr>
        <w:pStyle w:val="ConsPlusNormal"/>
        <w:spacing w:before="220"/>
        <w:ind w:firstLine="540"/>
        <w:jc w:val="both"/>
      </w:pPr>
      <w:r>
        <w:t>- в рабочие дни, кроме выходных и праздничных дней, в соответствии с утвержденным режимом работы;</w:t>
      </w:r>
    </w:p>
    <w:p w:rsidR="0005362D" w:rsidRDefault="0005362D">
      <w:pPr>
        <w:pStyle w:val="ConsPlusNormal"/>
        <w:spacing w:before="220"/>
        <w:ind w:firstLine="540"/>
        <w:jc w:val="both"/>
      </w:pPr>
      <w:r>
        <w:t>- частота посещений получателей социальных услуг, обслуживаемых с учетом дифференцированного подхода к оценке состояния их здоровья:</w:t>
      </w:r>
    </w:p>
    <w:p w:rsidR="0005362D" w:rsidRDefault="0005362D">
      <w:pPr>
        <w:pStyle w:val="ConsPlusNormal"/>
        <w:jc w:val="both"/>
      </w:pPr>
      <w:r>
        <w:t xml:space="preserve">(в ред. </w:t>
      </w:r>
      <w:hyperlink r:id="rId155"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1 уровень - 2 раза в неделю;</w:t>
      </w:r>
    </w:p>
    <w:p w:rsidR="0005362D" w:rsidRDefault="0005362D">
      <w:pPr>
        <w:pStyle w:val="ConsPlusNormal"/>
        <w:jc w:val="both"/>
      </w:pPr>
      <w:r>
        <w:t xml:space="preserve">(в ред. </w:t>
      </w:r>
      <w:hyperlink r:id="rId156"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2 уровень - 3 раза в неделю;</w:t>
      </w:r>
    </w:p>
    <w:p w:rsidR="0005362D" w:rsidRDefault="0005362D">
      <w:pPr>
        <w:pStyle w:val="ConsPlusNormal"/>
        <w:jc w:val="both"/>
      </w:pPr>
      <w:r>
        <w:t xml:space="preserve">(в ред. </w:t>
      </w:r>
      <w:hyperlink r:id="rId157"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3 уровень - 5 раз в неделю;</w:t>
      </w:r>
    </w:p>
    <w:p w:rsidR="0005362D" w:rsidRDefault="0005362D">
      <w:pPr>
        <w:pStyle w:val="ConsPlusNormal"/>
        <w:jc w:val="both"/>
      </w:pPr>
      <w:r>
        <w:t xml:space="preserve">(в ред. </w:t>
      </w:r>
      <w:hyperlink r:id="rId158"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4 уровень - 5 раз в неделю;</w:t>
      </w:r>
    </w:p>
    <w:p w:rsidR="0005362D" w:rsidRDefault="0005362D">
      <w:pPr>
        <w:pStyle w:val="ConsPlusNormal"/>
        <w:jc w:val="both"/>
      </w:pPr>
      <w:r>
        <w:t xml:space="preserve">(абзац введен </w:t>
      </w:r>
      <w:hyperlink r:id="rId159"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5 уровень - 5 раз в неделю;</w:t>
      </w:r>
    </w:p>
    <w:p w:rsidR="0005362D" w:rsidRDefault="0005362D">
      <w:pPr>
        <w:pStyle w:val="ConsPlusNormal"/>
        <w:jc w:val="both"/>
      </w:pPr>
      <w:r>
        <w:t xml:space="preserve">(абзац введен </w:t>
      </w:r>
      <w:hyperlink r:id="rId160"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6 уровень - 7 раз в неделю.</w:t>
      </w:r>
    </w:p>
    <w:p w:rsidR="0005362D" w:rsidRDefault="0005362D">
      <w:pPr>
        <w:pStyle w:val="ConsPlusNormal"/>
        <w:jc w:val="both"/>
      </w:pPr>
      <w:r>
        <w:t xml:space="preserve">(абзац введен </w:t>
      </w:r>
      <w:hyperlink r:id="rId161" w:history="1">
        <w:r>
          <w:rPr>
            <w:color w:val="0000FF"/>
          </w:rPr>
          <w:t>постановлением</w:t>
        </w:r>
      </w:hyperlink>
      <w:r>
        <w:t xml:space="preserve"> Правительства Белгородской области от 15.09.2020 N 443-пп)</w:t>
      </w:r>
    </w:p>
    <w:p w:rsidR="0005362D" w:rsidRDefault="0005362D">
      <w:pPr>
        <w:pStyle w:val="ConsPlusNormal"/>
        <w:spacing w:before="220"/>
        <w:ind w:firstLine="540"/>
        <w:jc w:val="both"/>
      </w:pPr>
      <w:r>
        <w:t>5.13. Поставщики социальных услуг осуществляют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05362D" w:rsidRDefault="0005362D">
      <w:pPr>
        <w:pStyle w:val="ConsPlusNormal"/>
        <w:spacing w:before="220"/>
        <w:ind w:firstLine="540"/>
        <w:jc w:val="both"/>
      </w:pPr>
      <w:r>
        <w:t>На каждого получателя социальных услуг в течение 2 (двух) рабочих дней с 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архивируется в соответствии с законодательством Российской Федерации после окончания их предоставления.</w:t>
      </w:r>
    </w:p>
    <w:p w:rsidR="0005362D" w:rsidRDefault="0005362D">
      <w:pPr>
        <w:pStyle w:val="ConsPlusNormal"/>
        <w:spacing w:before="220"/>
        <w:ind w:firstLine="540"/>
        <w:jc w:val="both"/>
      </w:pPr>
      <w:r>
        <w:t>5.14. В личном деле получателя социальных услуг подлежат учету следующие документы:</w:t>
      </w:r>
    </w:p>
    <w:p w:rsidR="0005362D" w:rsidRDefault="0005362D">
      <w:pPr>
        <w:pStyle w:val="ConsPlusNormal"/>
        <w:spacing w:before="220"/>
        <w:ind w:firstLine="540"/>
        <w:jc w:val="both"/>
      </w:pPr>
      <w:r>
        <w:t xml:space="preserve">- копии документов, перечисленных в </w:t>
      </w:r>
      <w:hyperlink w:anchor="P2188" w:history="1">
        <w:r>
          <w:rPr>
            <w:color w:val="0000FF"/>
          </w:rPr>
          <w:t>пунктах 3.1</w:t>
        </w:r>
      </w:hyperlink>
      <w:r>
        <w:t xml:space="preserve"> и </w:t>
      </w:r>
      <w:hyperlink w:anchor="P2205" w:history="1">
        <w:r>
          <w:rPr>
            <w:color w:val="0000FF"/>
          </w:rPr>
          <w:t>3.2 раздела 3</w:t>
        </w:r>
      </w:hyperlink>
      <w:r>
        <w:t xml:space="preserve"> настоящего Порядка;</w:t>
      </w:r>
    </w:p>
    <w:p w:rsidR="0005362D" w:rsidRDefault="0005362D">
      <w:pPr>
        <w:pStyle w:val="ConsPlusNormal"/>
        <w:spacing w:before="220"/>
        <w:ind w:firstLine="540"/>
        <w:jc w:val="both"/>
      </w:pPr>
      <w:r>
        <w:t>- копия индивидуальной программы предоставления социальных услуг или копия решения о предоставлении срочных социальных услуг;</w:t>
      </w:r>
    </w:p>
    <w:p w:rsidR="0005362D" w:rsidRDefault="0005362D">
      <w:pPr>
        <w:pStyle w:val="ConsPlusNormal"/>
        <w:spacing w:before="220"/>
        <w:ind w:firstLine="540"/>
        <w:jc w:val="both"/>
      </w:pPr>
      <w:r>
        <w:t>-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p>
    <w:p w:rsidR="0005362D" w:rsidRDefault="0005362D">
      <w:pPr>
        <w:pStyle w:val="ConsPlusNormal"/>
        <w:spacing w:before="220"/>
        <w:ind w:firstLine="540"/>
        <w:jc w:val="both"/>
      </w:pPr>
      <w:r>
        <w:t>- правила поведения получателя социальной услуги при предоставлении социальных услуг в форме социального обслуживания на дому, с которыми получатель социальных услуг ознакомился под подпись;</w:t>
      </w:r>
    </w:p>
    <w:p w:rsidR="0005362D" w:rsidRDefault="0005362D">
      <w:pPr>
        <w:pStyle w:val="ConsPlusNormal"/>
        <w:spacing w:before="220"/>
        <w:ind w:firstLine="540"/>
        <w:jc w:val="both"/>
      </w:pPr>
      <w:r>
        <w:t>- акты проверки качества предоставления социальных услуг;</w:t>
      </w:r>
    </w:p>
    <w:p w:rsidR="0005362D" w:rsidRDefault="0005362D">
      <w:pPr>
        <w:pStyle w:val="ConsPlusNormal"/>
        <w:spacing w:before="220"/>
        <w:ind w:firstLine="540"/>
        <w:jc w:val="both"/>
      </w:pPr>
      <w:r>
        <w:t>- докладные записки сотрудников, копии заявлений получателя социальной услуги по вопросам социального обслуживания и иные документы.</w:t>
      </w:r>
    </w:p>
    <w:p w:rsidR="0005362D" w:rsidRDefault="0005362D">
      <w:pPr>
        <w:pStyle w:val="ConsPlusNormal"/>
        <w:spacing w:before="220"/>
        <w:ind w:firstLine="540"/>
        <w:jc w:val="both"/>
      </w:pPr>
      <w:r>
        <w:t>5.15.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поставщика социальных услуг.</w:t>
      </w:r>
    </w:p>
    <w:p w:rsidR="0005362D" w:rsidRDefault="0005362D">
      <w:pPr>
        <w:pStyle w:val="ConsPlusNormal"/>
        <w:spacing w:before="220"/>
        <w:ind w:firstLine="540"/>
        <w:jc w:val="both"/>
      </w:pPr>
      <w:r>
        <w:t>5.16. При предоставлении социальных услуг сотрудники поставщика социальных услуг ведут следующие отчетные документы:</w:t>
      </w:r>
    </w:p>
    <w:p w:rsidR="0005362D" w:rsidRDefault="0005362D">
      <w:pPr>
        <w:pStyle w:val="ConsPlusNormal"/>
        <w:spacing w:before="220"/>
        <w:ind w:firstLine="540"/>
        <w:jc w:val="both"/>
      </w:pPr>
      <w:r>
        <w:t xml:space="preserve">- </w:t>
      </w:r>
      <w:hyperlink w:anchor="P2857" w:history="1">
        <w:r>
          <w:rPr>
            <w:color w:val="0000FF"/>
          </w:rPr>
          <w:t>график</w:t>
        </w:r>
      </w:hyperlink>
      <w:r>
        <w:t xml:space="preserve"> посещения получателей социальных услуг в разрезе рабочей недели, утвержденный поставщиком социальных услуг (приложение N 4 к настоящему Порядку);</w:t>
      </w:r>
    </w:p>
    <w:p w:rsidR="0005362D" w:rsidRDefault="0005362D">
      <w:pPr>
        <w:pStyle w:val="ConsPlusNormal"/>
        <w:spacing w:before="220"/>
        <w:ind w:firstLine="540"/>
        <w:jc w:val="both"/>
      </w:pPr>
      <w:r>
        <w:t xml:space="preserve">- </w:t>
      </w:r>
      <w:hyperlink w:anchor="P2952" w:history="1">
        <w:r>
          <w:rPr>
            <w:color w:val="0000FF"/>
          </w:rPr>
          <w:t>дневник</w:t>
        </w:r>
      </w:hyperlink>
      <w:r>
        <w:t xml:space="preserve"> предоставления социальных услуг (приложение N 5 к настоящему Порядку);</w:t>
      </w:r>
    </w:p>
    <w:p w:rsidR="0005362D" w:rsidRDefault="0005362D">
      <w:pPr>
        <w:pStyle w:val="ConsPlusNormal"/>
        <w:spacing w:before="220"/>
        <w:ind w:firstLine="540"/>
        <w:jc w:val="both"/>
      </w:pPr>
      <w:r>
        <w:t>- ежемесячный отчет по каждому получателю социальных услуг с указанием количества посещений, количества предоставленных услуг в разрезе услуг, условий оказания (бесплатно, частичная оплата), суммы оплаты и иных сведений.</w:t>
      </w:r>
    </w:p>
    <w:p w:rsidR="0005362D" w:rsidRDefault="0005362D">
      <w:pPr>
        <w:pStyle w:val="ConsPlusNormal"/>
        <w:spacing w:before="220"/>
        <w:ind w:firstLine="540"/>
        <w:jc w:val="both"/>
      </w:pPr>
      <w:r>
        <w:t>Полная информация о режиме работы сотрудников поставщика социальных услуг, графике обслуживания на дому получателя социальных услуг (дне недели, времени суток обслуживания) указывается в договоре.</w:t>
      </w:r>
    </w:p>
    <w:p w:rsidR="0005362D" w:rsidRDefault="0005362D">
      <w:pPr>
        <w:pStyle w:val="ConsPlusNormal"/>
        <w:spacing w:before="220"/>
        <w:ind w:firstLine="540"/>
        <w:jc w:val="both"/>
      </w:pPr>
      <w:r>
        <w:t>5.17. Поставщик социальных услуг на основании отчетных документов сотрудников в течение 3 (трех) рабочих дней, следующих за отчетным периодом, утверждает ежемесячный отчет с указанием общего количества посещений, количества предоставленных услуг в разрезе услуг, количества граждан, обслуживаемых бесплатно и на условиях оплаты, суммы оплаты и иных сведений.</w:t>
      </w:r>
    </w:p>
    <w:p w:rsidR="0005362D" w:rsidRDefault="0005362D">
      <w:pPr>
        <w:pStyle w:val="ConsPlusNormal"/>
        <w:jc w:val="both"/>
      </w:pPr>
    </w:p>
    <w:p w:rsidR="0005362D" w:rsidRDefault="0005362D">
      <w:pPr>
        <w:pStyle w:val="ConsPlusTitle"/>
        <w:jc w:val="center"/>
        <w:outlineLvl w:val="1"/>
      </w:pPr>
      <w:r>
        <w:t>6. Требования к деятельности поставщика социальных услуг</w:t>
      </w:r>
    </w:p>
    <w:p w:rsidR="0005362D" w:rsidRDefault="0005362D">
      <w:pPr>
        <w:pStyle w:val="ConsPlusNormal"/>
        <w:jc w:val="both"/>
      </w:pPr>
    </w:p>
    <w:p w:rsidR="0005362D" w:rsidRDefault="0005362D">
      <w:pPr>
        <w:pStyle w:val="ConsPlusNormal"/>
        <w:ind w:firstLine="540"/>
        <w:jc w:val="both"/>
      </w:pPr>
      <w:r>
        <w:t>6.1. Поставщик социальных услуг должен быть зарегистрирован в качестве юридического лица либо в качестве индивидуального предпринимателя.</w:t>
      </w:r>
    </w:p>
    <w:p w:rsidR="0005362D" w:rsidRDefault="0005362D">
      <w:pPr>
        <w:pStyle w:val="ConsPlusNormal"/>
        <w:spacing w:before="220"/>
        <w:ind w:firstLine="540"/>
        <w:jc w:val="both"/>
      </w:pPr>
      <w:r>
        <w:t>6.2. В состав документов, в соответствии с которыми осуществляется деятельность поставщика социальных услуг, должны входить:</w:t>
      </w:r>
    </w:p>
    <w:p w:rsidR="0005362D" w:rsidRDefault="0005362D">
      <w:pPr>
        <w:pStyle w:val="ConsPlusNormal"/>
        <w:spacing w:before="220"/>
        <w:ind w:firstLine="540"/>
        <w:jc w:val="both"/>
      </w:pPr>
      <w:r>
        <w:t>- документы, в соответствии с которыми организация осуществляет деятельность в сфере социального обслуживания (устав (положение));</w:t>
      </w:r>
    </w:p>
    <w:p w:rsidR="0005362D" w:rsidRDefault="0005362D">
      <w:pPr>
        <w:pStyle w:val="ConsPlusNormal"/>
        <w:spacing w:before="220"/>
        <w:ind w:firstLine="540"/>
        <w:jc w:val="both"/>
      </w:pPr>
      <w:r>
        <w:t>- руководства, правила, инструкции, методики работы с получателями социальных услуг и собственной деятельности;</w:t>
      </w:r>
    </w:p>
    <w:p w:rsidR="0005362D" w:rsidRDefault="0005362D">
      <w:pPr>
        <w:pStyle w:val="ConsPlusNormal"/>
        <w:spacing w:before="220"/>
        <w:ind w:firstLine="540"/>
        <w:jc w:val="both"/>
      </w:pPr>
      <w:r>
        <w:t>- лицензии, разрешения на виды деятельности, подлежащие лицензированию в соответствии с законодательством;</w:t>
      </w:r>
    </w:p>
    <w:p w:rsidR="0005362D" w:rsidRDefault="0005362D">
      <w:pPr>
        <w:pStyle w:val="ConsPlusNormal"/>
        <w:spacing w:before="220"/>
        <w:ind w:firstLine="540"/>
        <w:jc w:val="both"/>
      </w:pPr>
      <w:r>
        <w:t>- эксплуатационные документы на оборудование и аппаратуру;</w:t>
      </w:r>
    </w:p>
    <w:p w:rsidR="0005362D" w:rsidRDefault="0005362D">
      <w:pPr>
        <w:pStyle w:val="ConsPlusNormal"/>
        <w:spacing w:before="220"/>
        <w:ind w:firstLine="540"/>
        <w:jc w:val="both"/>
      </w:pPr>
      <w:r>
        <w:t>- штатное расписание, правила внутреннего распорядка;</w:t>
      </w:r>
    </w:p>
    <w:p w:rsidR="0005362D" w:rsidRDefault="0005362D">
      <w:pPr>
        <w:pStyle w:val="ConsPlusNormal"/>
        <w:spacing w:before="220"/>
        <w:ind w:firstLine="540"/>
        <w:jc w:val="both"/>
      </w:pPr>
      <w:r>
        <w:t>- иные документы, обеспечивающие надлежащее регулирование оказания социальных услуг.</w:t>
      </w:r>
    </w:p>
    <w:p w:rsidR="0005362D" w:rsidRDefault="0005362D">
      <w:pPr>
        <w:pStyle w:val="ConsPlusNormal"/>
        <w:spacing w:before="22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поставщика социальных услуг.</w:t>
      </w:r>
    </w:p>
    <w:p w:rsidR="0005362D" w:rsidRDefault="0005362D">
      <w:pPr>
        <w:pStyle w:val="ConsPlusNormal"/>
        <w:spacing w:before="220"/>
        <w:ind w:firstLine="540"/>
        <w:jc w:val="both"/>
      </w:pPr>
      <w:r>
        <w:t>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05362D" w:rsidRDefault="0005362D">
      <w:pPr>
        <w:pStyle w:val="ConsPlusNormal"/>
        <w:spacing w:before="220"/>
        <w:ind w:firstLine="540"/>
        <w:jc w:val="both"/>
      </w:pPr>
      <w:r>
        <w:t>6.2.3. Документы должны быть актуальными.</w:t>
      </w:r>
    </w:p>
    <w:p w:rsidR="0005362D" w:rsidRDefault="0005362D">
      <w:pPr>
        <w:pStyle w:val="ConsPlusNormal"/>
        <w:spacing w:before="220"/>
        <w:ind w:firstLine="540"/>
        <w:jc w:val="both"/>
      </w:pPr>
      <w:r>
        <w:t>6.3. Требования к уровню кадрового обеспечения при предоставлении социальных услуг в форме социального обслуживания на дому:</w:t>
      </w:r>
    </w:p>
    <w:p w:rsidR="0005362D" w:rsidRDefault="0005362D">
      <w:pPr>
        <w:pStyle w:val="ConsPlusNormal"/>
        <w:spacing w:before="220"/>
        <w:ind w:firstLine="540"/>
        <w:jc w:val="both"/>
      </w:pPr>
      <w:r>
        <w:t>6.3.1. Поставщик социальных услуг обеспечивает:</w:t>
      </w:r>
    </w:p>
    <w:p w:rsidR="0005362D" w:rsidRDefault="0005362D">
      <w:pPr>
        <w:pStyle w:val="ConsPlusNormal"/>
        <w:spacing w:before="220"/>
        <w:ind w:firstLine="540"/>
        <w:jc w:val="both"/>
      </w:pPr>
      <w:r>
        <w:t>- наличие необходимых для оказания социальных услуг специалистов, отвечающих по квалификационным требованиям профессиональным стандартам;</w:t>
      </w:r>
    </w:p>
    <w:p w:rsidR="0005362D" w:rsidRDefault="0005362D">
      <w:pPr>
        <w:pStyle w:val="ConsPlusNormal"/>
        <w:spacing w:before="220"/>
        <w:ind w:firstLine="540"/>
        <w:jc w:val="both"/>
      </w:pPr>
      <w:r>
        <w:t>- организацию систематического повышения квалификации специалистов;</w:t>
      </w:r>
    </w:p>
    <w:p w:rsidR="0005362D" w:rsidRDefault="0005362D">
      <w:pPr>
        <w:pStyle w:val="ConsPlusNormal"/>
        <w:spacing w:before="220"/>
        <w:ind w:firstLine="540"/>
        <w:jc w:val="both"/>
      </w:pPr>
      <w:r>
        <w:t>- наличие у специалистов каждой категории трудовых и иных видов договоров, устанавливающих их обязанности по оказанию социальных услуг.</w:t>
      </w:r>
    </w:p>
    <w:p w:rsidR="0005362D" w:rsidRDefault="0005362D">
      <w:pPr>
        <w:pStyle w:val="ConsPlusNormal"/>
        <w:spacing w:before="220"/>
        <w:ind w:firstLine="540"/>
        <w:jc w:val="both"/>
      </w:pPr>
      <w:r>
        <w:t>При оказании социальных услуг в форме социального обслуживания на дому на основании дифференцированного подхода к количеству получателей социальных услуг в зависимости от состояния их здоровья рекомендуемый норматив численности получателей социальных услуг, обслуживаемых одним социальным работником, устанавливается с учетом норм рабочего времени и составляет:</w:t>
      </w:r>
    </w:p>
    <w:p w:rsidR="0005362D" w:rsidRDefault="0005362D">
      <w:pPr>
        <w:pStyle w:val="ConsPlusNormal"/>
        <w:jc w:val="both"/>
      </w:pPr>
      <w:r>
        <w:t xml:space="preserve">(в ред. </w:t>
      </w:r>
      <w:hyperlink r:id="rId162"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1 уровень - 14 человек при 40-часовой рабочей неделе, 12 человек при 36-часовой рабочей неделе;</w:t>
      </w:r>
    </w:p>
    <w:p w:rsidR="0005362D" w:rsidRDefault="0005362D">
      <w:pPr>
        <w:pStyle w:val="ConsPlusNormal"/>
        <w:jc w:val="both"/>
      </w:pPr>
      <w:r>
        <w:t xml:space="preserve">(в ред. </w:t>
      </w:r>
      <w:hyperlink r:id="rId163"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2 уровень - 7 человек при 40-часовой рабочей неделе, 6 человек при 36-часовой рабочей неделе;</w:t>
      </w:r>
    </w:p>
    <w:p w:rsidR="0005362D" w:rsidRDefault="0005362D">
      <w:pPr>
        <w:pStyle w:val="ConsPlusNormal"/>
        <w:jc w:val="both"/>
      </w:pPr>
      <w:r>
        <w:t xml:space="preserve">(в ред. </w:t>
      </w:r>
      <w:hyperlink r:id="rId164"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3 уровень - 3 человека при 40-часовой рабочей неделе, 3 человека при 36-часовой рабочей неделе;</w:t>
      </w:r>
    </w:p>
    <w:p w:rsidR="0005362D" w:rsidRDefault="0005362D">
      <w:pPr>
        <w:pStyle w:val="ConsPlusNormal"/>
        <w:jc w:val="both"/>
      </w:pPr>
      <w:r>
        <w:t xml:space="preserve">(в ред. </w:t>
      </w:r>
      <w:hyperlink r:id="rId165" w:history="1">
        <w:r>
          <w:rPr>
            <w:color w:val="0000FF"/>
          </w:rPr>
          <w:t>постановления</w:t>
        </w:r>
      </w:hyperlink>
      <w:r>
        <w:t xml:space="preserve"> Правительства Белгородской области от 23.12.2019 N 603-пп)</w:t>
      </w:r>
    </w:p>
    <w:p w:rsidR="0005362D" w:rsidRDefault="0005362D">
      <w:pPr>
        <w:pStyle w:val="ConsPlusNormal"/>
        <w:spacing w:before="220"/>
        <w:ind w:firstLine="540"/>
        <w:jc w:val="both"/>
      </w:pPr>
      <w:r>
        <w:t>4 уровень - 2 человека при 40-часовой рабочей неделе, 2 человека при 36-часовой рабочей неделе;</w:t>
      </w:r>
    </w:p>
    <w:p w:rsidR="0005362D" w:rsidRDefault="0005362D">
      <w:pPr>
        <w:pStyle w:val="ConsPlusNormal"/>
        <w:jc w:val="both"/>
      </w:pPr>
      <w:r>
        <w:t xml:space="preserve">(абзац введен </w:t>
      </w:r>
      <w:hyperlink r:id="rId166"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5 уровень - 1 человек при 40-часовой рабочей неделе, 1 человек при 36-часовой рабочей неделе.</w:t>
      </w:r>
    </w:p>
    <w:p w:rsidR="0005362D" w:rsidRDefault="0005362D">
      <w:pPr>
        <w:pStyle w:val="ConsPlusNormal"/>
        <w:jc w:val="both"/>
      </w:pPr>
      <w:r>
        <w:t xml:space="preserve">(абзац введен </w:t>
      </w:r>
      <w:hyperlink r:id="rId167" w:history="1">
        <w:r>
          <w:rPr>
            <w:color w:val="0000FF"/>
          </w:rPr>
          <w:t>постановлением</w:t>
        </w:r>
      </w:hyperlink>
      <w:r>
        <w:t xml:space="preserve"> Правительства Белгородской области от 23.12.2019 N 603-пп)</w:t>
      </w:r>
    </w:p>
    <w:p w:rsidR="0005362D" w:rsidRDefault="0005362D">
      <w:pPr>
        <w:pStyle w:val="ConsPlusNormal"/>
        <w:spacing w:before="220"/>
        <w:ind w:firstLine="540"/>
        <w:jc w:val="both"/>
      </w:pPr>
      <w:r>
        <w:t>6.4. Требования к обеспечению информационной открытости при предоставлении социальных услуг:</w:t>
      </w:r>
    </w:p>
    <w:p w:rsidR="0005362D" w:rsidRDefault="0005362D">
      <w:pPr>
        <w:pStyle w:val="ConsPlusNormal"/>
        <w:spacing w:before="220"/>
        <w:ind w:firstLine="540"/>
        <w:jc w:val="both"/>
      </w:pPr>
      <w:r>
        <w:t>6.4.1. Поставщик социальных услуг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5362D" w:rsidRDefault="0005362D">
      <w:pPr>
        <w:pStyle w:val="ConsPlusNormal"/>
        <w:spacing w:before="220"/>
        <w:ind w:firstLine="540"/>
        <w:jc w:val="both"/>
      </w:pPr>
      <w:r>
        <w:t>Информирование осуществляется поставщиком социальных услуг с использованием электронной или телефонной связи,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поставщиков социальных услуг, иными общедоступными способами.</w:t>
      </w:r>
    </w:p>
    <w:p w:rsidR="0005362D" w:rsidRDefault="0005362D">
      <w:pPr>
        <w:pStyle w:val="ConsPlusNormal"/>
        <w:spacing w:before="220"/>
        <w:ind w:firstLine="540"/>
        <w:jc w:val="both"/>
      </w:pPr>
      <w:r>
        <w:t>6.4.2. 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05362D" w:rsidRDefault="0005362D">
      <w:pPr>
        <w:pStyle w:val="ConsPlusNormal"/>
        <w:spacing w:before="220"/>
        <w:ind w:firstLine="540"/>
        <w:jc w:val="both"/>
      </w:pPr>
      <w:r>
        <w:t xml:space="preserve">6.4.3. Поставщик социальных услуг в соответствии со </w:t>
      </w:r>
      <w:hyperlink r:id="rId168" w:history="1">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05362D" w:rsidRDefault="0005362D">
      <w:pPr>
        <w:pStyle w:val="ConsPlusNormal"/>
        <w:spacing w:before="220"/>
        <w:ind w:firstLine="540"/>
        <w:jc w:val="both"/>
      </w:pPr>
      <w:r>
        <w:t>6.4.4. Поставщик социальных услуг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p>
    <w:p w:rsidR="0005362D" w:rsidRDefault="0005362D">
      <w:pPr>
        <w:pStyle w:val="ConsPlusNormal"/>
        <w:spacing w:before="220"/>
        <w:ind w:firstLine="540"/>
        <w:jc w:val="both"/>
      </w:pPr>
      <w:r>
        <w:t>6.5. Требования по обеспечению условий доступности для инвалидов при предоставлении социальных услуг:</w:t>
      </w:r>
    </w:p>
    <w:p w:rsidR="0005362D" w:rsidRDefault="0005362D">
      <w:pPr>
        <w:pStyle w:val="ConsPlusNormal"/>
        <w:spacing w:before="220"/>
        <w:ind w:firstLine="540"/>
        <w:jc w:val="both"/>
      </w:pPr>
      <w: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169" w:history="1">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05362D" w:rsidRDefault="0005362D">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05362D" w:rsidRDefault="0005362D">
      <w:pPr>
        <w:pStyle w:val="ConsPlusNormal"/>
        <w:spacing w:before="22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5362D" w:rsidRDefault="0005362D">
      <w:pPr>
        <w:pStyle w:val="ConsPlusNormal"/>
        <w:spacing w:before="22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05362D" w:rsidRDefault="0005362D">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w:t>
      </w:r>
    </w:p>
    <w:p w:rsidR="0005362D" w:rsidRDefault="0005362D">
      <w:pPr>
        <w:pStyle w:val="ConsPlusNormal"/>
        <w:spacing w:before="220"/>
        <w:ind w:firstLine="540"/>
        <w:jc w:val="both"/>
      </w:pPr>
      <w:r>
        <w:t>- оказание иных видов посторонней помощи.</w:t>
      </w:r>
    </w:p>
    <w:p w:rsidR="0005362D" w:rsidRDefault="0005362D">
      <w:pPr>
        <w:pStyle w:val="ConsPlusNormal"/>
        <w:spacing w:before="220"/>
        <w:ind w:firstLine="540"/>
        <w:jc w:val="both"/>
      </w:pPr>
      <w:r>
        <w:t>6.5.2. В целях определения мер по поэтапному повышению уровня доступности для инвалидов объектов и предоставляемых услуг учреждение (организация)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05362D" w:rsidRDefault="0005362D">
      <w:pPr>
        <w:pStyle w:val="ConsPlusNormal"/>
        <w:spacing w:before="220"/>
        <w:ind w:firstLine="540"/>
        <w:jc w:val="both"/>
      </w:pPr>
      <w:r>
        <w:t>6.5.3. Руководители учреждений (организаций), предоставляющих социальные услуги,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05362D" w:rsidRDefault="0005362D">
      <w:pPr>
        <w:pStyle w:val="ConsPlusNormal"/>
        <w:spacing w:before="220"/>
        <w:ind w:firstLine="540"/>
        <w:jc w:val="both"/>
      </w:pPr>
      <w:r>
        <w:t>6.6. Требования к обеспечению системы контроля за деятельностью по предоставлению социальных услуг:</w:t>
      </w:r>
    </w:p>
    <w:p w:rsidR="0005362D" w:rsidRDefault="0005362D">
      <w:pPr>
        <w:pStyle w:val="ConsPlusNormal"/>
        <w:spacing w:before="220"/>
        <w:ind w:firstLine="540"/>
        <w:jc w:val="both"/>
      </w:pPr>
      <w:r>
        <w:t>6.6.1. Поставщик социальных услуг обеспечивает:</w:t>
      </w:r>
    </w:p>
    <w:p w:rsidR="0005362D" w:rsidRDefault="0005362D">
      <w:pPr>
        <w:pStyle w:val="ConsPlusNormal"/>
        <w:spacing w:before="220"/>
        <w:ind w:firstLine="540"/>
        <w:jc w:val="both"/>
      </w:pPr>
      <w:r>
        <w:t>-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05362D" w:rsidRDefault="0005362D">
      <w:pPr>
        <w:pStyle w:val="ConsPlusNormal"/>
        <w:spacing w:before="22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05362D" w:rsidRDefault="0005362D">
      <w:pPr>
        <w:pStyle w:val="ConsPlusNormal"/>
        <w:spacing w:before="220"/>
        <w:ind w:firstLine="540"/>
        <w:jc w:val="both"/>
      </w:pPr>
      <w:r>
        <w:t>- создание условий для проведения независимой оценки качества оказания социальных услуг;</w:t>
      </w:r>
    </w:p>
    <w:p w:rsidR="0005362D" w:rsidRDefault="0005362D">
      <w:pPr>
        <w:pStyle w:val="ConsPlusNormal"/>
        <w:spacing w:before="220"/>
        <w:ind w:firstLine="540"/>
        <w:jc w:val="both"/>
      </w:pPr>
      <w:r>
        <w:t>- выполнение предложений об улучшении качества социальных услуг, выработанных по результатам независимой оценки качества оказания услуги;</w:t>
      </w:r>
    </w:p>
    <w:p w:rsidR="0005362D" w:rsidRDefault="0005362D">
      <w:pPr>
        <w:pStyle w:val="ConsPlusNormal"/>
        <w:spacing w:before="220"/>
        <w:ind w:firstLine="540"/>
        <w:jc w:val="both"/>
      </w:pPr>
      <w:r>
        <w:t>- своевременное и качественное исполнение предписаний по результатам проверок контрольно-надзорных органов.</w:t>
      </w:r>
    </w:p>
    <w:p w:rsidR="0005362D" w:rsidRDefault="0005362D">
      <w:pPr>
        <w:pStyle w:val="ConsPlusNormal"/>
        <w:jc w:val="both"/>
      </w:pPr>
    </w:p>
    <w:p w:rsidR="0005362D" w:rsidRDefault="0005362D">
      <w:pPr>
        <w:pStyle w:val="ConsPlusTitle"/>
        <w:jc w:val="center"/>
        <w:outlineLvl w:val="1"/>
      </w:pPr>
      <w:r>
        <w:t>7. Ответственность поставщика социальных услуг и контроль</w:t>
      </w:r>
    </w:p>
    <w:p w:rsidR="0005362D" w:rsidRDefault="0005362D">
      <w:pPr>
        <w:pStyle w:val="ConsPlusTitle"/>
        <w:jc w:val="center"/>
      </w:pPr>
      <w:r>
        <w:t>за предоставлением социальных услуг</w:t>
      </w:r>
    </w:p>
    <w:p w:rsidR="0005362D" w:rsidRDefault="0005362D">
      <w:pPr>
        <w:pStyle w:val="ConsPlusNormal"/>
        <w:jc w:val="both"/>
      </w:pPr>
    </w:p>
    <w:p w:rsidR="0005362D" w:rsidRDefault="0005362D">
      <w:pPr>
        <w:pStyle w:val="ConsPlusNormal"/>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05362D" w:rsidRDefault="0005362D">
      <w:pPr>
        <w:pStyle w:val="ConsPlusNormal"/>
        <w:spacing w:before="22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департамент социальной защиты населения и труда Белгородской области.</w:t>
      </w:r>
    </w:p>
    <w:p w:rsidR="0005362D" w:rsidRDefault="0005362D">
      <w:pPr>
        <w:pStyle w:val="ConsPlusNormal"/>
        <w:jc w:val="both"/>
      </w:pPr>
      <w:r>
        <w:t xml:space="preserve">(в ред. </w:t>
      </w:r>
      <w:hyperlink r:id="rId170" w:history="1">
        <w:r>
          <w:rPr>
            <w:color w:val="0000FF"/>
          </w:rPr>
          <w:t>Постановления</w:t>
        </w:r>
      </w:hyperlink>
      <w:r>
        <w:t xml:space="preserve"> Правительства Белгородской области от 26.07.2021 N 297-пп)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1</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форме социального</w:t>
      </w:r>
    </w:p>
    <w:p w:rsidR="0005362D" w:rsidRDefault="0005362D">
      <w:pPr>
        <w:pStyle w:val="ConsPlusNormal"/>
        <w:jc w:val="right"/>
      </w:pPr>
      <w:r>
        <w:t>обслуживания на дому</w:t>
      </w:r>
    </w:p>
    <w:p w:rsidR="0005362D" w:rsidRDefault="0005362D">
      <w:pPr>
        <w:pStyle w:val="ConsPlusNormal"/>
        <w:jc w:val="both"/>
      </w:pPr>
    </w:p>
    <w:p w:rsidR="0005362D" w:rsidRDefault="0005362D">
      <w:pPr>
        <w:pStyle w:val="ConsPlusTitle"/>
        <w:jc w:val="center"/>
      </w:pPr>
      <w:bookmarkStart w:id="26" w:name="P2442"/>
      <w:bookmarkEnd w:id="26"/>
      <w:r>
        <w:t>Стандарт</w:t>
      </w:r>
    </w:p>
    <w:p w:rsidR="0005362D" w:rsidRDefault="0005362D">
      <w:pPr>
        <w:pStyle w:val="ConsPlusTitle"/>
        <w:jc w:val="center"/>
      </w:pPr>
      <w:r>
        <w:t>социальных услуг в форме социального обслуживания на дому</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 ред. </w:t>
            </w:r>
            <w:hyperlink r:id="rId171" w:history="1">
              <w:r>
                <w:rPr>
                  <w:color w:val="0000FF"/>
                </w:rPr>
                <w:t>постановления</w:t>
              </w:r>
            </w:hyperlink>
            <w:r>
              <w:rPr>
                <w:color w:val="392C69"/>
              </w:rPr>
              <w:t xml:space="preserve"> Правительства Белгородской области</w:t>
            </w:r>
          </w:p>
          <w:p w:rsidR="0005362D" w:rsidRDefault="0005362D">
            <w:pPr>
              <w:pStyle w:val="ConsPlusNormal"/>
              <w:jc w:val="center"/>
            </w:pPr>
            <w:r>
              <w:rPr>
                <w:color w:val="392C69"/>
              </w:rPr>
              <w:t>от 18.05.2020 N 197-пп)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sectPr w:rsidR="000536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458"/>
        <w:gridCol w:w="4082"/>
        <w:gridCol w:w="1804"/>
        <w:gridCol w:w="1710"/>
        <w:gridCol w:w="1894"/>
      </w:tblGrid>
      <w:tr w:rsidR="0005362D">
        <w:tc>
          <w:tcPr>
            <w:tcW w:w="604" w:type="dxa"/>
            <w:vMerge w:val="restart"/>
          </w:tcPr>
          <w:p w:rsidR="0005362D" w:rsidRDefault="0005362D">
            <w:pPr>
              <w:pStyle w:val="ConsPlusNormal"/>
              <w:jc w:val="center"/>
            </w:pPr>
            <w:r>
              <w:t>N п/п</w:t>
            </w:r>
          </w:p>
        </w:tc>
        <w:tc>
          <w:tcPr>
            <w:tcW w:w="3458" w:type="dxa"/>
            <w:vMerge w:val="restart"/>
          </w:tcPr>
          <w:p w:rsidR="0005362D" w:rsidRDefault="0005362D">
            <w:pPr>
              <w:pStyle w:val="ConsPlusNormal"/>
              <w:jc w:val="center"/>
            </w:pPr>
            <w:r>
              <w:t>Наименование социальных услуг</w:t>
            </w:r>
          </w:p>
        </w:tc>
        <w:tc>
          <w:tcPr>
            <w:tcW w:w="4082" w:type="dxa"/>
            <w:vMerge w:val="restart"/>
          </w:tcPr>
          <w:p w:rsidR="0005362D" w:rsidRDefault="0005362D">
            <w:pPr>
              <w:pStyle w:val="ConsPlusNormal"/>
              <w:jc w:val="center"/>
            </w:pPr>
            <w:r>
              <w:t>Описание социальных услуг</w:t>
            </w:r>
          </w:p>
        </w:tc>
        <w:tc>
          <w:tcPr>
            <w:tcW w:w="1804" w:type="dxa"/>
            <w:vMerge w:val="restart"/>
          </w:tcPr>
          <w:p w:rsidR="0005362D" w:rsidRDefault="0005362D">
            <w:pPr>
              <w:pStyle w:val="ConsPlusNormal"/>
              <w:jc w:val="center"/>
            </w:pPr>
            <w:r>
              <w:t>Сроки предоставления социальных услуг</w:t>
            </w:r>
          </w:p>
        </w:tc>
        <w:tc>
          <w:tcPr>
            <w:tcW w:w="3604" w:type="dxa"/>
            <w:gridSpan w:val="2"/>
          </w:tcPr>
          <w:p w:rsidR="0005362D" w:rsidRDefault="0005362D">
            <w:pPr>
              <w:pStyle w:val="ConsPlusNormal"/>
              <w:jc w:val="center"/>
            </w:pPr>
            <w:r>
              <w:t>Объем социальных услуг</w:t>
            </w:r>
          </w:p>
        </w:tc>
      </w:tr>
      <w:tr w:rsidR="0005362D">
        <w:tc>
          <w:tcPr>
            <w:tcW w:w="604" w:type="dxa"/>
            <w:vMerge/>
          </w:tcPr>
          <w:p w:rsidR="0005362D" w:rsidRDefault="0005362D"/>
        </w:tc>
        <w:tc>
          <w:tcPr>
            <w:tcW w:w="3458" w:type="dxa"/>
            <w:vMerge/>
          </w:tcPr>
          <w:p w:rsidR="0005362D" w:rsidRDefault="0005362D"/>
        </w:tc>
        <w:tc>
          <w:tcPr>
            <w:tcW w:w="4082" w:type="dxa"/>
            <w:vMerge/>
          </w:tcPr>
          <w:p w:rsidR="0005362D" w:rsidRDefault="0005362D"/>
        </w:tc>
        <w:tc>
          <w:tcPr>
            <w:tcW w:w="1804" w:type="dxa"/>
            <w:vMerge/>
          </w:tcPr>
          <w:p w:rsidR="0005362D" w:rsidRDefault="0005362D"/>
        </w:tc>
        <w:tc>
          <w:tcPr>
            <w:tcW w:w="1710" w:type="dxa"/>
          </w:tcPr>
          <w:p w:rsidR="0005362D" w:rsidRDefault="0005362D">
            <w:pPr>
              <w:pStyle w:val="ConsPlusNormal"/>
              <w:jc w:val="center"/>
            </w:pPr>
            <w:r>
              <w:t>продолжительность оказания услуги в минутах</w:t>
            </w:r>
          </w:p>
        </w:tc>
        <w:tc>
          <w:tcPr>
            <w:tcW w:w="1894" w:type="dxa"/>
          </w:tcPr>
          <w:p w:rsidR="0005362D" w:rsidRDefault="0005362D">
            <w:pPr>
              <w:pStyle w:val="ConsPlusNormal"/>
              <w:jc w:val="center"/>
            </w:pPr>
            <w:r>
              <w:t>периодичность услуги - раз в месяц</w:t>
            </w:r>
          </w:p>
        </w:tc>
      </w:tr>
      <w:tr w:rsidR="0005362D">
        <w:tc>
          <w:tcPr>
            <w:tcW w:w="13552" w:type="dxa"/>
            <w:gridSpan w:val="6"/>
          </w:tcPr>
          <w:p w:rsidR="0005362D" w:rsidRDefault="0005362D">
            <w:pPr>
              <w:pStyle w:val="ConsPlusNormal"/>
              <w:jc w:val="center"/>
              <w:outlineLvl w:val="2"/>
            </w:pPr>
            <w:r>
              <w:t>I. Социально-бытовые услуги</w:t>
            </w:r>
          </w:p>
        </w:tc>
      </w:tr>
      <w:tr w:rsidR="0005362D">
        <w:tc>
          <w:tcPr>
            <w:tcW w:w="604" w:type="dxa"/>
          </w:tcPr>
          <w:p w:rsidR="0005362D" w:rsidRDefault="0005362D">
            <w:pPr>
              <w:pStyle w:val="ConsPlusNormal"/>
              <w:jc w:val="center"/>
            </w:pPr>
            <w:r>
              <w:t>1.1.</w:t>
            </w:r>
          </w:p>
        </w:tc>
        <w:tc>
          <w:tcPr>
            <w:tcW w:w="3458" w:type="dxa"/>
          </w:tcPr>
          <w:p w:rsidR="0005362D" w:rsidRDefault="0005362D">
            <w:pPr>
              <w:pStyle w:val="ConsPlusNormal"/>
              <w:jc w:val="both"/>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4082" w:type="dxa"/>
          </w:tcPr>
          <w:p w:rsidR="0005362D" w:rsidRDefault="0005362D">
            <w:pPr>
              <w:pStyle w:val="ConsPlusNormal"/>
              <w:jc w:val="both"/>
            </w:pPr>
            <w:r>
              <w:t>Осуществление покупки в торговых организациях, расположенных в районе проживания получателя социальных услуг. Получение от получателя социальных услуг денежных средств на приобретение товара, покупку заказанного товара, доставку приобретенных товаров на дом (в медицинскую организацию в период госпитализации) и произведение окончательного расчета по кассовому чеку. Запрещается покупка товаров в местах несанкционированной торговли. Приобретаемые товары должны соответствовать установленным срокам годности</w:t>
            </w:r>
          </w:p>
        </w:tc>
        <w:tc>
          <w:tcPr>
            <w:tcW w:w="1804" w:type="dxa"/>
            <w:vMerge w:val="restart"/>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6 - 12</w:t>
            </w:r>
          </w:p>
        </w:tc>
      </w:tr>
      <w:tr w:rsidR="0005362D">
        <w:tc>
          <w:tcPr>
            <w:tcW w:w="604" w:type="dxa"/>
          </w:tcPr>
          <w:p w:rsidR="0005362D" w:rsidRDefault="0005362D">
            <w:pPr>
              <w:pStyle w:val="ConsPlusNormal"/>
              <w:jc w:val="center"/>
            </w:pPr>
            <w:r>
              <w:t>1.2.</w:t>
            </w:r>
          </w:p>
        </w:tc>
        <w:tc>
          <w:tcPr>
            <w:tcW w:w="3458" w:type="dxa"/>
          </w:tcPr>
          <w:p w:rsidR="0005362D" w:rsidRDefault="0005362D">
            <w:pPr>
              <w:pStyle w:val="ConsPlusNormal"/>
              <w:jc w:val="both"/>
            </w:pPr>
            <w:r>
              <w:t>Помощь (содействие) в приготовлении пищи</w:t>
            </w:r>
          </w:p>
        </w:tc>
        <w:tc>
          <w:tcPr>
            <w:tcW w:w="4082" w:type="dxa"/>
          </w:tcPr>
          <w:p w:rsidR="0005362D" w:rsidRDefault="0005362D">
            <w:pPr>
              <w:pStyle w:val="ConsPlusNormal"/>
              <w:jc w:val="both"/>
            </w:pPr>
            <w:r>
              <w:t>Подготовка продуктов питания к приготовлению (мытье, чистка, нарезка).</w:t>
            </w:r>
          </w:p>
          <w:p w:rsidR="0005362D" w:rsidRDefault="0005362D">
            <w:pPr>
              <w:pStyle w:val="ConsPlusNormal"/>
              <w:jc w:val="both"/>
            </w:pPr>
            <w:r>
              <w:t>Содействие в приготовлении одного блюда получателям социальных услуг, не способным по состоянию здоровья самостоятельно готовить пищу</w:t>
            </w:r>
          </w:p>
        </w:tc>
        <w:tc>
          <w:tcPr>
            <w:tcW w:w="1804" w:type="dxa"/>
            <w:vMerge/>
            <w:tcBorders>
              <w:bottom w:val="nil"/>
            </w:tcBorders>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8 - 16</w:t>
            </w:r>
          </w:p>
        </w:tc>
      </w:tr>
      <w:tr w:rsidR="0005362D">
        <w:tc>
          <w:tcPr>
            <w:tcW w:w="604" w:type="dxa"/>
          </w:tcPr>
          <w:p w:rsidR="0005362D" w:rsidRDefault="0005362D">
            <w:pPr>
              <w:pStyle w:val="ConsPlusNormal"/>
              <w:jc w:val="center"/>
            </w:pPr>
            <w:r>
              <w:t>1.3.</w:t>
            </w:r>
          </w:p>
        </w:tc>
        <w:tc>
          <w:tcPr>
            <w:tcW w:w="3458" w:type="dxa"/>
          </w:tcPr>
          <w:p w:rsidR="0005362D" w:rsidRDefault="0005362D">
            <w:pPr>
              <w:pStyle w:val="ConsPlusNormal"/>
              <w:jc w:val="both"/>
            </w:pPr>
            <w:r>
              <w:t>Помощь в приеме пищи (кормление)</w:t>
            </w:r>
          </w:p>
        </w:tc>
        <w:tc>
          <w:tcPr>
            <w:tcW w:w="4082" w:type="dxa"/>
          </w:tcPr>
          <w:p w:rsidR="0005362D" w:rsidRDefault="0005362D">
            <w:pPr>
              <w:pStyle w:val="ConsPlusNormal"/>
              <w:jc w:val="both"/>
            </w:pPr>
            <w:r>
              <w:t>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w:t>
            </w:r>
          </w:p>
        </w:tc>
        <w:tc>
          <w:tcPr>
            <w:tcW w:w="1804" w:type="dxa"/>
            <w:vMerge/>
            <w:tcBorders>
              <w:bottom w:val="nil"/>
            </w:tcBorders>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20</w:t>
            </w:r>
          </w:p>
        </w:tc>
      </w:tr>
      <w:tr w:rsidR="0005362D">
        <w:tc>
          <w:tcPr>
            <w:tcW w:w="604" w:type="dxa"/>
          </w:tcPr>
          <w:p w:rsidR="0005362D" w:rsidRDefault="0005362D">
            <w:pPr>
              <w:pStyle w:val="ConsPlusNormal"/>
              <w:jc w:val="center"/>
            </w:pPr>
            <w:r>
              <w:t>1.4.</w:t>
            </w:r>
          </w:p>
        </w:tc>
        <w:tc>
          <w:tcPr>
            <w:tcW w:w="3458" w:type="dxa"/>
          </w:tcPr>
          <w:p w:rsidR="0005362D" w:rsidRDefault="0005362D">
            <w:pPr>
              <w:pStyle w:val="ConsPlusNormal"/>
              <w:jc w:val="both"/>
            </w:pPr>
            <w:r>
              <w:t>Оплата за счет средств получателя социальных услуг жилищно-коммунальных услуг и услуг связи</w:t>
            </w:r>
          </w:p>
        </w:tc>
        <w:tc>
          <w:tcPr>
            <w:tcW w:w="4082" w:type="dxa"/>
          </w:tcPr>
          <w:p w:rsidR="0005362D" w:rsidRDefault="0005362D">
            <w:pPr>
              <w:pStyle w:val="ConsPlusNormal"/>
              <w:jc w:val="both"/>
            </w:pPr>
            <w:r>
              <w:t>Снятие показаний с приборов учета, заполнение квитанций на оплату жилищно-коммунальных услуг, услуг связи, налоговых платежей, сбор документов на оформление субсидий на оплату жилого помещения и коммунальных услуг и доставка указанных документов по назначению, получение денежных средств и оплата услуг</w:t>
            </w:r>
          </w:p>
        </w:tc>
        <w:tc>
          <w:tcPr>
            <w:tcW w:w="1804" w:type="dxa"/>
            <w:vMerge/>
            <w:tcBorders>
              <w:bottom w:val="nil"/>
            </w:tcBorders>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1.5.</w:t>
            </w:r>
          </w:p>
        </w:tc>
        <w:tc>
          <w:tcPr>
            <w:tcW w:w="3458" w:type="dxa"/>
          </w:tcPr>
          <w:p w:rsidR="0005362D" w:rsidRDefault="0005362D">
            <w:pPr>
              <w:pStyle w:val="ConsPlusNormal"/>
              <w:jc w:val="both"/>
            </w:pPr>
            <w:r>
              <w:t>Сдача за счет средств получателя социальных услуг вещей в стирку, химчистку, ремонт, обратная их доставка</w:t>
            </w:r>
          </w:p>
        </w:tc>
        <w:tc>
          <w:tcPr>
            <w:tcW w:w="4082" w:type="dxa"/>
          </w:tcPr>
          <w:p w:rsidR="0005362D" w:rsidRDefault="0005362D">
            <w:pPr>
              <w:pStyle w:val="ConsPlusNormal"/>
              <w:jc w:val="both"/>
            </w:pPr>
            <w:r>
              <w:t>Получение от получателя социальных услуг денежных средств, доставка вещей в организации бытового обслуживания, доставка исполненного заказа на дом и произведение окончательного расчета с получателем социальных услуг по чеку</w:t>
            </w:r>
          </w:p>
        </w:tc>
        <w:tc>
          <w:tcPr>
            <w:tcW w:w="1804" w:type="dxa"/>
            <w:vMerge/>
            <w:tcBorders>
              <w:bottom w:val="nil"/>
            </w:tcBorders>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1 - 4</w:t>
            </w:r>
          </w:p>
        </w:tc>
      </w:tr>
      <w:tr w:rsidR="0005362D">
        <w:tc>
          <w:tcPr>
            <w:tcW w:w="604" w:type="dxa"/>
          </w:tcPr>
          <w:p w:rsidR="0005362D" w:rsidRDefault="0005362D">
            <w:pPr>
              <w:pStyle w:val="ConsPlusNormal"/>
              <w:jc w:val="center"/>
            </w:pPr>
            <w:r>
              <w:t>1.6.</w:t>
            </w:r>
          </w:p>
        </w:tc>
        <w:tc>
          <w:tcPr>
            <w:tcW w:w="3458" w:type="dxa"/>
          </w:tcPr>
          <w:p w:rsidR="0005362D" w:rsidRDefault="0005362D">
            <w:pPr>
              <w:pStyle w:val="ConsPlusNormal"/>
              <w:jc w:val="both"/>
            </w:pPr>
            <w: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4082" w:type="dxa"/>
          </w:tcPr>
          <w:p w:rsidR="0005362D" w:rsidRDefault="0005362D">
            <w:pPr>
              <w:pStyle w:val="ConsPlusNormal"/>
              <w:jc w:val="both"/>
            </w:pPr>
            <w:r>
              <w:t>По выбору:</w:t>
            </w:r>
          </w:p>
          <w:p w:rsidR="0005362D" w:rsidRDefault="0005362D">
            <w:pPr>
              <w:pStyle w:val="ConsPlusNormal"/>
              <w:jc w:val="both"/>
            </w:pPr>
            <w:r>
              <w:t>- мероприятия по организации отопления жилого помещения, включающие размещение заказа на приобретение и приобретение топлива (до 1 сентября текущего года);</w:t>
            </w:r>
          </w:p>
          <w:p w:rsidR="0005362D" w:rsidRDefault="0005362D">
            <w:pPr>
              <w:pStyle w:val="ConsPlusNormal"/>
              <w:jc w:val="both"/>
            </w:pPr>
            <w:r>
              <w:t>- получение от получателя социальных услуг денежных средств, оплата покупки, оказание содействия в организации доставки топлива, размещение на постоянное место для хранения и произведение окончательного расчета с получателем социальных услуг по кассовому чеку;</w:t>
            </w:r>
          </w:p>
          <w:p w:rsidR="0005362D" w:rsidRDefault="0005362D">
            <w:pPr>
              <w:pStyle w:val="ConsPlusNormal"/>
              <w:jc w:val="both"/>
            </w:pPr>
            <w:r>
              <w:t>- топка печи в жилом помещении и в бане;</w:t>
            </w:r>
          </w:p>
          <w:p w:rsidR="0005362D" w:rsidRDefault="0005362D">
            <w:pPr>
              <w:pStyle w:val="ConsPlusNormal"/>
              <w:jc w:val="both"/>
            </w:pPr>
            <w:r>
              <w:t>- доставка топлива, необходимого для однократной топки, периодическое удаление золы из печи;</w:t>
            </w:r>
          </w:p>
          <w:p w:rsidR="0005362D" w:rsidRDefault="0005362D">
            <w:pPr>
              <w:pStyle w:val="ConsPlusNormal"/>
              <w:jc w:val="both"/>
            </w:pPr>
            <w:r>
              <w:t>доставка питьевой воды от ближайшего источника водоснабжения (в том числе бутилированной) до 10 литров</w:t>
            </w:r>
          </w:p>
        </w:tc>
        <w:tc>
          <w:tcPr>
            <w:tcW w:w="1804" w:type="dxa"/>
            <w:vMerge/>
            <w:tcBorders>
              <w:bottom w:val="nil"/>
            </w:tcBorders>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4 - 16</w:t>
            </w:r>
          </w:p>
        </w:tc>
      </w:tr>
      <w:tr w:rsidR="0005362D">
        <w:tc>
          <w:tcPr>
            <w:tcW w:w="604" w:type="dxa"/>
          </w:tcPr>
          <w:p w:rsidR="0005362D" w:rsidRDefault="0005362D">
            <w:pPr>
              <w:pStyle w:val="ConsPlusNormal"/>
              <w:jc w:val="center"/>
            </w:pPr>
            <w:r>
              <w:t>1.7.</w:t>
            </w:r>
          </w:p>
        </w:tc>
        <w:tc>
          <w:tcPr>
            <w:tcW w:w="3458" w:type="dxa"/>
          </w:tcPr>
          <w:p w:rsidR="0005362D" w:rsidRDefault="0005362D">
            <w:pPr>
              <w:pStyle w:val="ConsPlusNormal"/>
              <w:jc w:val="both"/>
            </w:pPr>
            <w:r>
              <w:t>Организация помощи в проведении ремонта жилых помещений</w:t>
            </w:r>
          </w:p>
        </w:tc>
        <w:tc>
          <w:tcPr>
            <w:tcW w:w="4082" w:type="dxa"/>
          </w:tcPr>
          <w:p w:rsidR="0005362D" w:rsidRDefault="0005362D">
            <w:pPr>
              <w:pStyle w:val="ConsPlusNormal"/>
              <w:jc w:val="both"/>
            </w:pPr>
            <w:r>
              <w:t>Осуществление поиска исполнителей, содействие в заключении получателем социальных услуг договора подряда или по выбору получателя социальных услуг вызов на дом сантехника, электрика и других необходимых специалистов</w:t>
            </w:r>
          </w:p>
        </w:tc>
        <w:tc>
          <w:tcPr>
            <w:tcW w:w="1804" w:type="dxa"/>
            <w:vMerge/>
            <w:tcBorders>
              <w:bottom w:val="nil"/>
            </w:tcBorders>
          </w:tcPr>
          <w:p w:rsidR="0005362D" w:rsidRDefault="0005362D"/>
        </w:tc>
        <w:tc>
          <w:tcPr>
            <w:tcW w:w="1710" w:type="dxa"/>
          </w:tcPr>
          <w:p w:rsidR="0005362D" w:rsidRDefault="0005362D">
            <w:pPr>
              <w:pStyle w:val="ConsPlusNormal"/>
              <w:jc w:val="center"/>
            </w:pPr>
            <w:r>
              <w:t>10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1.8.</w:t>
            </w:r>
          </w:p>
        </w:tc>
        <w:tc>
          <w:tcPr>
            <w:tcW w:w="3458" w:type="dxa"/>
          </w:tcPr>
          <w:p w:rsidR="0005362D" w:rsidRDefault="0005362D">
            <w:pPr>
              <w:pStyle w:val="ConsPlusNormal"/>
              <w:jc w:val="both"/>
            </w:pPr>
            <w:r>
              <w:t>Обеспечение кратковременного присмотра за детьми</w:t>
            </w:r>
          </w:p>
        </w:tc>
        <w:tc>
          <w:tcPr>
            <w:tcW w:w="4082" w:type="dxa"/>
          </w:tcPr>
          <w:p w:rsidR="0005362D" w:rsidRDefault="0005362D">
            <w:pPr>
              <w:pStyle w:val="ConsPlusNormal"/>
              <w:jc w:val="both"/>
            </w:pPr>
            <w:r>
              <w:t>Кратковременный присмотр и уход за детьми (ребенком), в том числе детьми-инвалидами (ребенком-инвалидом), обеспечение контроля работником поставщика социальных услуг за действиями и поведением детей, обеспечение соблюдения ими личной гигиены, режима дня (в том числе осуществление прогулок, проведение игр, соблюдение режима питания).</w:t>
            </w:r>
          </w:p>
          <w:p w:rsidR="0005362D" w:rsidRDefault="0005362D">
            <w:pPr>
              <w:pStyle w:val="ConsPlusNormal"/>
              <w:jc w:val="both"/>
            </w:pPr>
            <w:r>
              <w:t>Услуга предоставляется в случае экстренной необходимости посещения получателем социальных услуг организаций здравоохранения, социальной защиты населения, образовательных учреждений, аптечных и иных социально значимых учреждений</w:t>
            </w:r>
          </w:p>
        </w:tc>
        <w:tc>
          <w:tcPr>
            <w:tcW w:w="1804" w:type="dxa"/>
            <w:vMerge/>
            <w:tcBorders>
              <w:bottom w:val="nil"/>
            </w:tcBorders>
          </w:tcPr>
          <w:p w:rsidR="0005362D" w:rsidRDefault="0005362D"/>
        </w:tc>
        <w:tc>
          <w:tcPr>
            <w:tcW w:w="1710" w:type="dxa"/>
          </w:tcPr>
          <w:p w:rsidR="0005362D" w:rsidRDefault="0005362D">
            <w:pPr>
              <w:pStyle w:val="ConsPlusNormal"/>
              <w:jc w:val="center"/>
            </w:pPr>
            <w:r>
              <w:t>40</w:t>
            </w:r>
          </w:p>
        </w:tc>
        <w:tc>
          <w:tcPr>
            <w:tcW w:w="1894" w:type="dxa"/>
          </w:tcPr>
          <w:p w:rsidR="0005362D" w:rsidRDefault="0005362D">
            <w:pPr>
              <w:pStyle w:val="ConsPlusNormal"/>
              <w:jc w:val="center"/>
            </w:pPr>
            <w:r>
              <w:t>от 1</w:t>
            </w:r>
          </w:p>
        </w:tc>
      </w:tr>
      <w:tr w:rsidR="0005362D">
        <w:tc>
          <w:tcPr>
            <w:tcW w:w="604" w:type="dxa"/>
          </w:tcPr>
          <w:p w:rsidR="0005362D" w:rsidRDefault="0005362D">
            <w:pPr>
              <w:pStyle w:val="ConsPlusNormal"/>
              <w:jc w:val="center"/>
            </w:pPr>
            <w:r>
              <w:t>1.9.</w:t>
            </w:r>
          </w:p>
        </w:tc>
        <w:tc>
          <w:tcPr>
            <w:tcW w:w="3458" w:type="dxa"/>
          </w:tcPr>
          <w:p w:rsidR="0005362D" w:rsidRDefault="0005362D">
            <w:pPr>
              <w:pStyle w:val="ConsPlusNormal"/>
              <w:jc w:val="both"/>
            </w:pPr>
            <w:r>
              <w:t>Уборка жилых помещений</w:t>
            </w:r>
          </w:p>
        </w:tc>
        <w:tc>
          <w:tcPr>
            <w:tcW w:w="4082" w:type="dxa"/>
          </w:tcPr>
          <w:p w:rsidR="0005362D" w:rsidRDefault="0005362D">
            <w:pPr>
              <w:pStyle w:val="ConsPlusNormal"/>
              <w:jc w:val="both"/>
            </w:pPr>
            <w:r>
              <w:t>Подметание и (или) мытье пола площадью 33 кв. метра; очистка от пыли поверхности мебели; вынос бытовых отходов (1 ведро).</w:t>
            </w:r>
          </w:p>
          <w:p w:rsidR="0005362D" w:rsidRDefault="0005362D">
            <w:pPr>
              <w:pStyle w:val="ConsPlusNormal"/>
              <w:jc w:val="both"/>
            </w:pPr>
            <w:r>
              <w:t>Для получателей социальных услуг, проживающих в индивидуальном жилом секторе, - уборка придомовой территории от снега для обеспечения доступа в жилое помещение площадью 10 кв. метров (в период с ноября по март)</w:t>
            </w:r>
          </w:p>
        </w:tc>
        <w:tc>
          <w:tcPr>
            <w:tcW w:w="1804" w:type="dxa"/>
            <w:vMerge w:val="restart"/>
            <w:tcBorders>
              <w:top w:val="nil"/>
              <w:bottom w:val="nil"/>
            </w:tcBorders>
          </w:tcPr>
          <w:p w:rsidR="0005362D" w:rsidRDefault="0005362D">
            <w:pPr>
              <w:pStyle w:val="ConsPlusNormal"/>
              <w:jc w:val="both"/>
            </w:pPr>
          </w:p>
        </w:tc>
        <w:tc>
          <w:tcPr>
            <w:tcW w:w="1710" w:type="dxa"/>
          </w:tcPr>
          <w:p w:rsidR="0005362D" w:rsidRDefault="0005362D">
            <w:pPr>
              <w:pStyle w:val="ConsPlusNormal"/>
              <w:jc w:val="center"/>
            </w:pPr>
            <w:r>
              <w:t>60</w:t>
            </w:r>
          </w:p>
        </w:tc>
        <w:tc>
          <w:tcPr>
            <w:tcW w:w="1894" w:type="dxa"/>
          </w:tcPr>
          <w:p w:rsidR="0005362D" w:rsidRDefault="0005362D">
            <w:pPr>
              <w:pStyle w:val="ConsPlusNormal"/>
              <w:jc w:val="center"/>
            </w:pPr>
            <w:r>
              <w:t>до 1 - 4</w:t>
            </w:r>
          </w:p>
        </w:tc>
      </w:tr>
      <w:tr w:rsidR="0005362D">
        <w:tc>
          <w:tcPr>
            <w:tcW w:w="604" w:type="dxa"/>
          </w:tcPr>
          <w:p w:rsidR="0005362D" w:rsidRDefault="0005362D">
            <w:pPr>
              <w:pStyle w:val="ConsPlusNormal"/>
              <w:jc w:val="center"/>
            </w:pPr>
            <w:r>
              <w:t>1.10.</w:t>
            </w:r>
          </w:p>
        </w:tc>
        <w:tc>
          <w:tcPr>
            <w:tcW w:w="3458" w:type="dxa"/>
          </w:tcPr>
          <w:p w:rsidR="0005362D" w:rsidRDefault="0005362D">
            <w:pPr>
              <w:pStyle w:val="ConsPlusNormal"/>
              <w:jc w:val="both"/>
            </w:pPr>
            <w:r>
              <w:t>Предоставление гигиенических услуг лицам, не способным по состоянию здоровья самостоятельно осуществлять за собой уход</w:t>
            </w:r>
          </w:p>
        </w:tc>
        <w:tc>
          <w:tcPr>
            <w:tcW w:w="4082" w:type="dxa"/>
          </w:tcPr>
          <w:p w:rsidR="0005362D" w:rsidRDefault="0005362D">
            <w:pPr>
              <w:pStyle w:val="ConsPlusNormal"/>
              <w:jc w:val="both"/>
            </w:pPr>
            <w:r>
              <w:t>Предоставление гигиенических услуг лицам, не способным по состоянию здоровья самостоятельно выполнять их, в том числе:</w:t>
            </w:r>
          </w:p>
          <w:p w:rsidR="0005362D" w:rsidRDefault="0005362D">
            <w:pPr>
              <w:pStyle w:val="ConsPlusNormal"/>
              <w:jc w:val="both"/>
            </w:pPr>
            <w:r>
              <w:t>мытье в душе, бане или ванной;</w:t>
            </w:r>
          </w:p>
          <w:p w:rsidR="0005362D" w:rsidRDefault="0005362D">
            <w:pPr>
              <w:pStyle w:val="ConsPlusNormal"/>
              <w:jc w:val="both"/>
            </w:pPr>
            <w:r>
              <w:t>умывание;</w:t>
            </w:r>
          </w:p>
          <w:p w:rsidR="0005362D" w:rsidRDefault="0005362D">
            <w:pPr>
              <w:pStyle w:val="ConsPlusNormal"/>
              <w:jc w:val="both"/>
            </w:pPr>
            <w:r>
              <w:t>причесывание;</w:t>
            </w:r>
          </w:p>
          <w:p w:rsidR="0005362D" w:rsidRDefault="0005362D">
            <w:pPr>
              <w:pStyle w:val="ConsPlusNormal"/>
              <w:jc w:val="both"/>
            </w:pPr>
            <w:r>
              <w:t>смена постельного белья;</w:t>
            </w:r>
          </w:p>
          <w:p w:rsidR="0005362D" w:rsidRDefault="0005362D">
            <w:pPr>
              <w:pStyle w:val="ConsPlusNormal"/>
              <w:jc w:val="both"/>
            </w:pPr>
            <w:r>
              <w:t>стрижка ногтей (на руках, ногах)</w:t>
            </w:r>
          </w:p>
        </w:tc>
        <w:tc>
          <w:tcPr>
            <w:tcW w:w="1804" w:type="dxa"/>
            <w:vMerge/>
            <w:tcBorders>
              <w:top w:val="nil"/>
              <w:bottom w:val="nil"/>
            </w:tcBorders>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до 20</w:t>
            </w:r>
          </w:p>
        </w:tc>
      </w:tr>
      <w:tr w:rsidR="0005362D">
        <w:tblPrEx>
          <w:tblBorders>
            <w:insideH w:val="nil"/>
          </w:tblBorders>
        </w:tblPrEx>
        <w:tc>
          <w:tcPr>
            <w:tcW w:w="604" w:type="dxa"/>
            <w:tcBorders>
              <w:bottom w:val="nil"/>
            </w:tcBorders>
          </w:tcPr>
          <w:p w:rsidR="0005362D" w:rsidRDefault="0005362D">
            <w:pPr>
              <w:pStyle w:val="ConsPlusNormal"/>
              <w:jc w:val="center"/>
            </w:pPr>
            <w:r>
              <w:t>1.11.</w:t>
            </w:r>
          </w:p>
        </w:tc>
        <w:tc>
          <w:tcPr>
            <w:tcW w:w="3458" w:type="dxa"/>
            <w:tcBorders>
              <w:bottom w:val="nil"/>
            </w:tcBorders>
          </w:tcPr>
          <w:p w:rsidR="0005362D" w:rsidRDefault="0005362D">
            <w:pPr>
              <w:pStyle w:val="ConsPlusNormal"/>
              <w:jc w:val="both"/>
            </w:pPr>
            <w:r>
              <w:t>Отправка за счет средств получателя социальных услуг почтовой корреспонденции</w:t>
            </w:r>
          </w:p>
        </w:tc>
        <w:tc>
          <w:tcPr>
            <w:tcW w:w="4082" w:type="dxa"/>
            <w:tcBorders>
              <w:bottom w:val="nil"/>
            </w:tcBorders>
          </w:tcPr>
          <w:p w:rsidR="0005362D" w:rsidRDefault="0005362D">
            <w:pPr>
              <w:pStyle w:val="ConsPlusNormal"/>
              <w:jc w:val="both"/>
            </w:pPr>
            <w:r>
              <w:t>Отправка посылки или телеграммы, заказного письма через почтовое отделение, письма через почтовый ящик; написание и прочтение писем</w:t>
            </w:r>
          </w:p>
        </w:tc>
        <w:tc>
          <w:tcPr>
            <w:tcW w:w="1804" w:type="dxa"/>
            <w:vMerge/>
            <w:tcBorders>
              <w:top w:val="nil"/>
              <w:bottom w:val="nil"/>
            </w:tcBorders>
          </w:tcPr>
          <w:p w:rsidR="0005362D" w:rsidRDefault="0005362D"/>
        </w:tc>
        <w:tc>
          <w:tcPr>
            <w:tcW w:w="1710" w:type="dxa"/>
            <w:tcBorders>
              <w:bottom w:val="nil"/>
            </w:tcBorders>
          </w:tcPr>
          <w:p w:rsidR="0005362D" w:rsidRDefault="0005362D">
            <w:pPr>
              <w:pStyle w:val="ConsPlusNormal"/>
              <w:jc w:val="center"/>
            </w:pPr>
            <w:r>
              <w:t>10</w:t>
            </w:r>
          </w:p>
        </w:tc>
        <w:tc>
          <w:tcPr>
            <w:tcW w:w="1894" w:type="dxa"/>
            <w:tcBorders>
              <w:bottom w:val="nil"/>
            </w:tcBorders>
          </w:tcPr>
          <w:p w:rsidR="0005362D" w:rsidRDefault="0005362D">
            <w:pPr>
              <w:pStyle w:val="ConsPlusNormal"/>
              <w:jc w:val="center"/>
            </w:pPr>
            <w:r>
              <w:t>1</w:t>
            </w:r>
          </w:p>
        </w:tc>
      </w:tr>
      <w:tr w:rsidR="0005362D">
        <w:tblPrEx>
          <w:tblBorders>
            <w:insideH w:val="nil"/>
          </w:tblBorders>
        </w:tblPrEx>
        <w:tc>
          <w:tcPr>
            <w:tcW w:w="13552" w:type="dxa"/>
            <w:gridSpan w:val="6"/>
            <w:tcBorders>
              <w:top w:val="nil"/>
            </w:tcBorders>
          </w:tcPr>
          <w:p w:rsidR="0005362D" w:rsidRDefault="0005362D">
            <w:pPr>
              <w:pStyle w:val="ConsPlusNormal"/>
              <w:jc w:val="both"/>
            </w:pPr>
            <w:r>
              <w:t xml:space="preserve">(в ред. </w:t>
            </w:r>
            <w:hyperlink r:id="rId172" w:history="1">
              <w:r>
                <w:rPr>
                  <w:color w:val="0000FF"/>
                </w:rPr>
                <w:t>постановления</w:t>
              </w:r>
            </w:hyperlink>
            <w:r>
              <w:t xml:space="preserve"> Правительства Белгородской области от 18.05.2020 N 197-пп)</w:t>
            </w:r>
          </w:p>
        </w:tc>
      </w:tr>
      <w:tr w:rsidR="0005362D">
        <w:tc>
          <w:tcPr>
            <w:tcW w:w="13552" w:type="dxa"/>
            <w:gridSpan w:val="6"/>
          </w:tcPr>
          <w:p w:rsidR="0005362D" w:rsidRDefault="0005362D">
            <w:pPr>
              <w:pStyle w:val="ConsPlusNormal"/>
              <w:jc w:val="center"/>
              <w:outlineLvl w:val="2"/>
            </w:pPr>
            <w:r>
              <w:t>II. Социально-медицинские услуги</w:t>
            </w:r>
          </w:p>
        </w:tc>
      </w:tr>
      <w:tr w:rsidR="0005362D">
        <w:tc>
          <w:tcPr>
            <w:tcW w:w="604" w:type="dxa"/>
          </w:tcPr>
          <w:p w:rsidR="0005362D" w:rsidRDefault="0005362D">
            <w:pPr>
              <w:pStyle w:val="ConsPlusNormal"/>
              <w:jc w:val="center"/>
            </w:pPr>
            <w:r>
              <w:t>2.1.</w:t>
            </w:r>
          </w:p>
        </w:tc>
        <w:tc>
          <w:tcPr>
            <w:tcW w:w="3458" w:type="dxa"/>
          </w:tcPr>
          <w:p w:rsidR="0005362D" w:rsidRDefault="0005362D">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05362D" w:rsidRDefault="0005362D">
            <w:pPr>
              <w:pStyle w:val="ConsPlusNormal"/>
              <w:jc w:val="both"/>
            </w:pPr>
            <w:r>
              <w:t>Проведение медицинских процедур по назначению врача с использованием лекарственных средств и медицинских изделий получателя социальных услуг</w:t>
            </w:r>
          </w:p>
        </w:tc>
        <w:tc>
          <w:tcPr>
            <w:tcW w:w="1804" w:type="dxa"/>
            <w:vMerge w:val="restart"/>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10</w:t>
            </w:r>
          </w:p>
        </w:tc>
        <w:tc>
          <w:tcPr>
            <w:tcW w:w="1894" w:type="dxa"/>
          </w:tcPr>
          <w:p w:rsidR="0005362D" w:rsidRDefault="0005362D">
            <w:pPr>
              <w:pStyle w:val="ConsPlusNormal"/>
              <w:jc w:val="center"/>
            </w:pPr>
            <w:r>
              <w:t>до 8 - 20</w:t>
            </w:r>
          </w:p>
        </w:tc>
      </w:tr>
      <w:tr w:rsidR="0005362D">
        <w:tc>
          <w:tcPr>
            <w:tcW w:w="604" w:type="dxa"/>
          </w:tcPr>
          <w:p w:rsidR="0005362D" w:rsidRDefault="0005362D">
            <w:pPr>
              <w:pStyle w:val="ConsPlusNormal"/>
              <w:jc w:val="center"/>
            </w:pPr>
            <w:r>
              <w:t>2.2.</w:t>
            </w:r>
          </w:p>
        </w:tc>
        <w:tc>
          <w:tcPr>
            <w:tcW w:w="3458" w:type="dxa"/>
          </w:tcPr>
          <w:p w:rsidR="0005362D" w:rsidRDefault="0005362D">
            <w:pPr>
              <w:pStyle w:val="ConsPlusNormal"/>
              <w:jc w:val="both"/>
            </w:pPr>
            <w:r>
              <w:t>Проведение оздоровительных мероприятий (оздоровительная гимнастика и прогулки на свежем воздухе)</w:t>
            </w:r>
          </w:p>
        </w:tc>
        <w:tc>
          <w:tcPr>
            <w:tcW w:w="4082" w:type="dxa"/>
          </w:tcPr>
          <w:p w:rsidR="0005362D" w:rsidRDefault="0005362D">
            <w:pPr>
              <w:pStyle w:val="ConsPlusNormal"/>
              <w:jc w:val="both"/>
            </w:pPr>
            <w:r>
              <w:t>Оказание помощи в выполнении посильных физических упражнений, оздоровительных мероприятий в соответствии с рекомендациями врача, сбор на прогулку</w:t>
            </w:r>
          </w:p>
        </w:tc>
        <w:tc>
          <w:tcPr>
            <w:tcW w:w="1804" w:type="dxa"/>
            <w:vMerge/>
            <w:tcBorders>
              <w:bottom w:val="nil"/>
            </w:tcBorders>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2 - 16</w:t>
            </w:r>
          </w:p>
        </w:tc>
      </w:tr>
      <w:tr w:rsidR="0005362D">
        <w:tc>
          <w:tcPr>
            <w:tcW w:w="604" w:type="dxa"/>
          </w:tcPr>
          <w:p w:rsidR="0005362D" w:rsidRDefault="0005362D">
            <w:pPr>
              <w:pStyle w:val="ConsPlusNormal"/>
              <w:jc w:val="center"/>
            </w:pPr>
            <w:r>
              <w:t>2.3.</w:t>
            </w:r>
          </w:p>
        </w:tc>
        <w:tc>
          <w:tcPr>
            <w:tcW w:w="3458" w:type="dxa"/>
          </w:tcPr>
          <w:p w:rsidR="0005362D" w:rsidRDefault="0005362D">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При наличии жалоб получателя социальных услуг - выполнение процедур, связанных с наблюдением за состоянием здоровья с использованием оборудования получателя социальных услуг</w:t>
            </w:r>
          </w:p>
        </w:tc>
        <w:tc>
          <w:tcPr>
            <w:tcW w:w="1804" w:type="dxa"/>
            <w:vMerge/>
            <w:tcBorders>
              <w:bottom w:val="nil"/>
            </w:tcBorders>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8 - 20</w:t>
            </w:r>
          </w:p>
        </w:tc>
      </w:tr>
      <w:tr w:rsidR="0005362D">
        <w:tc>
          <w:tcPr>
            <w:tcW w:w="604" w:type="dxa"/>
          </w:tcPr>
          <w:p w:rsidR="0005362D" w:rsidRDefault="0005362D">
            <w:pPr>
              <w:pStyle w:val="ConsPlusNormal"/>
              <w:jc w:val="center"/>
            </w:pPr>
            <w:r>
              <w:t>2.4.</w:t>
            </w:r>
          </w:p>
        </w:tc>
        <w:tc>
          <w:tcPr>
            <w:tcW w:w="3458" w:type="dxa"/>
          </w:tcPr>
          <w:p w:rsidR="0005362D" w:rsidRDefault="0005362D">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05362D" w:rsidRDefault="0005362D">
            <w:pPr>
              <w:pStyle w:val="ConsPlusNormal"/>
              <w:jc w:val="both"/>
            </w:pPr>
            <w:r>
              <w:t>Консультирование получателя социальных услуг по вопросам ведения здорового образа жизни, рационального питания в соответствии с возрастом и состоянием здоровья, проведения оздоровительных мероприятий</w:t>
            </w:r>
          </w:p>
        </w:tc>
        <w:tc>
          <w:tcPr>
            <w:tcW w:w="1804" w:type="dxa"/>
            <w:vMerge/>
            <w:tcBorders>
              <w:bottom w:val="nil"/>
            </w:tcBorders>
          </w:tcPr>
          <w:p w:rsidR="0005362D" w:rsidRDefault="0005362D"/>
        </w:tc>
        <w:tc>
          <w:tcPr>
            <w:tcW w:w="1710" w:type="dxa"/>
          </w:tcPr>
          <w:p w:rsidR="0005362D" w:rsidRDefault="0005362D">
            <w:pPr>
              <w:pStyle w:val="ConsPlusNormal"/>
              <w:jc w:val="center"/>
            </w:pPr>
            <w:r>
              <w:t>5</w:t>
            </w:r>
          </w:p>
        </w:tc>
        <w:tc>
          <w:tcPr>
            <w:tcW w:w="1894" w:type="dxa"/>
          </w:tcPr>
          <w:p w:rsidR="0005362D" w:rsidRDefault="0005362D">
            <w:pPr>
              <w:pStyle w:val="ConsPlusNormal"/>
              <w:jc w:val="center"/>
            </w:pPr>
            <w:r>
              <w:t>до 2</w:t>
            </w:r>
          </w:p>
        </w:tc>
      </w:tr>
      <w:tr w:rsidR="0005362D">
        <w:tc>
          <w:tcPr>
            <w:tcW w:w="604" w:type="dxa"/>
          </w:tcPr>
          <w:p w:rsidR="0005362D" w:rsidRDefault="0005362D">
            <w:pPr>
              <w:pStyle w:val="ConsPlusNormal"/>
              <w:jc w:val="center"/>
            </w:pPr>
            <w:r>
              <w:t>2.5.</w:t>
            </w:r>
          </w:p>
        </w:tc>
        <w:tc>
          <w:tcPr>
            <w:tcW w:w="3458" w:type="dxa"/>
          </w:tcPr>
          <w:p w:rsidR="0005362D" w:rsidRDefault="0005362D">
            <w:pPr>
              <w:pStyle w:val="ConsPlusNormal"/>
              <w:jc w:val="both"/>
            </w:pPr>
            <w:r>
              <w:t>Проведение занятий, обучающих здоровому образу жизни</w:t>
            </w:r>
          </w:p>
        </w:tc>
        <w:tc>
          <w:tcPr>
            <w:tcW w:w="4082" w:type="dxa"/>
          </w:tcPr>
          <w:p w:rsidR="0005362D" w:rsidRDefault="0005362D">
            <w:pPr>
              <w:pStyle w:val="ConsPlusNormal"/>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c>
          <w:tcPr>
            <w:tcW w:w="1804" w:type="dxa"/>
            <w:vMerge/>
            <w:tcBorders>
              <w:bottom w:val="nil"/>
            </w:tcBorders>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1 - 8</w:t>
            </w:r>
          </w:p>
        </w:tc>
      </w:tr>
      <w:tr w:rsidR="0005362D">
        <w:tc>
          <w:tcPr>
            <w:tcW w:w="604" w:type="dxa"/>
          </w:tcPr>
          <w:p w:rsidR="0005362D" w:rsidRDefault="0005362D">
            <w:pPr>
              <w:pStyle w:val="ConsPlusNormal"/>
              <w:jc w:val="center"/>
            </w:pPr>
            <w:r>
              <w:t>2.6.</w:t>
            </w:r>
          </w:p>
        </w:tc>
        <w:tc>
          <w:tcPr>
            <w:tcW w:w="3458" w:type="dxa"/>
          </w:tcPr>
          <w:p w:rsidR="0005362D" w:rsidRDefault="0005362D">
            <w:pPr>
              <w:pStyle w:val="ConsPlusNormal"/>
              <w:jc w:val="both"/>
            </w:pPr>
            <w:r>
              <w:t>Проведение занятий по адаптивной физической культуре</w:t>
            </w:r>
          </w:p>
        </w:tc>
        <w:tc>
          <w:tcPr>
            <w:tcW w:w="4082" w:type="dxa"/>
          </w:tcPr>
          <w:p w:rsidR="0005362D" w:rsidRDefault="0005362D">
            <w:pPr>
              <w:pStyle w:val="ConsPlusNormal"/>
              <w:jc w:val="both"/>
            </w:pPr>
            <w: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c>
          <w:tcPr>
            <w:tcW w:w="1804" w:type="dxa"/>
            <w:vMerge/>
            <w:tcBorders>
              <w:bottom w:val="nil"/>
            </w:tcBorders>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до 1 - 8</w:t>
            </w:r>
          </w:p>
        </w:tc>
      </w:tr>
      <w:tr w:rsidR="0005362D">
        <w:tc>
          <w:tcPr>
            <w:tcW w:w="604" w:type="dxa"/>
          </w:tcPr>
          <w:p w:rsidR="0005362D" w:rsidRDefault="0005362D">
            <w:pPr>
              <w:pStyle w:val="ConsPlusNormal"/>
              <w:jc w:val="center"/>
            </w:pPr>
            <w:r>
              <w:t>2.7.</w:t>
            </w:r>
          </w:p>
        </w:tc>
        <w:tc>
          <w:tcPr>
            <w:tcW w:w="3458" w:type="dxa"/>
          </w:tcPr>
          <w:p w:rsidR="0005362D" w:rsidRDefault="0005362D">
            <w:pPr>
              <w:pStyle w:val="ConsPlusNormal"/>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05362D" w:rsidRDefault="0005362D">
            <w:pPr>
              <w:pStyle w:val="ConsPlusNormal"/>
              <w:jc w:val="both"/>
            </w:pPr>
            <w:r>
              <w:t>Проведение комплекса медицинских мероприятий, направленных на восстановление или сохранение жизни и здоровья</w:t>
            </w:r>
          </w:p>
        </w:tc>
        <w:tc>
          <w:tcPr>
            <w:tcW w:w="1804" w:type="dxa"/>
            <w:vMerge w:val="restart"/>
            <w:tcBorders>
              <w:top w:val="nil"/>
            </w:tcBorders>
          </w:tcPr>
          <w:p w:rsidR="0005362D" w:rsidRDefault="0005362D">
            <w:pPr>
              <w:pStyle w:val="ConsPlusNormal"/>
              <w:jc w:val="both"/>
            </w:pPr>
          </w:p>
        </w:tc>
        <w:tc>
          <w:tcPr>
            <w:tcW w:w="1710" w:type="dxa"/>
          </w:tcPr>
          <w:p w:rsidR="0005362D" w:rsidRDefault="0005362D">
            <w:pPr>
              <w:pStyle w:val="ConsPlusNormal"/>
              <w:jc w:val="center"/>
            </w:pPr>
            <w:r>
              <w:t>8</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2.8.</w:t>
            </w:r>
          </w:p>
        </w:tc>
        <w:tc>
          <w:tcPr>
            <w:tcW w:w="3458" w:type="dxa"/>
          </w:tcPr>
          <w:p w:rsidR="0005362D" w:rsidRDefault="0005362D">
            <w:pPr>
              <w:pStyle w:val="ConsPlusNormal"/>
              <w:jc w:val="both"/>
            </w:pPr>
            <w:r>
              <w:t>Оказание содействия в обеспечении лекарственными средствами и изделиями медицинского назначения (согласно заключению врача)</w:t>
            </w:r>
          </w:p>
        </w:tc>
        <w:tc>
          <w:tcPr>
            <w:tcW w:w="4082" w:type="dxa"/>
          </w:tcPr>
          <w:p w:rsidR="0005362D" w:rsidRDefault="0005362D">
            <w:pPr>
              <w:pStyle w:val="ConsPlusNormal"/>
              <w:jc w:val="both"/>
            </w:pPr>
            <w: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w:t>
            </w:r>
          </w:p>
        </w:tc>
        <w:tc>
          <w:tcPr>
            <w:tcW w:w="1804" w:type="dxa"/>
            <w:vMerge/>
            <w:tcBorders>
              <w:top w:val="nil"/>
            </w:tcBorders>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1 - 4</w:t>
            </w:r>
          </w:p>
        </w:tc>
      </w:tr>
      <w:tr w:rsidR="0005362D">
        <w:tc>
          <w:tcPr>
            <w:tcW w:w="604" w:type="dxa"/>
          </w:tcPr>
          <w:p w:rsidR="0005362D" w:rsidRDefault="0005362D">
            <w:pPr>
              <w:pStyle w:val="ConsPlusNormal"/>
              <w:jc w:val="center"/>
            </w:pPr>
            <w:r>
              <w:t>2.9.</w:t>
            </w:r>
          </w:p>
        </w:tc>
        <w:tc>
          <w:tcPr>
            <w:tcW w:w="3458" w:type="dxa"/>
          </w:tcPr>
          <w:p w:rsidR="0005362D" w:rsidRDefault="0005362D">
            <w:pPr>
              <w:pStyle w:val="ConsPlusNormal"/>
              <w:jc w:val="both"/>
            </w:pPr>
            <w:r>
              <w:t>Оказание содействия в госпитализации, сопровождение нуждающихся в медицинские учреждения</w:t>
            </w:r>
          </w:p>
        </w:tc>
        <w:tc>
          <w:tcPr>
            <w:tcW w:w="4082" w:type="dxa"/>
          </w:tcPr>
          <w:p w:rsidR="0005362D" w:rsidRDefault="0005362D">
            <w:pPr>
              <w:pStyle w:val="ConsPlusNormal"/>
              <w:jc w:val="both"/>
            </w:pPr>
            <w:r>
              <w:t>Посещение работником поставщика социальных услуг медицинской 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 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в соответствии с назначением врача, а также в случае госпитализации получателя социальных услуг</w:t>
            </w:r>
          </w:p>
        </w:tc>
        <w:tc>
          <w:tcPr>
            <w:tcW w:w="1804" w:type="dxa"/>
            <w:vMerge/>
            <w:tcBorders>
              <w:top w:val="nil"/>
            </w:tcBorders>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1</w:t>
            </w:r>
          </w:p>
        </w:tc>
      </w:tr>
      <w:tr w:rsidR="0005362D">
        <w:tc>
          <w:tcPr>
            <w:tcW w:w="13552" w:type="dxa"/>
            <w:gridSpan w:val="6"/>
          </w:tcPr>
          <w:p w:rsidR="0005362D" w:rsidRDefault="0005362D">
            <w:pPr>
              <w:pStyle w:val="ConsPlusNormal"/>
              <w:jc w:val="center"/>
              <w:outlineLvl w:val="2"/>
            </w:pPr>
            <w:r>
              <w:t>III. Социально-психологические</w:t>
            </w:r>
          </w:p>
        </w:tc>
      </w:tr>
      <w:tr w:rsidR="0005362D">
        <w:tc>
          <w:tcPr>
            <w:tcW w:w="604" w:type="dxa"/>
          </w:tcPr>
          <w:p w:rsidR="0005362D" w:rsidRDefault="0005362D">
            <w:pPr>
              <w:pStyle w:val="ConsPlusNormal"/>
              <w:jc w:val="center"/>
            </w:pPr>
            <w:r>
              <w:t>3.1.</w:t>
            </w:r>
          </w:p>
        </w:tc>
        <w:tc>
          <w:tcPr>
            <w:tcW w:w="3458" w:type="dxa"/>
          </w:tcPr>
          <w:p w:rsidR="0005362D" w:rsidRDefault="0005362D">
            <w:pPr>
              <w:pStyle w:val="ConsPlusNormal"/>
              <w:jc w:val="both"/>
            </w:pPr>
            <w:r>
              <w:t>Социально-психологическое консультирование, в том числе по вопросам внутрисемейных отношений</w:t>
            </w:r>
          </w:p>
        </w:tc>
        <w:tc>
          <w:tcPr>
            <w:tcW w:w="4082" w:type="dxa"/>
          </w:tcPr>
          <w:p w:rsidR="0005362D" w:rsidRDefault="0005362D">
            <w:pPr>
              <w:pStyle w:val="ConsPlusNormal"/>
              <w:jc w:val="both"/>
            </w:pPr>
            <w:r>
              <w:t>Услуга предусматривает 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3.2.</w:t>
            </w:r>
          </w:p>
        </w:tc>
        <w:tc>
          <w:tcPr>
            <w:tcW w:w="3458" w:type="dxa"/>
          </w:tcPr>
          <w:p w:rsidR="0005362D" w:rsidRDefault="0005362D">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082" w:type="dxa"/>
          </w:tcPr>
          <w:p w:rsidR="0005362D" w:rsidRDefault="0005362D">
            <w:pPr>
              <w:pStyle w:val="ConsPlusNormal"/>
              <w:jc w:val="both"/>
            </w:pPr>
            <w:r>
              <w:t>Проведение бесед, общение, выслушивание, мобилизация к активности, психологическая поддержка.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3.3.</w:t>
            </w:r>
          </w:p>
        </w:tc>
        <w:tc>
          <w:tcPr>
            <w:tcW w:w="3458" w:type="dxa"/>
          </w:tcPr>
          <w:p w:rsidR="0005362D" w:rsidRDefault="0005362D">
            <w:pPr>
              <w:pStyle w:val="ConsPlusNormal"/>
              <w:jc w:val="both"/>
            </w:pPr>
            <w:r>
              <w:t>Социально-психологический патронаж</w:t>
            </w:r>
          </w:p>
        </w:tc>
        <w:tc>
          <w:tcPr>
            <w:tcW w:w="4082" w:type="dxa"/>
          </w:tcPr>
          <w:p w:rsidR="0005362D" w:rsidRDefault="0005362D">
            <w:pPr>
              <w:pStyle w:val="ConsPlusNormal"/>
              <w:jc w:val="both"/>
            </w:pPr>
            <w:r>
              <w:t>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p>
        </w:tc>
        <w:tc>
          <w:tcPr>
            <w:tcW w:w="1804" w:type="dxa"/>
            <w:vMerge/>
          </w:tcPr>
          <w:p w:rsidR="0005362D" w:rsidRDefault="0005362D"/>
        </w:tc>
        <w:tc>
          <w:tcPr>
            <w:tcW w:w="1710" w:type="dxa"/>
          </w:tcPr>
          <w:p w:rsidR="0005362D" w:rsidRDefault="0005362D">
            <w:pPr>
              <w:pStyle w:val="ConsPlusNormal"/>
              <w:jc w:val="center"/>
            </w:pPr>
            <w:r>
              <w:t>40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3.4.</w:t>
            </w:r>
          </w:p>
        </w:tc>
        <w:tc>
          <w:tcPr>
            <w:tcW w:w="3458" w:type="dxa"/>
          </w:tcPr>
          <w:p w:rsidR="0005362D" w:rsidRDefault="0005362D">
            <w:pPr>
              <w:pStyle w:val="ConsPlusNormal"/>
              <w:jc w:val="both"/>
            </w:pPr>
            <w:r>
              <w:t>Оказание консультативной психологической помощи анонимно, в том числе с использованием телефона доверия</w:t>
            </w:r>
          </w:p>
        </w:tc>
        <w:tc>
          <w:tcPr>
            <w:tcW w:w="4082" w:type="dxa"/>
          </w:tcPr>
          <w:p w:rsidR="0005362D" w:rsidRDefault="0005362D">
            <w:pPr>
              <w:pStyle w:val="ConsPlusNormal"/>
              <w:jc w:val="both"/>
            </w:pPr>
            <w:r>
              <w:t>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1804" w:type="dxa"/>
            <w:vMerge/>
          </w:tcPr>
          <w:p w:rsidR="0005362D" w:rsidRDefault="0005362D"/>
        </w:tc>
        <w:tc>
          <w:tcPr>
            <w:tcW w:w="1710" w:type="dxa"/>
          </w:tcPr>
          <w:p w:rsidR="0005362D" w:rsidRDefault="0005362D">
            <w:pPr>
              <w:pStyle w:val="ConsPlusNormal"/>
              <w:jc w:val="center"/>
            </w:pPr>
            <w:r>
              <w:t>10</w:t>
            </w:r>
          </w:p>
        </w:tc>
        <w:tc>
          <w:tcPr>
            <w:tcW w:w="1894" w:type="dxa"/>
          </w:tcPr>
          <w:p w:rsidR="0005362D" w:rsidRDefault="0005362D">
            <w:pPr>
              <w:pStyle w:val="ConsPlusNormal"/>
              <w:jc w:val="center"/>
            </w:pPr>
            <w:r>
              <w:t>до 4</w:t>
            </w:r>
          </w:p>
        </w:tc>
      </w:tr>
      <w:tr w:rsidR="0005362D">
        <w:tc>
          <w:tcPr>
            <w:tcW w:w="13552" w:type="dxa"/>
            <w:gridSpan w:val="6"/>
          </w:tcPr>
          <w:p w:rsidR="0005362D" w:rsidRDefault="0005362D">
            <w:pPr>
              <w:pStyle w:val="ConsPlusNormal"/>
              <w:jc w:val="center"/>
              <w:outlineLvl w:val="2"/>
            </w:pPr>
            <w:r>
              <w:t>IV. Социально-педагогические</w:t>
            </w:r>
          </w:p>
        </w:tc>
      </w:tr>
      <w:tr w:rsidR="0005362D">
        <w:tc>
          <w:tcPr>
            <w:tcW w:w="604" w:type="dxa"/>
          </w:tcPr>
          <w:p w:rsidR="0005362D" w:rsidRDefault="0005362D">
            <w:pPr>
              <w:pStyle w:val="ConsPlusNormal"/>
              <w:jc w:val="center"/>
            </w:pPr>
            <w:r>
              <w:t>4.1.</w:t>
            </w:r>
          </w:p>
        </w:tc>
        <w:tc>
          <w:tcPr>
            <w:tcW w:w="3458" w:type="dxa"/>
          </w:tcPr>
          <w:p w:rsidR="0005362D" w:rsidRDefault="0005362D">
            <w:pPr>
              <w:pStyle w:val="ConsPlusNormal"/>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4082" w:type="dxa"/>
          </w:tcPr>
          <w:p w:rsidR="0005362D" w:rsidRDefault="0005362D">
            <w:pPr>
              <w:pStyle w:val="ConsPlusNormal"/>
              <w:jc w:val="both"/>
            </w:pPr>
            <w:r>
              <w:t>Информирование о правилах ухода за тяжелобольными получателями социальных услуг;</w:t>
            </w:r>
          </w:p>
          <w:p w:rsidR="0005362D" w:rsidRDefault="0005362D">
            <w:pPr>
              <w:pStyle w:val="ConsPlusNormal"/>
              <w:jc w:val="both"/>
            </w:pPr>
            <w:r>
              <w:t>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4.2.</w:t>
            </w:r>
          </w:p>
        </w:tc>
        <w:tc>
          <w:tcPr>
            <w:tcW w:w="3458" w:type="dxa"/>
          </w:tcPr>
          <w:p w:rsidR="0005362D" w:rsidRDefault="0005362D">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082" w:type="dxa"/>
          </w:tcPr>
          <w:p w:rsidR="0005362D" w:rsidRDefault="0005362D">
            <w:pPr>
              <w:pStyle w:val="ConsPlusNormal"/>
              <w:jc w:val="both"/>
            </w:pPr>
            <w:r>
              <w:t>Посещение на дому родителей или законных представителей детей-инвалидов, воспитываемых дома, с целью обучения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4.3.</w:t>
            </w:r>
          </w:p>
        </w:tc>
        <w:tc>
          <w:tcPr>
            <w:tcW w:w="3458" w:type="dxa"/>
          </w:tcPr>
          <w:p w:rsidR="0005362D" w:rsidRDefault="0005362D">
            <w:pPr>
              <w:pStyle w:val="ConsPlusNormal"/>
              <w:jc w:val="both"/>
            </w:pPr>
            <w:r>
              <w:t>Социально-педагогическая коррекция, включая диагностику и консультирование</w:t>
            </w:r>
          </w:p>
        </w:tc>
        <w:tc>
          <w:tcPr>
            <w:tcW w:w="4082" w:type="dxa"/>
          </w:tcPr>
          <w:p w:rsidR="0005362D" w:rsidRDefault="0005362D">
            <w:pPr>
              <w:pStyle w:val="ConsPlusNormal"/>
              <w:jc w:val="both"/>
            </w:pPr>
            <w: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w:t>
            </w:r>
          </w:p>
          <w:p w:rsidR="0005362D" w:rsidRDefault="0005362D">
            <w:pPr>
              <w:pStyle w:val="ConsPlusNormal"/>
              <w:jc w:val="both"/>
            </w:pPr>
            <w:r>
              <w:t>Выявление социально-педагогических проблем, стоящих перед получателем социальных услуг, и их причин;</w:t>
            </w:r>
          </w:p>
          <w:p w:rsidR="0005362D" w:rsidRDefault="0005362D">
            <w:pPr>
              <w:pStyle w:val="ConsPlusNormal"/>
              <w:jc w:val="both"/>
            </w:pPr>
            <w:r>
              <w:t>социально-педагогическое консультирование, обсуждение с получателем социальных услуг этих проблем для раскрытия и мобилизации внутренних ресурсов и последующего их решения;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w:t>
            </w:r>
          </w:p>
          <w:p w:rsidR="0005362D" w:rsidRDefault="0005362D">
            <w:pPr>
              <w:pStyle w:val="ConsPlusNormal"/>
              <w:jc w:val="both"/>
            </w:pPr>
            <w:r>
              <w:t>развитие социально приемлемых навыков и умений);</w:t>
            </w:r>
          </w:p>
          <w:p w:rsidR="0005362D" w:rsidRDefault="0005362D">
            <w:pPr>
              <w:pStyle w:val="ConsPlusNormal"/>
              <w:jc w:val="both"/>
            </w:pPr>
            <w:r>
              <w:t>выбор коррекционных методик, форм и методов работы с получателем социальных услуг; проведение социально-педагогической диагностики;</w:t>
            </w:r>
          </w:p>
          <w:p w:rsidR="0005362D" w:rsidRDefault="0005362D">
            <w:pPr>
              <w:pStyle w:val="ConsPlusNormal"/>
              <w:jc w:val="both"/>
            </w:pPr>
            <w:r>
              <w:t>определение сроков проведения повторной диагностики</w:t>
            </w:r>
          </w:p>
        </w:tc>
        <w:tc>
          <w:tcPr>
            <w:tcW w:w="1804" w:type="dxa"/>
            <w:vMerge/>
          </w:tcPr>
          <w:p w:rsidR="0005362D" w:rsidRDefault="0005362D"/>
        </w:tc>
        <w:tc>
          <w:tcPr>
            <w:tcW w:w="1710" w:type="dxa"/>
          </w:tcPr>
          <w:p w:rsidR="0005362D" w:rsidRDefault="0005362D">
            <w:pPr>
              <w:pStyle w:val="ConsPlusNormal"/>
              <w:jc w:val="center"/>
            </w:pPr>
            <w:r>
              <w:t>50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4.4.</w:t>
            </w:r>
          </w:p>
        </w:tc>
        <w:tc>
          <w:tcPr>
            <w:tcW w:w="3458" w:type="dxa"/>
          </w:tcPr>
          <w:p w:rsidR="0005362D" w:rsidRDefault="0005362D">
            <w:pPr>
              <w:pStyle w:val="ConsPlusNormal"/>
              <w:jc w:val="both"/>
            </w:pPr>
            <w:r>
              <w:t>Формирование позитивных интересов (в том числе в сфере досуга)</w:t>
            </w:r>
          </w:p>
        </w:tc>
        <w:tc>
          <w:tcPr>
            <w:tcW w:w="4082" w:type="dxa"/>
          </w:tcPr>
          <w:p w:rsidR="0005362D" w:rsidRDefault="0005362D">
            <w:pPr>
              <w:pStyle w:val="ConsPlusNormal"/>
              <w:jc w:val="both"/>
            </w:pPr>
            <w:r>
              <w:t>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проведение клубов по интересам, занятий кружковой работой</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4.5</w:t>
            </w:r>
          </w:p>
        </w:tc>
        <w:tc>
          <w:tcPr>
            <w:tcW w:w="3458" w:type="dxa"/>
          </w:tcPr>
          <w:p w:rsidR="0005362D" w:rsidRDefault="0005362D">
            <w:pPr>
              <w:pStyle w:val="ConsPlusNormal"/>
              <w:jc w:val="both"/>
            </w:pPr>
            <w:r>
              <w:t>Организация досуга (праздники, экскурсии и другие культурные мероприятия)</w:t>
            </w:r>
          </w:p>
        </w:tc>
        <w:tc>
          <w:tcPr>
            <w:tcW w:w="4082" w:type="dxa"/>
          </w:tcPr>
          <w:p w:rsidR="0005362D" w:rsidRDefault="0005362D">
            <w:pPr>
              <w:pStyle w:val="ConsPlusNormal"/>
              <w:jc w:val="both"/>
            </w:pPr>
            <w:r>
              <w:t>Организация культурных мероприятий (посещение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p>
        </w:tc>
        <w:tc>
          <w:tcPr>
            <w:tcW w:w="1804" w:type="dxa"/>
            <w:vMerge/>
          </w:tcPr>
          <w:p w:rsidR="0005362D" w:rsidRDefault="0005362D"/>
        </w:tc>
        <w:tc>
          <w:tcPr>
            <w:tcW w:w="1710" w:type="dxa"/>
          </w:tcPr>
          <w:p w:rsidR="0005362D" w:rsidRDefault="0005362D">
            <w:pPr>
              <w:pStyle w:val="ConsPlusNormal"/>
              <w:jc w:val="center"/>
            </w:pPr>
            <w:r>
              <w:t>55</w:t>
            </w:r>
          </w:p>
        </w:tc>
        <w:tc>
          <w:tcPr>
            <w:tcW w:w="1894" w:type="dxa"/>
          </w:tcPr>
          <w:p w:rsidR="0005362D" w:rsidRDefault="0005362D">
            <w:pPr>
              <w:pStyle w:val="ConsPlusNormal"/>
              <w:jc w:val="center"/>
            </w:pPr>
            <w:r>
              <w:t>до 4</w:t>
            </w:r>
          </w:p>
        </w:tc>
      </w:tr>
      <w:tr w:rsidR="0005362D">
        <w:tc>
          <w:tcPr>
            <w:tcW w:w="13552" w:type="dxa"/>
            <w:gridSpan w:val="6"/>
          </w:tcPr>
          <w:p w:rsidR="0005362D" w:rsidRDefault="0005362D">
            <w:pPr>
              <w:pStyle w:val="ConsPlusNormal"/>
              <w:jc w:val="center"/>
              <w:outlineLvl w:val="2"/>
            </w:pPr>
            <w:r>
              <w:t>V. Социально-трудовые услуги</w:t>
            </w:r>
          </w:p>
        </w:tc>
      </w:tr>
      <w:tr w:rsidR="0005362D">
        <w:tc>
          <w:tcPr>
            <w:tcW w:w="604" w:type="dxa"/>
          </w:tcPr>
          <w:p w:rsidR="0005362D" w:rsidRDefault="0005362D">
            <w:pPr>
              <w:pStyle w:val="ConsPlusNormal"/>
              <w:jc w:val="center"/>
            </w:pPr>
            <w:r>
              <w:t>5.1.</w:t>
            </w:r>
          </w:p>
        </w:tc>
        <w:tc>
          <w:tcPr>
            <w:tcW w:w="3458" w:type="dxa"/>
          </w:tcPr>
          <w:p w:rsidR="0005362D" w:rsidRDefault="0005362D">
            <w:pPr>
              <w:pStyle w:val="ConsPlusNormal"/>
              <w:jc w:val="both"/>
            </w:pPr>
            <w:r>
              <w:t>Проведение мероприятий по использованию трудовых возможностей и обучению доступным профессиональным навыкам</w:t>
            </w:r>
          </w:p>
        </w:tc>
        <w:tc>
          <w:tcPr>
            <w:tcW w:w="4082" w:type="dxa"/>
          </w:tcPr>
          <w:p w:rsidR="0005362D" w:rsidRDefault="0005362D">
            <w:pPr>
              <w:pStyle w:val="ConsPlusNormal"/>
              <w:jc w:val="both"/>
            </w:pPr>
            <w:r>
              <w:t>Проведение мероприятий по обучению доступным профессиональным навыкам, восстановлению личностного и социального статуса, в том числе разработка практических рекомендаций для педагогов, воспитателей, других специалистов по вопросам социально-трудовой реабилитации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55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5.2.</w:t>
            </w:r>
          </w:p>
        </w:tc>
        <w:tc>
          <w:tcPr>
            <w:tcW w:w="3458" w:type="dxa"/>
          </w:tcPr>
          <w:p w:rsidR="0005362D" w:rsidRDefault="0005362D">
            <w:pPr>
              <w:pStyle w:val="ConsPlusNormal"/>
              <w:jc w:val="both"/>
            </w:pPr>
            <w:r>
              <w:t>Оказание помощи в трудоустройстве</w:t>
            </w:r>
          </w:p>
        </w:tc>
        <w:tc>
          <w:tcPr>
            <w:tcW w:w="4082" w:type="dxa"/>
          </w:tcPr>
          <w:p w:rsidR="0005362D" w:rsidRDefault="0005362D">
            <w:pPr>
              <w:pStyle w:val="ConsPlusNormal"/>
              <w:jc w:val="both"/>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разъяснение получателю социальных услуг права на труд и возможностей его реализации; содействие в постановке на учет в Центре занятости населения; содействие в решении вопросов подготовки и переподготовки через службы занятости</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5.3.</w:t>
            </w:r>
          </w:p>
        </w:tc>
        <w:tc>
          <w:tcPr>
            <w:tcW w:w="3458" w:type="dxa"/>
          </w:tcPr>
          <w:p w:rsidR="0005362D" w:rsidRDefault="0005362D">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w:t>
            </w:r>
          </w:p>
        </w:tc>
        <w:tc>
          <w:tcPr>
            <w:tcW w:w="4082" w:type="dxa"/>
          </w:tcPr>
          <w:p w:rsidR="0005362D" w:rsidRDefault="0005362D">
            <w:pPr>
              <w:pStyle w:val="ConsPlusNormal"/>
              <w:jc w:val="both"/>
            </w:pPr>
            <w:r>
              <w:t>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p>
        </w:tc>
        <w:tc>
          <w:tcPr>
            <w:tcW w:w="1804" w:type="dxa"/>
            <w:vMerge/>
          </w:tcPr>
          <w:p w:rsidR="0005362D" w:rsidRDefault="0005362D"/>
        </w:tc>
        <w:tc>
          <w:tcPr>
            <w:tcW w:w="1710" w:type="dxa"/>
          </w:tcPr>
          <w:p w:rsidR="0005362D" w:rsidRDefault="0005362D">
            <w:pPr>
              <w:pStyle w:val="ConsPlusNormal"/>
              <w:jc w:val="center"/>
            </w:pPr>
            <w:r>
              <w:t>55</w:t>
            </w:r>
          </w:p>
        </w:tc>
        <w:tc>
          <w:tcPr>
            <w:tcW w:w="1894" w:type="dxa"/>
          </w:tcPr>
          <w:p w:rsidR="0005362D" w:rsidRDefault="0005362D">
            <w:pPr>
              <w:pStyle w:val="ConsPlusNormal"/>
              <w:jc w:val="center"/>
            </w:pPr>
            <w:r>
              <w:t>1</w:t>
            </w:r>
          </w:p>
        </w:tc>
      </w:tr>
      <w:tr w:rsidR="0005362D">
        <w:tc>
          <w:tcPr>
            <w:tcW w:w="13552" w:type="dxa"/>
            <w:gridSpan w:val="6"/>
          </w:tcPr>
          <w:p w:rsidR="0005362D" w:rsidRDefault="0005362D">
            <w:pPr>
              <w:pStyle w:val="ConsPlusNormal"/>
              <w:jc w:val="center"/>
              <w:outlineLvl w:val="2"/>
            </w:pPr>
            <w:r>
              <w:t>VI. Социально-правовые услуги</w:t>
            </w:r>
          </w:p>
        </w:tc>
      </w:tr>
      <w:tr w:rsidR="0005362D">
        <w:tc>
          <w:tcPr>
            <w:tcW w:w="604" w:type="dxa"/>
          </w:tcPr>
          <w:p w:rsidR="0005362D" w:rsidRDefault="0005362D">
            <w:pPr>
              <w:pStyle w:val="ConsPlusNormal"/>
              <w:jc w:val="center"/>
            </w:pPr>
            <w:r>
              <w:t>6.1.</w:t>
            </w:r>
          </w:p>
        </w:tc>
        <w:tc>
          <w:tcPr>
            <w:tcW w:w="3458" w:type="dxa"/>
          </w:tcPr>
          <w:p w:rsidR="0005362D" w:rsidRDefault="0005362D">
            <w:pPr>
              <w:pStyle w:val="ConsPlusNormal"/>
              <w:jc w:val="both"/>
            </w:pPr>
            <w:r>
              <w:t>Оказание помощи в оформлении и восстановлении документов получателей социальных услуг</w:t>
            </w:r>
          </w:p>
        </w:tc>
        <w:tc>
          <w:tcPr>
            <w:tcW w:w="4082" w:type="dxa"/>
          </w:tcPr>
          <w:p w:rsidR="0005362D" w:rsidRDefault="0005362D">
            <w:pPr>
              <w:pStyle w:val="ConsPlusNormal"/>
              <w:jc w:val="both"/>
            </w:pPr>
            <w:r>
              <w:t>Оказание помощи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Услуга (при необходимости оплаты при оформлении документов) оказывается за счет средств получателя социальных услуг</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6.2.</w:t>
            </w:r>
          </w:p>
        </w:tc>
        <w:tc>
          <w:tcPr>
            <w:tcW w:w="3458" w:type="dxa"/>
          </w:tcPr>
          <w:p w:rsidR="0005362D" w:rsidRDefault="0005362D">
            <w:pPr>
              <w:pStyle w:val="ConsPlusNormal"/>
              <w:jc w:val="both"/>
            </w:pPr>
            <w:r>
              <w:t>Оказание помощи в получении юридических услуг</w:t>
            </w:r>
          </w:p>
        </w:tc>
        <w:tc>
          <w:tcPr>
            <w:tcW w:w="4082" w:type="dxa"/>
          </w:tcPr>
          <w:p w:rsidR="0005362D" w:rsidRDefault="0005362D">
            <w:pPr>
              <w:pStyle w:val="ConsPlusNormal"/>
              <w:jc w:val="both"/>
            </w:pPr>
            <w:r>
              <w:t>Оказание помощи в получении юридической помощи, в том числе бесплатно при наличии права</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6.3.</w:t>
            </w:r>
          </w:p>
        </w:tc>
        <w:tc>
          <w:tcPr>
            <w:tcW w:w="3458" w:type="dxa"/>
          </w:tcPr>
          <w:p w:rsidR="0005362D" w:rsidRDefault="0005362D">
            <w:pPr>
              <w:pStyle w:val="ConsPlusNormal"/>
              <w:jc w:val="both"/>
            </w:pPr>
            <w:r>
              <w:t>Оказание помощи в защите прав и законных интересов получателей социальных услуг</w:t>
            </w:r>
          </w:p>
        </w:tc>
        <w:tc>
          <w:tcPr>
            <w:tcW w:w="4082" w:type="dxa"/>
          </w:tcPr>
          <w:p w:rsidR="0005362D" w:rsidRDefault="0005362D">
            <w:pPr>
              <w:pStyle w:val="ConsPlusNormal"/>
              <w:jc w:val="both"/>
            </w:pPr>
            <w:r>
              <w:t>Консультирование по интересующим получателя социальных услуг вопросам, связанным с защитой его прав и законных интересов; содействие в подготовке и направлении в соответствующие органы, организации, заявлений и документов; личное обращение работника поставщика социальных услуг в интересах получателя социальных услуг в органы (в том числе судебные органы)</w:t>
            </w:r>
          </w:p>
        </w:tc>
        <w:tc>
          <w:tcPr>
            <w:tcW w:w="1804" w:type="dxa"/>
            <w:vMerge/>
          </w:tcPr>
          <w:p w:rsidR="0005362D" w:rsidRDefault="0005362D"/>
        </w:tc>
        <w:tc>
          <w:tcPr>
            <w:tcW w:w="1710" w:type="dxa"/>
          </w:tcPr>
          <w:p w:rsidR="0005362D" w:rsidRDefault="0005362D">
            <w:pPr>
              <w:pStyle w:val="ConsPlusNormal"/>
              <w:jc w:val="center"/>
            </w:pPr>
            <w:r>
              <w:t>20</w:t>
            </w:r>
          </w:p>
        </w:tc>
        <w:tc>
          <w:tcPr>
            <w:tcW w:w="1894" w:type="dxa"/>
          </w:tcPr>
          <w:p w:rsidR="0005362D" w:rsidRDefault="0005362D">
            <w:pPr>
              <w:pStyle w:val="ConsPlusNormal"/>
              <w:jc w:val="center"/>
            </w:pPr>
            <w:r>
              <w:t>до 4</w:t>
            </w:r>
          </w:p>
        </w:tc>
      </w:tr>
      <w:tr w:rsidR="0005362D">
        <w:tc>
          <w:tcPr>
            <w:tcW w:w="13552" w:type="dxa"/>
            <w:gridSpan w:val="6"/>
          </w:tcPr>
          <w:p w:rsidR="0005362D" w:rsidRDefault="0005362D">
            <w:pPr>
              <w:pStyle w:val="ConsPlusNormal"/>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5362D">
        <w:tc>
          <w:tcPr>
            <w:tcW w:w="604" w:type="dxa"/>
          </w:tcPr>
          <w:p w:rsidR="0005362D" w:rsidRDefault="0005362D">
            <w:pPr>
              <w:pStyle w:val="ConsPlusNormal"/>
              <w:jc w:val="center"/>
            </w:pPr>
            <w:r>
              <w:t>7.1.</w:t>
            </w:r>
          </w:p>
        </w:tc>
        <w:tc>
          <w:tcPr>
            <w:tcW w:w="3458" w:type="dxa"/>
          </w:tcPr>
          <w:p w:rsidR="0005362D" w:rsidRDefault="0005362D">
            <w:pPr>
              <w:pStyle w:val="ConsPlusNormal"/>
              <w:jc w:val="both"/>
            </w:pPr>
            <w:r>
              <w:t>Обучение инвалидов (детей-инвалидов) пользованию средствами ухода и техническими средствами реабилитации</w:t>
            </w:r>
          </w:p>
        </w:tc>
        <w:tc>
          <w:tcPr>
            <w:tcW w:w="4082" w:type="dxa"/>
          </w:tcPr>
          <w:p w:rsidR="0005362D" w:rsidRDefault="0005362D">
            <w:pPr>
              <w:pStyle w:val="ConsPlusNormal"/>
              <w:jc w:val="both"/>
            </w:pPr>
            <w:r>
              <w:t>Информирование о способах, правилах использования технических средств, полученных получателем услуги в соответствии с индивидуальной программой реабилитации;</w:t>
            </w:r>
          </w:p>
          <w:p w:rsidR="0005362D" w:rsidRDefault="0005362D">
            <w:pPr>
              <w:pStyle w:val="ConsPlusNormal"/>
              <w:jc w:val="both"/>
            </w:pPr>
            <w:r>
              <w:t>помощь в организации преодоления психологических барьеров в использовании реабилитационного оборудования, формирование навыков самостоятельного и уверенного их использования получателем услуги</w:t>
            </w:r>
          </w:p>
        </w:tc>
        <w:tc>
          <w:tcPr>
            <w:tcW w:w="1804" w:type="dxa"/>
            <w:vMerge w:val="restart"/>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7.2.</w:t>
            </w:r>
          </w:p>
        </w:tc>
        <w:tc>
          <w:tcPr>
            <w:tcW w:w="3458" w:type="dxa"/>
          </w:tcPr>
          <w:p w:rsidR="0005362D" w:rsidRDefault="0005362D">
            <w:pPr>
              <w:pStyle w:val="ConsPlusNormal"/>
              <w:jc w:val="both"/>
            </w:pPr>
            <w:r>
              <w:t>Проведение социально-реабилитационных мероприятий в сфере социального обслуживания</w:t>
            </w:r>
          </w:p>
        </w:tc>
        <w:tc>
          <w:tcPr>
            <w:tcW w:w="4082" w:type="dxa"/>
          </w:tcPr>
          <w:p w:rsidR="0005362D" w:rsidRDefault="0005362D">
            <w:pPr>
              <w:pStyle w:val="ConsPlusNormal"/>
              <w:jc w:val="both"/>
            </w:pPr>
            <w:r>
              <w:t>Проведение мероприятий социальной реабилитации индивидуальной программы реабилитации или абилитации инвалида, индивидуальной программы реабилитации инвалида (ребенка-инвалида), возможных для оказания на дому получателю социальных услуг; осуществление контроля процесса реабилитации инвалида (ребенка-инвалида); разработка индивидуальных рекомендаций по дальнейшей жизнедеятельности в постреабилитационный период</w:t>
            </w:r>
          </w:p>
        </w:tc>
        <w:tc>
          <w:tcPr>
            <w:tcW w:w="1804" w:type="dxa"/>
            <w:vMerge/>
          </w:tcPr>
          <w:p w:rsidR="0005362D" w:rsidRDefault="0005362D"/>
        </w:tc>
        <w:tc>
          <w:tcPr>
            <w:tcW w:w="1710" w:type="dxa"/>
          </w:tcPr>
          <w:p w:rsidR="0005362D" w:rsidRDefault="0005362D">
            <w:pPr>
              <w:pStyle w:val="ConsPlusNormal"/>
              <w:jc w:val="center"/>
            </w:pPr>
            <w:r>
              <w:t>55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7.3.</w:t>
            </w:r>
          </w:p>
        </w:tc>
        <w:tc>
          <w:tcPr>
            <w:tcW w:w="3458" w:type="dxa"/>
          </w:tcPr>
          <w:p w:rsidR="0005362D" w:rsidRDefault="0005362D">
            <w:pPr>
              <w:pStyle w:val="ConsPlusNormal"/>
              <w:jc w:val="both"/>
            </w:pPr>
            <w:r>
              <w:t>Обучение навыкам поведения в быту и общественных местах</w:t>
            </w:r>
          </w:p>
        </w:tc>
        <w:tc>
          <w:tcPr>
            <w:tcW w:w="4082" w:type="dxa"/>
          </w:tcPr>
          <w:p w:rsidR="0005362D" w:rsidRDefault="0005362D">
            <w:pPr>
              <w:pStyle w:val="ConsPlusNormal"/>
              <w:jc w:val="both"/>
            </w:pPr>
            <w:r>
              <w:t>Выяснение степени владения навыками поведения в быту и общественных местах; обучение практическим навыкам поведения в быту и общественных местах</w:t>
            </w:r>
          </w:p>
        </w:tc>
        <w:tc>
          <w:tcPr>
            <w:tcW w:w="1804" w:type="dxa"/>
            <w:vMerge/>
          </w:tcPr>
          <w:p w:rsidR="0005362D" w:rsidRDefault="0005362D"/>
        </w:tc>
        <w:tc>
          <w:tcPr>
            <w:tcW w:w="1710" w:type="dxa"/>
          </w:tcPr>
          <w:p w:rsidR="0005362D" w:rsidRDefault="0005362D">
            <w:pPr>
              <w:pStyle w:val="ConsPlusNormal"/>
              <w:jc w:val="center"/>
            </w:pPr>
            <w:r>
              <w:t>35</w:t>
            </w:r>
          </w:p>
        </w:tc>
        <w:tc>
          <w:tcPr>
            <w:tcW w:w="1894" w:type="dxa"/>
          </w:tcPr>
          <w:p w:rsidR="0005362D" w:rsidRDefault="0005362D">
            <w:pPr>
              <w:pStyle w:val="ConsPlusNormal"/>
              <w:jc w:val="center"/>
            </w:pPr>
            <w:r>
              <w:t>до 4</w:t>
            </w:r>
          </w:p>
        </w:tc>
      </w:tr>
      <w:tr w:rsidR="0005362D">
        <w:tc>
          <w:tcPr>
            <w:tcW w:w="604" w:type="dxa"/>
          </w:tcPr>
          <w:p w:rsidR="0005362D" w:rsidRDefault="0005362D">
            <w:pPr>
              <w:pStyle w:val="ConsPlusNormal"/>
              <w:jc w:val="center"/>
            </w:pPr>
            <w:r>
              <w:t>7.4.</w:t>
            </w:r>
          </w:p>
        </w:tc>
        <w:tc>
          <w:tcPr>
            <w:tcW w:w="3458" w:type="dxa"/>
          </w:tcPr>
          <w:p w:rsidR="0005362D" w:rsidRDefault="0005362D">
            <w:pPr>
              <w:pStyle w:val="ConsPlusNormal"/>
              <w:jc w:val="both"/>
            </w:pPr>
            <w:r>
              <w:t>Оказание помощи в обучении навыкам компьютерной грамотности</w:t>
            </w:r>
          </w:p>
        </w:tc>
        <w:tc>
          <w:tcPr>
            <w:tcW w:w="4082" w:type="dxa"/>
          </w:tcPr>
          <w:p w:rsidR="0005362D" w:rsidRDefault="0005362D">
            <w:pPr>
              <w:pStyle w:val="ConsPlusNormal"/>
              <w:jc w:val="both"/>
            </w:pPr>
            <w:r>
              <w:t>Выяснение степени владения навыками работы с компьютерной техникой; обучение практическим навыкам работы с компьютерной техникой</w:t>
            </w:r>
          </w:p>
        </w:tc>
        <w:tc>
          <w:tcPr>
            <w:tcW w:w="1804" w:type="dxa"/>
            <w:vMerge/>
          </w:tcPr>
          <w:p w:rsidR="0005362D" w:rsidRDefault="0005362D"/>
        </w:tc>
        <w:tc>
          <w:tcPr>
            <w:tcW w:w="1710" w:type="dxa"/>
          </w:tcPr>
          <w:p w:rsidR="0005362D" w:rsidRDefault="0005362D">
            <w:pPr>
              <w:pStyle w:val="ConsPlusNormal"/>
              <w:jc w:val="center"/>
            </w:pPr>
            <w:r>
              <w:t>35</w:t>
            </w:r>
          </w:p>
        </w:tc>
        <w:tc>
          <w:tcPr>
            <w:tcW w:w="1894" w:type="dxa"/>
          </w:tcPr>
          <w:p w:rsidR="0005362D" w:rsidRDefault="0005362D">
            <w:pPr>
              <w:pStyle w:val="ConsPlusNormal"/>
              <w:jc w:val="center"/>
            </w:pPr>
            <w:r>
              <w:t>до 8</w:t>
            </w:r>
          </w:p>
        </w:tc>
      </w:tr>
      <w:tr w:rsidR="0005362D">
        <w:tc>
          <w:tcPr>
            <w:tcW w:w="13552" w:type="dxa"/>
            <w:gridSpan w:val="6"/>
          </w:tcPr>
          <w:p w:rsidR="0005362D" w:rsidRDefault="0005362D">
            <w:pPr>
              <w:pStyle w:val="ConsPlusNormal"/>
              <w:jc w:val="center"/>
              <w:outlineLvl w:val="2"/>
            </w:pPr>
            <w:r>
              <w:t>VIII. Срочные социальные услуги</w:t>
            </w:r>
          </w:p>
        </w:tc>
      </w:tr>
      <w:tr w:rsidR="0005362D">
        <w:tc>
          <w:tcPr>
            <w:tcW w:w="604" w:type="dxa"/>
          </w:tcPr>
          <w:p w:rsidR="0005362D" w:rsidRDefault="0005362D">
            <w:pPr>
              <w:pStyle w:val="ConsPlusNormal"/>
              <w:jc w:val="center"/>
            </w:pPr>
            <w:r>
              <w:t>8.1.</w:t>
            </w:r>
          </w:p>
        </w:tc>
        <w:tc>
          <w:tcPr>
            <w:tcW w:w="3458" w:type="dxa"/>
          </w:tcPr>
          <w:p w:rsidR="0005362D" w:rsidRDefault="0005362D">
            <w:pPr>
              <w:pStyle w:val="ConsPlusNormal"/>
              <w:jc w:val="both"/>
            </w:pPr>
            <w:r>
              <w:t>Обеспечение бесплатным горячим питанием или наборами продуктов</w:t>
            </w:r>
          </w:p>
        </w:tc>
        <w:tc>
          <w:tcPr>
            <w:tcW w:w="4082" w:type="dxa"/>
          </w:tcPr>
          <w:p w:rsidR="0005362D" w:rsidRDefault="0005362D">
            <w:pPr>
              <w:pStyle w:val="ConsPlusNormal"/>
              <w:jc w:val="both"/>
            </w:pPr>
            <w:r>
              <w:t>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w:t>
            </w:r>
          </w:p>
        </w:tc>
        <w:tc>
          <w:tcPr>
            <w:tcW w:w="1804" w:type="dxa"/>
            <w:vMerge w:val="restart"/>
            <w:tcBorders>
              <w:bottom w:val="nil"/>
            </w:tcBorders>
          </w:tcPr>
          <w:p w:rsidR="0005362D" w:rsidRDefault="0005362D">
            <w:pPr>
              <w:pStyle w:val="ConsPlusNormal"/>
            </w:pPr>
            <w:r>
              <w:t>Социальная услуга предоставляется в сроки, обусловленные нуждаемостью получателя социальных услуг</w:t>
            </w:r>
          </w:p>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8.2.</w:t>
            </w:r>
          </w:p>
        </w:tc>
        <w:tc>
          <w:tcPr>
            <w:tcW w:w="3458" w:type="dxa"/>
          </w:tcPr>
          <w:p w:rsidR="0005362D" w:rsidRDefault="0005362D">
            <w:pPr>
              <w:pStyle w:val="ConsPlusNormal"/>
              <w:jc w:val="both"/>
            </w:pPr>
            <w:r>
              <w:t>Обеспечение одеждой, обувью и другими предметами первой необходимости</w:t>
            </w:r>
          </w:p>
        </w:tc>
        <w:tc>
          <w:tcPr>
            <w:tcW w:w="4082" w:type="dxa"/>
          </w:tcPr>
          <w:p w:rsidR="0005362D" w:rsidRDefault="0005362D">
            <w:pPr>
              <w:pStyle w:val="ConsPlusNormal"/>
              <w:jc w:val="both"/>
            </w:pPr>
            <w:r>
              <w:t>Предоставление получателю социальных услуг с учетом сезонности, размера одежды и обуви из числа имеющихся у поставщика социальных услуг;</w:t>
            </w:r>
          </w:p>
          <w:p w:rsidR="0005362D" w:rsidRDefault="0005362D">
            <w:pPr>
              <w:pStyle w:val="ConsPlusNormal"/>
              <w:jc w:val="both"/>
            </w:pPr>
            <w:r>
              <w:t>предоставление получателю социальных услуг предметов первой необходимости из числа имеющихся у поставщика социальных услуг</w:t>
            </w:r>
          </w:p>
        </w:tc>
        <w:tc>
          <w:tcPr>
            <w:tcW w:w="1804" w:type="dxa"/>
            <w:vMerge/>
            <w:tcBorders>
              <w:bottom w:val="nil"/>
            </w:tcBorders>
          </w:tcPr>
          <w:p w:rsidR="0005362D" w:rsidRDefault="0005362D"/>
        </w:tc>
        <w:tc>
          <w:tcPr>
            <w:tcW w:w="1710" w:type="dxa"/>
          </w:tcPr>
          <w:p w:rsidR="0005362D" w:rsidRDefault="0005362D">
            <w:pPr>
              <w:pStyle w:val="ConsPlusNormal"/>
              <w:jc w:val="center"/>
            </w:pPr>
            <w:r>
              <w:t>25</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8.3.</w:t>
            </w:r>
          </w:p>
        </w:tc>
        <w:tc>
          <w:tcPr>
            <w:tcW w:w="3458" w:type="dxa"/>
          </w:tcPr>
          <w:p w:rsidR="0005362D" w:rsidRDefault="0005362D">
            <w:pPr>
              <w:pStyle w:val="ConsPlusNormal"/>
              <w:jc w:val="both"/>
            </w:pPr>
            <w:r>
              <w:t>Содействие в получении временного жилого помещения</w:t>
            </w:r>
          </w:p>
        </w:tc>
        <w:tc>
          <w:tcPr>
            <w:tcW w:w="4082" w:type="dxa"/>
          </w:tcPr>
          <w:p w:rsidR="0005362D" w:rsidRDefault="0005362D">
            <w:pPr>
              <w:pStyle w:val="ConsPlusNormal"/>
              <w:jc w:val="both"/>
            </w:pPr>
            <w:r>
              <w:t>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 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срочных социальных услуг (при наличии); 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услуг</w:t>
            </w:r>
          </w:p>
        </w:tc>
        <w:tc>
          <w:tcPr>
            <w:tcW w:w="1804" w:type="dxa"/>
            <w:vMerge/>
            <w:tcBorders>
              <w:bottom w:val="nil"/>
            </w:tcBorders>
          </w:tcPr>
          <w:p w:rsidR="0005362D" w:rsidRDefault="0005362D"/>
        </w:tc>
        <w:tc>
          <w:tcPr>
            <w:tcW w:w="1710" w:type="dxa"/>
          </w:tcPr>
          <w:p w:rsidR="0005362D" w:rsidRDefault="0005362D">
            <w:pPr>
              <w:pStyle w:val="ConsPlusNormal"/>
              <w:jc w:val="center"/>
            </w:pPr>
            <w:r>
              <w:t>30</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8.4.</w:t>
            </w:r>
          </w:p>
        </w:tc>
        <w:tc>
          <w:tcPr>
            <w:tcW w:w="3458" w:type="dxa"/>
          </w:tcPr>
          <w:p w:rsidR="0005362D" w:rsidRDefault="0005362D">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4082" w:type="dxa"/>
          </w:tcPr>
          <w:p w:rsidR="0005362D" w:rsidRDefault="0005362D">
            <w:pPr>
              <w:pStyle w:val="ConsPlusNormal"/>
              <w:jc w:val="both"/>
            </w:pPr>
            <w:r>
              <w:t>Услуга заключается в предоставлении информации об учреждениях, оказывающих юридическую помощь, в том числе бесплатно, разъяснении порядка предоставления бесплатной помощи адвоката и предоставлении контактных данных ближайшей организации, оказывающей юридическую помощь, содействии в подготовке и направлении в органы, организации заявлений и документов (при необходимости)</w:t>
            </w:r>
          </w:p>
        </w:tc>
        <w:tc>
          <w:tcPr>
            <w:tcW w:w="1804" w:type="dxa"/>
            <w:vMerge w:val="restart"/>
            <w:tcBorders>
              <w:top w:val="nil"/>
            </w:tcBorders>
          </w:tcPr>
          <w:p w:rsidR="0005362D" w:rsidRDefault="0005362D">
            <w:pPr>
              <w:pStyle w:val="ConsPlusNormal"/>
              <w:jc w:val="both"/>
            </w:pPr>
          </w:p>
        </w:tc>
        <w:tc>
          <w:tcPr>
            <w:tcW w:w="1710" w:type="dxa"/>
          </w:tcPr>
          <w:p w:rsidR="0005362D" w:rsidRDefault="0005362D">
            <w:pPr>
              <w:pStyle w:val="ConsPlusNormal"/>
              <w:jc w:val="center"/>
            </w:pPr>
            <w:r>
              <w:t>15</w:t>
            </w:r>
          </w:p>
        </w:tc>
        <w:tc>
          <w:tcPr>
            <w:tcW w:w="1894" w:type="dxa"/>
          </w:tcPr>
          <w:p w:rsidR="0005362D" w:rsidRDefault="0005362D">
            <w:pPr>
              <w:pStyle w:val="ConsPlusNormal"/>
              <w:jc w:val="center"/>
            </w:pPr>
            <w:r>
              <w:t>1</w:t>
            </w:r>
          </w:p>
        </w:tc>
      </w:tr>
      <w:tr w:rsidR="0005362D">
        <w:tc>
          <w:tcPr>
            <w:tcW w:w="604" w:type="dxa"/>
          </w:tcPr>
          <w:p w:rsidR="0005362D" w:rsidRDefault="0005362D">
            <w:pPr>
              <w:pStyle w:val="ConsPlusNormal"/>
              <w:jc w:val="center"/>
            </w:pPr>
            <w:r>
              <w:t>8.5.</w:t>
            </w:r>
          </w:p>
        </w:tc>
        <w:tc>
          <w:tcPr>
            <w:tcW w:w="3458" w:type="dxa"/>
          </w:tcPr>
          <w:p w:rsidR="0005362D" w:rsidRDefault="0005362D">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4082" w:type="dxa"/>
          </w:tcPr>
          <w:p w:rsidR="0005362D" w:rsidRDefault="0005362D">
            <w:pPr>
              <w:pStyle w:val="ConsPlusNormal"/>
              <w:jc w:val="both"/>
            </w:pPr>
            <w:r>
              <w:t>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p>
        </w:tc>
        <w:tc>
          <w:tcPr>
            <w:tcW w:w="1804" w:type="dxa"/>
            <w:vMerge/>
            <w:tcBorders>
              <w:top w:val="nil"/>
            </w:tcBorders>
          </w:tcPr>
          <w:p w:rsidR="0005362D" w:rsidRDefault="0005362D"/>
        </w:tc>
        <w:tc>
          <w:tcPr>
            <w:tcW w:w="1710" w:type="dxa"/>
          </w:tcPr>
          <w:p w:rsidR="0005362D" w:rsidRDefault="0005362D">
            <w:pPr>
              <w:pStyle w:val="ConsPlusNormal"/>
              <w:jc w:val="center"/>
            </w:pPr>
            <w:r>
              <w:t>40</w:t>
            </w:r>
          </w:p>
        </w:tc>
        <w:tc>
          <w:tcPr>
            <w:tcW w:w="1894" w:type="dxa"/>
          </w:tcPr>
          <w:p w:rsidR="0005362D" w:rsidRDefault="0005362D">
            <w:pPr>
              <w:pStyle w:val="ConsPlusNormal"/>
              <w:jc w:val="center"/>
            </w:pPr>
            <w:r>
              <w:t>1</w:t>
            </w:r>
          </w:p>
        </w:tc>
      </w:tr>
    </w:tbl>
    <w:p w:rsidR="0005362D" w:rsidRDefault="0005362D">
      <w:pPr>
        <w:sectPr w:rsidR="0005362D">
          <w:pgSz w:w="16838" w:h="11905" w:orient="landscape"/>
          <w:pgMar w:top="1701" w:right="1134" w:bottom="850" w:left="1134" w:header="0" w:footer="0" w:gutter="0"/>
          <w:cols w:space="720"/>
        </w:sectPr>
      </w:pPr>
    </w:p>
    <w:p w:rsidR="0005362D" w:rsidRDefault="0005362D">
      <w:pPr>
        <w:pStyle w:val="ConsPlusNormal"/>
        <w:jc w:val="both"/>
      </w:pPr>
    </w:p>
    <w:p w:rsidR="0005362D" w:rsidRDefault="0005362D">
      <w:pPr>
        <w:pStyle w:val="ConsPlusNormal"/>
        <w:ind w:firstLine="540"/>
        <w:jc w:val="both"/>
      </w:pPr>
      <w:r>
        <w:t>1. Подушевой норматив финансирования социальных услуг устанавливается постановлением Правительства Белгородской области.</w:t>
      </w:r>
    </w:p>
    <w:p w:rsidR="0005362D" w:rsidRDefault="0005362D">
      <w:pPr>
        <w:pStyle w:val="ConsPlusNormal"/>
        <w:spacing w:before="220"/>
        <w:ind w:firstLine="540"/>
        <w:jc w:val="both"/>
      </w:pPr>
      <w:r>
        <w:t>2. Показатели качества и оценка результатов предоставления социальных услуг:</w:t>
      </w:r>
    </w:p>
    <w:p w:rsidR="0005362D" w:rsidRDefault="0005362D">
      <w:pPr>
        <w:pStyle w:val="ConsPlusNormal"/>
        <w:spacing w:before="220"/>
        <w:ind w:firstLine="540"/>
        <w:jc w:val="both"/>
      </w:pPr>
      <w:r>
        <w:t>2.1. Основными показателями, определяющими качество социальных услуг в форме социального обслуживания на дому, предоставляемых поставщиком социальных услуг получателям социальных услуг, являются:</w:t>
      </w:r>
    </w:p>
    <w:p w:rsidR="0005362D" w:rsidRDefault="0005362D">
      <w:pPr>
        <w:pStyle w:val="ConsPlusNormal"/>
        <w:spacing w:before="22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05362D" w:rsidRDefault="0005362D">
      <w:pPr>
        <w:pStyle w:val="ConsPlusNormal"/>
        <w:spacing w:before="220"/>
        <w:ind w:firstLine="540"/>
        <w:jc w:val="both"/>
      </w:pPr>
      <w:r>
        <w:t>- 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05362D" w:rsidRDefault="0005362D">
      <w:pPr>
        <w:pStyle w:val="ConsPlusNormal"/>
        <w:spacing w:before="220"/>
        <w:ind w:firstLine="540"/>
        <w:jc w:val="both"/>
      </w:pPr>
      <w:r>
        <w:t>- численность получателей социальных услуг, охваченных социальными услугами у данного поставщика социальных услуг;</w:t>
      </w:r>
    </w:p>
    <w:p w:rsidR="0005362D" w:rsidRDefault="0005362D">
      <w:pPr>
        <w:pStyle w:val="ConsPlusNormal"/>
        <w:spacing w:before="220"/>
        <w:ind w:firstLine="540"/>
        <w:jc w:val="both"/>
      </w:pPr>
      <w: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05362D" w:rsidRDefault="0005362D">
      <w:pPr>
        <w:pStyle w:val="ConsPlusNormal"/>
        <w:spacing w:before="220"/>
        <w:ind w:firstLine="540"/>
        <w:jc w:val="both"/>
      </w:pPr>
      <w:r>
        <w:t>- укомплектованность штата поставщика социальных услуг специалистами и их квалификация либо наличие договора гражданско-правового характера;</w:t>
      </w:r>
    </w:p>
    <w:p w:rsidR="0005362D" w:rsidRDefault="0005362D">
      <w:pPr>
        <w:pStyle w:val="ConsPlusNormal"/>
        <w:spacing w:before="220"/>
        <w:ind w:firstLine="540"/>
        <w:jc w:val="both"/>
      </w:pPr>
      <w:r>
        <w:t>- состояние информации о порядке и правилах предоставления социальных услуг, организации социального обслуживания на дому;</w:t>
      </w:r>
    </w:p>
    <w:p w:rsidR="0005362D" w:rsidRDefault="0005362D">
      <w:pPr>
        <w:pStyle w:val="ConsPlusNormal"/>
        <w:spacing w:before="22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05362D" w:rsidRDefault="0005362D">
      <w:pPr>
        <w:pStyle w:val="ConsPlusNormal"/>
        <w:spacing w:before="220"/>
        <w:ind w:firstLine="540"/>
        <w:jc w:val="both"/>
      </w:pPr>
      <w:r>
        <w:t>2.2. Оценка результатов предоставления социальных услуг:</w:t>
      </w:r>
    </w:p>
    <w:p w:rsidR="0005362D" w:rsidRDefault="0005362D">
      <w:pPr>
        <w:pStyle w:val="ConsPlusNormal"/>
        <w:spacing w:before="22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у поставщика социальных услуг (отчеты);</w:t>
      </w:r>
    </w:p>
    <w:p w:rsidR="0005362D" w:rsidRDefault="0005362D">
      <w:pPr>
        <w:pStyle w:val="ConsPlusNormal"/>
        <w:spacing w:before="22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обслуживаемых поставщиком социальных услуг (анкетирование, опрос);</w:t>
      </w:r>
    </w:p>
    <w:p w:rsidR="0005362D" w:rsidRDefault="0005362D">
      <w:pPr>
        <w:pStyle w:val="ConsPlusNormal"/>
        <w:spacing w:before="22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05362D" w:rsidRDefault="0005362D">
      <w:pPr>
        <w:pStyle w:val="ConsPlusNormal"/>
        <w:spacing w:before="22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05362D" w:rsidRDefault="0005362D">
      <w:pPr>
        <w:pStyle w:val="ConsPlusNormal"/>
        <w:spacing w:before="220"/>
        <w:ind w:firstLine="540"/>
        <w:jc w:val="both"/>
      </w:pPr>
      <w:r>
        <w:t>3. Условия предоставления социальных услуг:</w:t>
      </w:r>
    </w:p>
    <w:p w:rsidR="0005362D" w:rsidRDefault="0005362D">
      <w:pPr>
        <w:pStyle w:val="ConsPlusNormal"/>
        <w:spacing w:before="220"/>
        <w:ind w:firstLine="540"/>
        <w:jc w:val="both"/>
      </w:pPr>
      <w:r>
        <w:t>- услуга предоставляется очно;</w:t>
      </w:r>
    </w:p>
    <w:p w:rsidR="0005362D" w:rsidRDefault="0005362D">
      <w:pPr>
        <w:pStyle w:val="ConsPlusNormal"/>
        <w:spacing w:before="220"/>
        <w:ind w:firstLine="540"/>
        <w:jc w:val="both"/>
      </w:pPr>
      <w:r>
        <w:t>- услуга предоставляется с соблюдением условий, предусмотренных индивидуальной программой и договором;</w:t>
      </w:r>
    </w:p>
    <w:p w:rsidR="0005362D" w:rsidRDefault="0005362D">
      <w:pPr>
        <w:pStyle w:val="ConsPlusNormal"/>
        <w:spacing w:before="220"/>
        <w:ind w:firstLine="540"/>
        <w:jc w:val="both"/>
      </w:pPr>
      <w:r>
        <w:t>- услуга предоставляется с соблюдением условия доступности для инвалидов и других лиц с учетом ограничений их жизнедеятельности;</w:t>
      </w:r>
    </w:p>
    <w:p w:rsidR="0005362D" w:rsidRDefault="0005362D">
      <w:pPr>
        <w:pStyle w:val="ConsPlusNormal"/>
        <w:spacing w:before="220"/>
        <w:ind w:firstLine="540"/>
        <w:jc w:val="both"/>
      </w:pPr>
      <w:r>
        <w:t>- услуга предоставляется по месту жительства получателя социальных услуг.</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2</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форме социального</w:t>
      </w:r>
    </w:p>
    <w:p w:rsidR="0005362D" w:rsidRDefault="0005362D">
      <w:pPr>
        <w:pStyle w:val="ConsPlusNormal"/>
        <w:jc w:val="right"/>
      </w:pPr>
      <w:r>
        <w:t>обслуживания на дому</w:t>
      </w:r>
    </w:p>
    <w:p w:rsidR="0005362D" w:rsidRDefault="0005362D">
      <w:pPr>
        <w:pStyle w:val="ConsPlusNormal"/>
        <w:jc w:val="both"/>
      </w:pPr>
    </w:p>
    <w:p w:rsidR="0005362D" w:rsidRDefault="0005362D">
      <w:pPr>
        <w:pStyle w:val="ConsPlusNonformat"/>
        <w:jc w:val="both"/>
      </w:pPr>
      <w:bookmarkStart w:id="27" w:name="P2747"/>
      <w:bookmarkEnd w:id="27"/>
      <w:r>
        <w:t xml:space="preserve">                             АКТ N __________</w:t>
      </w:r>
    </w:p>
    <w:p w:rsidR="0005362D" w:rsidRDefault="0005362D">
      <w:pPr>
        <w:pStyle w:val="ConsPlusNonformat"/>
        <w:jc w:val="both"/>
      </w:pPr>
      <w:r>
        <w:t xml:space="preserve">                       от "__" __________ 20__ года</w:t>
      </w:r>
    </w:p>
    <w:p w:rsidR="0005362D" w:rsidRDefault="0005362D">
      <w:pPr>
        <w:pStyle w:val="ConsPlusNonformat"/>
        <w:jc w:val="both"/>
      </w:pPr>
    </w:p>
    <w:p w:rsidR="0005362D" w:rsidRDefault="0005362D">
      <w:pPr>
        <w:pStyle w:val="ConsPlusNonformat"/>
        <w:jc w:val="both"/>
      </w:pPr>
      <w:r>
        <w:t xml:space="preserve">                 о предоставлении срочных социальных услуг</w:t>
      </w:r>
    </w:p>
    <w:p w:rsidR="0005362D" w:rsidRDefault="0005362D">
      <w:pPr>
        <w:pStyle w:val="ConsPlusNonformat"/>
        <w:jc w:val="both"/>
      </w:pPr>
    </w:p>
    <w:p w:rsidR="0005362D" w:rsidRDefault="0005362D">
      <w:pPr>
        <w:pStyle w:val="ConsPlusNonformat"/>
        <w:jc w:val="both"/>
      </w:pPr>
      <w:r>
        <w:t xml:space="preserve">    Поставщик социальных услуг ____________________________________________</w:t>
      </w:r>
    </w:p>
    <w:p w:rsidR="0005362D" w:rsidRDefault="0005362D">
      <w:pPr>
        <w:pStyle w:val="ConsPlusNonformat"/>
        <w:jc w:val="both"/>
      </w:pPr>
      <w:r>
        <w:t>___________________________________________________________________________</w:t>
      </w:r>
    </w:p>
    <w:p w:rsidR="0005362D" w:rsidRDefault="0005362D">
      <w:pPr>
        <w:pStyle w:val="ConsPlusNonformat"/>
        <w:jc w:val="both"/>
      </w:pPr>
      <w:r>
        <w:t xml:space="preserve">                        (наименование организации)</w:t>
      </w:r>
    </w:p>
    <w:p w:rsidR="0005362D" w:rsidRDefault="0005362D">
      <w:pPr>
        <w:pStyle w:val="ConsPlusNonformat"/>
        <w:jc w:val="both"/>
      </w:pPr>
      <w:r>
        <w:t>в лице ___________________________________________________________________,</w:t>
      </w:r>
    </w:p>
    <w:p w:rsidR="0005362D" w:rsidRDefault="0005362D">
      <w:pPr>
        <w:pStyle w:val="ConsPlusNonformat"/>
        <w:jc w:val="both"/>
      </w:pPr>
      <w:r>
        <w:t xml:space="preserve">                           (должность, Ф.И.О. руководителя)</w:t>
      </w:r>
    </w:p>
    <w:p w:rsidR="0005362D" w:rsidRDefault="0005362D">
      <w:pPr>
        <w:pStyle w:val="ConsPlusNonformat"/>
        <w:jc w:val="both"/>
      </w:pPr>
      <w:r>
        <w:t>с   одной   стороны,   и   Получатель   социальных   услуг   (его  законный</w:t>
      </w:r>
    </w:p>
    <w:p w:rsidR="0005362D" w:rsidRDefault="0005362D">
      <w:pPr>
        <w:pStyle w:val="ConsPlusNonformat"/>
        <w:jc w:val="both"/>
      </w:pPr>
      <w:r>
        <w:t>представитель) ___________________________________________________________,</w:t>
      </w:r>
    </w:p>
    <w:p w:rsidR="0005362D" w:rsidRDefault="0005362D">
      <w:pPr>
        <w:pStyle w:val="ConsPlusNonformat"/>
        <w:jc w:val="both"/>
      </w:pPr>
      <w:r>
        <w:t xml:space="preserve">          (Ф.И.О. получателя социальных услуг, его законного представителя)</w:t>
      </w:r>
    </w:p>
    <w:p w:rsidR="0005362D" w:rsidRDefault="0005362D">
      <w:pPr>
        <w:pStyle w:val="ConsPlusNonformat"/>
        <w:jc w:val="both"/>
      </w:pPr>
      <w:r>
        <w:t>с другой стороны, составили настоящий акт о том, что Поставщиком социальных</w:t>
      </w:r>
    </w:p>
    <w:p w:rsidR="0005362D" w:rsidRDefault="0005362D">
      <w:pPr>
        <w:pStyle w:val="ConsPlusNonformat"/>
        <w:jc w:val="both"/>
      </w:pPr>
      <w:r>
        <w:t>услуг были оказаны Получателю социальных услуг следующие срочные социальные</w:t>
      </w:r>
    </w:p>
    <w:p w:rsidR="0005362D" w:rsidRDefault="0005362D">
      <w:pPr>
        <w:pStyle w:val="ConsPlusNonformat"/>
        <w:jc w:val="both"/>
      </w:pPr>
      <w:r>
        <w:t>услуги:</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9"/>
        <w:gridCol w:w="3969"/>
        <w:gridCol w:w="2441"/>
        <w:gridCol w:w="1814"/>
      </w:tblGrid>
      <w:tr w:rsidR="0005362D">
        <w:tc>
          <w:tcPr>
            <w:tcW w:w="839" w:type="dxa"/>
            <w:vAlign w:val="center"/>
          </w:tcPr>
          <w:p w:rsidR="0005362D" w:rsidRDefault="0005362D">
            <w:pPr>
              <w:pStyle w:val="ConsPlusNormal"/>
              <w:jc w:val="center"/>
            </w:pPr>
            <w:r>
              <w:t>N п/п</w:t>
            </w:r>
          </w:p>
        </w:tc>
        <w:tc>
          <w:tcPr>
            <w:tcW w:w="3969" w:type="dxa"/>
            <w:vAlign w:val="center"/>
          </w:tcPr>
          <w:p w:rsidR="0005362D" w:rsidRDefault="0005362D">
            <w:pPr>
              <w:pStyle w:val="ConsPlusNormal"/>
              <w:jc w:val="center"/>
            </w:pPr>
            <w:r>
              <w:t>Наименование услуги</w:t>
            </w:r>
          </w:p>
        </w:tc>
        <w:tc>
          <w:tcPr>
            <w:tcW w:w="2441" w:type="dxa"/>
            <w:vAlign w:val="center"/>
          </w:tcPr>
          <w:p w:rsidR="0005362D" w:rsidRDefault="0005362D">
            <w:pPr>
              <w:pStyle w:val="ConsPlusNormal"/>
              <w:jc w:val="center"/>
            </w:pPr>
            <w:r>
              <w:t>Дата предоставления услуги</w:t>
            </w:r>
          </w:p>
        </w:tc>
        <w:tc>
          <w:tcPr>
            <w:tcW w:w="1814" w:type="dxa"/>
            <w:vAlign w:val="center"/>
          </w:tcPr>
          <w:p w:rsidR="0005362D" w:rsidRDefault="0005362D">
            <w:pPr>
              <w:pStyle w:val="ConsPlusNormal"/>
              <w:jc w:val="center"/>
            </w:pPr>
            <w:r>
              <w:t>Количество (ед. изм.)</w:t>
            </w:r>
          </w:p>
        </w:tc>
      </w:tr>
      <w:tr w:rsidR="0005362D">
        <w:tc>
          <w:tcPr>
            <w:tcW w:w="839" w:type="dxa"/>
          </w:tcPr>
          <w:p w:rsidR="0005362D" w:rsidRDefault="0005362D">
            <w:pPr>
              <w:pStyle w:val="ConsPlusNormal"/>
            </w:pPr>
          </w:p>
        </w:tc>
        <w:tc>
          <w:tcPr>
            <w:tcW w:w="3969" w:type="dxa"/>
          </w:tcPr>
          <w:p w:rsidR="0005362D" w:rsidRDefault="0005362D">
            <w:pPr>
              <w:pStyle w:val="ConsPlusNormal"/>
            </w:pPr>
          </w:p>
        </w:tc>
        <w:tc>
          <w:tcPr>
            <w:tcW w:w="2441" w:type="dxa"/>
          </w:tcPr>
          <w:p w:rsidR="0005362D" w:rsidRDefault="0005362D">
            <w:pPr>
              <w:pStyle w:val="ConsPlusNormal"/>
            </w:pPr>
          </w:p>
        </w:tc>
        <w:tc>
          <w:tcPr>
            <w:tcW w:w="1814" w:type="dxa"/>
          </w:tcPr>
          <w:p w:rsidR="0005362D" w:rsidRDefault="0005362D">
            <w:pPr>
              <w:pStyle w:val="ConsPlusNormal"/>
            </w:pPr>
          </w:p>
        </w:tc>
      </w:tr>
      <w:tr w:rsidR="0005362D">
        <w:tc>
          <w:tcPr>
            <w:tcW w:w="839" w:type="dxa"/>
          </w:tcPr>
          <w:p w:rsidR="0005362D" w:rsidRDefault="0005362D">
            <w:pPr>
              <w:pStyle w:val="ConsPlusNormal"/>
            </w:pPr>
          </w:p>
        </w:tc>
        <w:tc>
          <w:tcPr>
            <w:tcW w:w="3969" w:type="dxa"/>
          </w:tcPr>
          <w:p w:rsidR="0005362D" w:rsidRDefault="0005362D">
            <w:pPr>
              <w:pStyle w:val="ConsPlusNormal"/>
            </w:pPr>
          </w:p>
        </w:tc>
        <w:tc>
          <w:tcPr>
            <w:tcW w:w="2441" w:type="dxa"/>
          </w:tcPr>
          <w:p w:rsidR="0005362D" w:rsidRDefault="0005362D">
            <w:pPr>
              <w:pStyle w:val="ConsPlusNormal"/>
            </w:pPr>
          </w:p>
        </w:tc>
        <w:tc>
          <w:tcPr>
            <w:tcW w:w="1814" w:type="dxa"/>
          </w:tcPr>
          <w:p w:rsidR="0005362D" w:rsidRDefault="0005362D">
            <w:pPr>
              <w:pStyle w:val="ConsPlusNormal"/>
            </w:pPr>
          </w:p>
        </w:tc>
      </w:tr>
      <w:tr w:rsidR="0005362D">
        <w:tc>
          <w:tcPr>
            <w:tcW w:w="839" w:type="dxa"/>
          </w:tcPr>
          <w:p w:rsidR="0005362D" w:rsidRDefault="0005362D">
            <w:pPr>
              <w:pStyle w:val="ConsPlusNormal"/>
            </w:pPr>
          </w:p>
        </w:tc>
        <w:tc>
          <w:tcPr>
            <w:tcW w:w="3969" w:type="dxa"/>
          </w:tcPr>
          <w:p w:rsidR="0005362D" w:rsidRDefault="0005362D">
            <w:pPr>
              <w:pStyle w:val="ConsPlusNormal"/>
            </w:pPr>
          </w:p>
        </w:tc>
        <w:tc>
          <w:tcPr>
            <w:tcW w:w="2441" w:type="dxa"/>
          </w:tcPr>
          <w:p w:rsidR="0005362D" w:rsidRDefault="0005362D">
            <w:pPr>
              <w:pStyle w:val="ConsPlusNormal"/>
            </w:pPr>
          </w:p>
        </w:tc>
        <w:tc>
          <w:tcPr>
            <w:tcW w:w="1814" w:type="dxa"/>
          </w:tcPr>
          <w:p w:rsidR="0005362D" w:rsidRDefault="0005362D">
            <w:pPr>
              <w:pStyle w:val="ConsPlusNormal"/>
            </w:pPr>
          </w:p>
        </w:tc>
      </w:tr>
      <w:tr w:rsidR="0005362D">
        <w:tc>
          <w:tcPr>
            <w:tcW w:w="839" w:type="dxa"/>
          </w:tcPr>
          <w:p w:rsidR="0005362D" w:rsidRDefault="0005362D">
            <w:pPr>
              <w:pStyle w:val="ConsPlusNormal"/>
            </w:pPr>
          </w:p>
        </w:tc>
        <w:tc>
          <w:tcPr>
            <w:tcW w:w="3969" w:type="dxa"/>
          </w:tcPr>
          <w:p w:rsidR="0005362D" w:rsidRDefault="0005362D">
            <w:pPr>
              <w:pStyle w:val="ConsPlusNormal"/>
            </w:pPr>
          </w:p>
        </w:tc>
        <w:tc>
          <w:tcPr>
            <w:tcW w:w="2441" w:type="dxa"/>
          </w:tcPr>
          <w:p w:rsidR="0005362D" w:rsidRDefault="0005362D">
            <w:pPr>
              <w:pStyle w:val="ConsPlusNormal"/>
            </w:pPr>
          </w:p>
        </w:tc>
        <w:tc>
          <w:tcPr>
            <w:tcW w:w="1814" w:type="dxa"/>
          </w:tcPr>
          <w:p w:rsidR="0005362D" w:rsidRDefault="0005362D">
            <w:pPr>
              <w:pStyle w:val="ConsPlusNormal"/>
            </w:pPr>
          </w:p>
        </w:tc>
      </w:tr>
      <w:tr w:rsidR="0005362D">
        <w:tc>
          <w:tcPr>
            <w:tcW w:w="839" w:type="dxa"/>
          </w:tcPr>
          <w:p w:rsidR="0005362D" w:rsidRDefault="0005362D">
            <w:pPr>
              <w:pStyle w:val="ConsPlusNormal"/>
            </w:pPr>
          </w:p>
        </w:tc>
        <w:tc>
          <w:tcPr>
            <w:tcW w:w="3969" w:type="dxa"/>
          </w:tcPr>
          <w:p w:rsidR="0005362D" w:rsidRDefault="0005362D">
            <w:pPr>
              <w:pStyle w:val="ConsPlusNormal"/>
            </w:pPr>
          </w:p>
        </w:tc>
        <w:tc>
          <w:tcPr>
            <w:tcW w:w="2441" w:type="dxa"/>
          </w:tcPr>
          <w:p w:rsidR="0005362D" w:rsidRDefault="0005362D">
            <w:pPr>
              <w:pStyle w:val="ConsPlusNormal"/>
            </w:pPr>
          </w:p>
        </w:tc>
        <w:tc>
          <w:tcPr>
            <w:tcW w:w="1814" w:type="dxa"/>
          </w:tcPr>
          <w:p w:rsidR="0005362D" w:rsidRDefault="0005362D">
            <w:pPr>
              <w:pStyle w:val="ConsPlusNormal"/>
            </w:pPr>
          </w:p>
        </w:tc>
      </w:tr>
      <w:tr w:rsidR="0005362D">
        <w:tc>
          <w:tcPr>
            <w:tcW w:w="7249" w:type="dxa"/>
            <w:gridSpan w:val="3"/>
          </w:tcPr>
          <w:p w:rsidR="0005362D" w:rsidRDefault="0005362D">
            <w:pPr>
              <w:pStyle w:val="ConsPlusNormal"/>
            </w:pPr>
            <w:r>
              <w:t>ИТОГО</w:t>
            </w:r>
          </w:p>
        </w:tc>
        <w:tc>
          <w:tcPr>
            <w:tcW w:w="1814" w:type="dxa"/>
          </w:tcPr>
          <w:p w:rsidR="0005362D" w:rsidRDefault="0005362D">
            <w:pPr>
              <w:pStyle w:val="ConsPlusNormal"/>
            </w:pPr>
          </w:p>
        </w:tc>
      </w:tr>
    </w:tbl>
    <w:p w:rsidR="0005362D" w:rsidRDefault="0005362D">
      <w:pPr>
        <w:pStyle w:val="ConsPlusNormal"/>
        <w:jc w:val="both"/>
      </w:pPr>
    </w:p>
    <w:p w:rsidR="0005362D" w:rsidRDefault="0005362D">
      <w:pPr>
        <w:pStyle w:val="ConsPlusNonformat"/>
        <w:jc w:val="both"/>
      </w:pPr>
      <w:r>
        <w:t xml:space="preserve">    Вышеперечисленные срочные социальные услуги оказаны полностью и в срок.</w:t>
      </w:r>
    </w:p>
    <w:p w:rsidR="0005362D" w:rsidRDefault="0005362D">
      <w:pPr>
        <w:pStyle w:val="ConsPlusNonformat"/>
        <w:jc w:val="both"/>
      </w:pPr>
      <w:r>
        <w:t xml:space="preserve">    Получатель  социальных  услуг (его законный представитель) претензий по</w:t>
      </w:r>
    </w:p>
    <w:p w:rsidR="0005362D" w:rsidRDefault="0005362D">
      <w:pPr>
        <w:pStyle w:val="ConsPlusNonformat"/>
        <w:jc w:val="both"/>
      </w:pPr>
      <w:r>
        <w:t>объему, качеству и срокам оказания срочных социальных услуг не имеет.</w:t>
      </w:r>
    </w:p>
    <w:p w:rsidR="0005362D" w:rsidRDefault="0005362D">
      <w:pPr>
        <w:pStyle w:val="ConsPlusNonformat"/>
        <w:jc w:val="both"/>
      </w:pPr>
    </w:p>
    <w:p w:rsidR="0005362D" w:rsidRDefault="0005362D">
      <w:pPr>
        <w:pStyle w:val="ConsPlusNonformat"/>
        <w:jc w:val="both"/>
      </w:pPr>
      <w:r>
        <w:t>ПОСТАВЩИК СОЦИАЛЬНЫХ УСЛУГ              ПОСТАВЩИК СОЦИАЛЬНЫХ УСЛУГ</w:t>
      </w:r>
    </w:p>
    <w:p w:rsidR="0005362D" w:rsidRDefault="0005362D">
      <w:pPr>
        <w:pStyle w:val="ConsPlusNonformat"/>
        <w:jc w:val="both"/>
      </w:pPr>
      <w:r>
        <w:t>(наименование, адрес, реквизиты)        (Ф.И.О., паспортные данные)</w:t>
      </w:r>
    </w:p>
    <w:p w:rsidR="0005362D" w:rsidRDefault="0005362D">
      <w:pPr>
        <w:pStyle w:val="ConsPlusNonformat"/>
        <w:jc w:val="both"/>
      </w:pPr>
      <w:r>
        <w:t>___________  _____________________      ___________ _______________________</w:t>
      </w:r>
    </w:p>
    <w:p w:rsidR="0005362D" w:rsidRDefault="0005362D">
      <w:pPr>
        <w:pStyle w:val="ConsPlusNonformat"/>
        <w:jc w:val="both"/>
      </w:pPr>
      <w:r>
        <w:t xml:space="preserve">  подпись    (расшифровка подписи)        подпись    (расшифровка подписи)</w:t>
      </w:r>
    </w:p>
    <w:p w:rsidR="0005362D" w:rsidRDefault="0005362D">
      <w:pPr>
        <w:pStyle w:val="ConsPlusNonformat"/>
        <w:jc w:val="both"/>
      </w:pPr>
      <w:r>
        <w:t xml:space="preserve">    М.П.</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3</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форме социального</w:t>
      </w:r>
    </w:p>
    <w:p w:rsidR="0005362D" w:rsidRDefault="0005362D">
      <w:pPr>
        <w:pStyle w:val="ConsPlusNormal"/>
        <w:jc w:val="right"/>
      </w:pPr>
      <w:r>
        <w:t>обслуживания на дому</w:t>
      </w:r>
    </w:p>
    <w:p w:rsidR="0005362D" w:rsidRDefault="0005362D">
      <w:pPr>
        <w:pStyle w:val="ConsPlusNormal"/>
        <w:jc w:val="both"/>
      </w:pPr>
    </w:p>
    <w:p w:rsidR="0005362D" w:rsidRDefault="0005362D">
      <w:pPr>
        <w:pStyle w:val="ConsPlusNormal"/>
        <w:jc w:val="center"/>
      </w:pPr>
      <w:bookmarkStart w:id="28" w:name="P2810"/>
      <w:bookmarkEnd w:id="28"/>
      <w:r>
        <w:t>Примерные правила</w:t>
      </w:r>
    </w:p>
    <w:p w:rsidR="0005362D" w:rsidRDefault="0005362D">
      <w:pPr>
        <w:pStyle w:val="ConsPlusNormal"/>
        <w:jc w:val="center"/>
      </w:pPr>
      <w:r>
        <w:t>поведения получателя социальных услуг при предоставлении</w:t>
      </w:r>
    </w:p>
    <w:p w:rsidR="0005362D" w:rsidRDefault="0005362D">
      <w:pPr>
        <w:pStyle w:val="ConsPlusNormal"/>
        <w:jc w:val="center"/>
      </w:pPr>
      <w:r>
        <w:t>социальных услуг в форме социального обслуживания на дому</w:t>
      </w:r>
    </w:p>
    <w:p w:rsidR="0005362D" w:rsidRDefault="0005362D">
      <w:pPr>
        <w:pStyle w:val="ConsPlusNormal"/>
        <w:ind w:firstLine="540"/>
        <w:jc w:val="both"/>
      </w:pPr>
    </w:p>
    <w:p w:rsidR="0005362D" w:rsidRDefault="0005362D">
      <w:pPr>
        <w:pStyle w:val="ConsPlusNormal"/>
        <w:ind w:firstLine="540"/>
        <w:jc w:val="both"/>
      </w:pPr>
      <w:r>
        <w:t>1. Настоящие Правила регламентируют систему взаимоотношений между Поставщиком социальных услуг и Получателем социальных услуг при получении социальных услуг.</w:t>
      </w:r>
    </w:p>
    <w:p w:rsidR="0005362D" w:rsidRDefault="0005362D">
      <w:pPr>
        <w:pStyle w:val="ConsPlusNormal"/>
        <w:spacing w:before="220"/>
        <w:ind w:firstLine="540"/>
        <w:jc w:val="both"/>
      </w:pPr>
      <w:r>
        <w:t>2. Взаимоотношения Получателя социальных услуг и Поставщика социальных услуг строятся на принципах уважения и доверия.</w:t>
      </w:r>
    </w:p>
    <w:p w:rsidR="0005362D" w:rsidRDefault="0005362D">
      <w:pPr>
        <w:pStyle w:val="ConsPlusNormal"/>
        <w:spacing w:before="220"/>
        <w:ind w:firstLine="540"/>
        <w:jc w:val="both"/>
      </w:pPr>
      <w:r>
        <w:t>3. Получателю социальных услуг гарантируется выполнение социальных услуг, которые предусмотрены заключенным договором предоставления социальных услуг.</w:t>
      </w:r>
    </w:p>
    <w:p w:rsidR="0005362D" w:rsidRDefault="0005362D">
      <w:pPr>
        <w:pStyle w:val="ConsPlusNormal"/>
        <w:spacing w:before="220"/>
        <w:ind w:firstLine="540"/>
        <w:jc w:val="both"/>
      </w:pPr>
      <w:r>
        <w:t>4. Получатель социальных услуг обязан предоставлять достоверную и исчерпывающую информацию, необходимую для предоставления социальных услуг.</w:t>
      </w:r>
    </w:p>
    <w:p w:rsidR="0005362D" w:rsidRDefault="0005362D">
      <w:pPr>
        <w:pStyle w:val="ConsPlusNormal"/>
        <w:spacing w:before="220"/>
        <w:ind w:firstLine="540"/>
        <w:jc w:val="both"/>
      </w:pPr>
      <w:r>
        <w:t>5. Получатель социальных услуг оформляет предварительный заказ на покупку товаров и оказание услуг в день планового посещения и своевременно обеспечивает сотрудника Поставщика социальных услуг денежными средствами в размере, достаточном для приобретения заказанных товаров и услуг.</w:t>
      </w:r>
    </w:p>
    <w:p w:rsidR="0005362D" w:rsidRDefault="0005362D">
      <w:pPr>
        <w:pStyle w:val="ConsPlusNormal"/>
        <w:spacing w:before="220"/>
        <w:ind w:firstLine="540"/>
        <w:jc w:val="both"/>
      </w:pPr>
      <w:r>
        <w:t xml:space="preserve">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СанПиН 2.2.0.555.96, утвержденным </w:t>
      </w:r>
      <w:hyperlink r:id="rId173" w:history="1">
        <w:r>
          <w:rPr>
            <w:color w:val="0000FF"/>
          </w:rPr>
          <w:t>Постановлением</w:t>
        </w:r>
      </w:hyperlink>
      <w:r>
        <w:t xml:space="preserve"> Госкомсанэпиднадзора России от 28 октября 1996 года N 32.</w:t>
      </w:r>
    </w:p>
    <w:p w:rsidR="0005362D" w:rsidRDefault="0005362D">
      <w:pPr>
        <w:pStyle w:val="ConsPlusNormal"/>
        <w:spacing w:before="220"/>
        <w:ind w:firstLine="540"/>
        <w:jc w:val="both"/>
      </w:pPr>
      <w:r>
        <w:t>Корректировка предварительного заказа может быть проведена Получателем социальных услуг не позднее дня, предшествующего следующему плановому посещению.</w:t>
      </w:r>
    </w:p>
    <w:p w:rsidR="0005362D" w:rsidRDefault="0005362D">
      <w:pPr>
        <w:pStyle w:val="ConsPlusNormal"/>
        <w:spacing w:before="220"/>
        <w:ind w:firstLine="540"/>
        <w:jc w:val="both"/>
      </w:pPr>
      <w:r>
        <w:t>Окончательный взаиморасчет производится по предъявлении покупок.</w:t>
      </w:r>
    </w:p>
    <w:p w:rsidR="0005362D" w:rsidRDefault="0005362D">
      <w:pPr>
        <w:pStyle w:val="ConsPlusNormal"/>
        <w:spacing w:before="220"/>
        <w:ind w:firstLine="540"/>
        <w:jc w:val="both"/>
      </w:pPr>
      <w:r>
        <w:t>6. Получатель социальных услуг обязан:</w:t>
      </w:r>
    </w:p>
    <w:p w:rsidR="0005362D" w:rsidRDefault="0005362D">
      <w:pPr>
        <w:pStyle w:val="ConsPlusNormal"/>
        <w:spacing w:before="220"/>
        <w:ind w:firstLine="540"/>
        <w:jc w:val="both"/>
      </w:pPr>
      <w:r>
        <w:t>- находиться дома в дни планового посещения либо заранее оповещать сотрудника Поставщика социальных услуг о планируемом отсутствии;</w:t>
      </w:r>
    </w:p>
    <w:p w:rsidR="0005362D" w:rsidRDefault="0005362D">
      <w:pPr>
        <w:pStyle w:val="ConsPlusNormal"/>
        <w:spacing w:before="220"/>
        <w:ind w:firstLine="540"/>
        <w:jc w:val="both"/>
      </w:pPr>
      <w:r>
        <w:t>- обеспечивать беспрепятственный доступ сотрудника Поставщика социальных услуг в жилое помещение в установленное для посещения время;</w:t>
      </w:r>
    </w:p>
    <w:p w:rsidR="0005362D" w:rsidRDefault="0005362D">
      <w:pPr>
        <w:pStyle w:val="ConsPlusNormal"/>
        <w:spacing w:before="220"/>
        <w:ind w:firstLine="540"/>
        <w:jc w:val="both"/>
      </w:pPr>
      <w:r>
        <w:t>- создавать условия, не подвергающие опасности жизнь и здоровье сотрудника Поставщика социальных услуг;</w:t>
      </w:r>
    </w:p>
    <w:p w:rsidR="0005362D" w:rsidRDefault="0005362D">
      <w:pPr>
        <w:pStyle w:val="ConsPlusNormal"/>
        <w:spacing w:before="220"/>
        <w:ind w:firstLine="540"/>
        <w:jc w:val="both"/>
      </w:pPr>
      <w:r>
        <w:t>- поддерживать должное санитарное состояние жилища;</w:t>
      </w:r>
    </w:p>
    <w:p w:rsidR="0005362D" w:rsidRDefault="0005362D">
      <w:pPr>
        <w:pStyle w:val="ConsPlusNormal"/>
        <w:spacing w:before="220"/>
        <w:ind w:firstLine="540"/>
        <w:jc w:val="both"/>
      </w:pPr>
      <w:r>
        <w:t>- соблюдать правила личной гигиены;</w:t>
      </w:r>
    </w:p>
    <w:p w:rsidR="0005362D" w:rsidRDefault="0005362D">
      <w:pPr>
        <w:pStyle w:val="ConsPlusNormal"/>
        <w:spacing w:before="220"/>
        <w:ind w:firstLine="540"/>
        <w:jc w:val="both"/>
      </w:pPr>
      <w:r>
        <w:t>- самостоятельно содержать домашних животных;</w:t>
      </w:r>
    </w:p>
    <w:p w:rsidR="0005362D" w:rsidRDefault="0005362D">
      <w:pPr>
        <w:pStyle w:val="ConsPlusNormal"/>
        <w:spacing w:before="220"/>
        <w:ind w:firstLine="540"/>
        <w:jc w:val="both"/>
      </w:pPr>
      <w:r>
        <w:t>- соблюдать общепризнанные нормы поведения.</w:t>
      </w:r>
    </w:p>
    <w:p w:rsidR="0005362D" w:rsidRDefault="0005362D">
      <w:pPr>
        <w:pStyle w:val="ConsPlusNormal"/>
        <w:spacing w:before="220"/>
        <w:ind w:firstLine="540"/>
        <w:jc w:val="both"/>
      </w:pPr>
      <w:r>
        <w:t>7. Социальные услуги оказываются только Получателю социальных услуг.</w:t>
      </w:r>
    </w:p>
    <w:p w:rsidR="0005362D" w:rsidRDefault="0005362D">
      <w:pPr>
        <w:pStyle w:val="ConsPlusNormal"/>
        <w:spacing w:before="220"/>
        <w:ind w:firstLine="540"/>
        <w:jc w:val="both"/>
      </w:pPr>
      <w:r>
        <w:t>8. Получателю социальных услуг может быть отказано в предоставлении социальных услуг в дни планового посещения, если:</w:t>
      </w:r>
    </w:p>
    <w:p w:rsidR="0005362D" w:rsidRDefault="0005362D">
      <w:pPr>
        <w:pStyle w:val="ConsPlusNormal"/>
        <w:spacing w:before="220"/>
        <w:ind w:firstLine="540"/>
        <w:jc w:val="both"/>
      </w:pPr>
      <w:r>
        <w:t>- Получатель социальных услуг находится в состоянии алкогольного опьянения, под воздействием наркотических веществ;</w:t>
      </w:r>
    </w:p>
    <w:p w:rsidR="0005362D" w:rsidRDefault="0005362D">
      <w:pPr>
        <w:pStyle w:val="ConsPlusNormal"/>
        <w:spacing w:before="220"/>
        <w:ind w:firstLine="540"/>
        <w:jc w:val="both"/>
      </w:pPr>
      <w:r>
        <w:t>- Получатель социальных услуг употребляет в общении с сотрудником Поставщика социальных услуг нецензурную брань, применяет физическое насилие и другие действия, унижающие человеческое достоинство.</w:t>
      </w:r>
    </w:p>
    <w:p w:rsidR="0005362D" w:rsidRDefault="0005362D">
      <w:pPr>
        <w:pStyle w:val="ConsPlusNonformat"/>
        <w:spacing w:before="200"/>
        <w:jc w:val="both"/>
      </w:pPr>
      <w:r>
        <w:t xml:space="preserve">    9.  В  случае  возникновения конфликтной ситуации Получателю социальных</w:t>
      </w:r>
    </w:p>
    <w:p w:rsidR="0005362D" w:rsidRDefault="0005362D">
      <w:pPr>
        <w:pStyle w:val="ConsPlusNonformat"/>
        <w:jc w:val="both"/>
      </w:pPr>
      <w:r>
        <w:t>услуг рекомендуется обратиться к Поставщику социальных услуг:</w:t>
      </w:r>
    </w:p>
    <w:p w:rsidR="0005362D" w:rsidRDefault="0005362D">
      <w:pPr>
        <w:pStyle w:val="ConsPlusNonformat"/>
        <w:jc w:val="both"/>
      </w:pPr>
      <w:r>
        <w:t>___________________________________________________________________________</w:t>
      </w:r>
    </w:p>
    <w:p w:rsidR="0005362D" w:rsidRDefault="0005362D">
      <w:pPr>
        <w:pStyle w:val="ConsPlusNonformat"/>
        <w:jc w:val="both"/>
      </w:pPr>
      <w:r>
        <w:t xml:space="preserve">          (указывается должность и контактный телефон сотрудника</w:t>
      </w:r>
    </w:p>
    <w:p w:rsidR="0005362D" w:rsidRDefault="0005362D">
      <w:pPr>
        <w:pStyle w:val="ConsPlusNonformat"/>
        <w:jc w:val="both"/>
      </w:pPr>
      <w:r>
        <w:t xml:space="preserve">    Поставщика социальных услуг, ответственного за внутренний контроль)</w:t>
      </w:r>
    </w:p>
    <w:p w:rsidR="0005362D" w:rsidRDefault="0005362D">
      <w:pPr>
        <w:pStyle w:val="ConsPlusNonformat"/>
        <w:jc w:val="both"/>
      </w:pPr>
    </w:p>
    <w:p w:rsidR="0005362D" w:rsidRDefault="0005362D">
      <w:pPr>
        <w:pStyle w:val="ConsPlusNonformat"/>
        <w:jc w:val="both"/>
      </w:pPr>
      <w:r>
        <w:t xml:space="preserve">    С    правилами    поведения   при   предоставлении   социальных   услуг</w:t>
      </w:r>
    </w:p>
    <w:p w:rsidR="0005362D" w:rsidRDefault="0005362D">
      <w:pPr>
        <w:pStyle w:val="ConsPlusNonformat"/>
        <w:jc w:val="both"/>
      </w:pPr>
      <w:r>
        <w:t>ознакомлен(а).</w:t>
      </w:r>
    </w:p>
    <w:p w:rsidR="0005362D" w:rsidRDefault="0005362D">
      <w:pPr>
        <w:pStyle w:val="ConsPlusNonformat"/>
        <w:jc w:val="both"/>
      </w:pPr>
    </w:p>
    <w:p w:rsidR="0005362D" w:rsidRDefault="0005362D">
      <w:pPr>
        <w:pStyle w:val="ConsPlusNonformat"/>
        <w:jc w:val="both"/>
      </w:pPr>
      <w:r>
        <w:t xml:space="preserve">    Получатель социальных услуг:</w:t>
      </w:r>
    </w:p>
    <w:p w:rsidR="0005362D" w:rsidRDefault="0005362D">
      <w:pPr>
        <w:pStyle w:val="ConsPlusNonformat"/>
        <w:jc w:val="both"/>
      </w:pPr>
    </w:p>
    <w:p w:rsidR="0005362D" w:rsidRDefault="0005362D">
      <w:pPr>
        <w:pStyle w:val="ConsPlusNonformat"/>
        <w:jc w:val="both"/>
      </w:pPr>
      <w:r>
        <w:t xml:space="preserve">    _________________        ______________       _________________________</w:t>
      </w:r>
    </w:p>
    <w:p w:rsidR="0005362D" w:rsidRDefault="0005362D">
      <w:pPr>
        <w:pStyle w:val="ConsPlusNonformat"/>
        <w:jc w:val="both"/>
      </w:pPr>
      <w:r>
        <w:t xml:space="preserve">         (дата)                (подпись)                   (Ф.И.О.)</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4</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форме социального</w:t>
      </w:r>
    </w:p>
    <w:p w:rsidR="0005362D" w:rsidRDefault="0005362D">
      <w:pPr>
        <w:pStyle w:val="ConsPlusNormal"/>
        <w:jc w:val="right"/>
      </w:pPr>
      <w:r>
        <w:t>обслуживания на дому</w:t>
      </w:r>
    </w:p>
    <w:p w:rsidR="0005362D" w:rsidRDefault="0005362D">
      <w:pPr>
        <w:pStyle w:val="ConsPlusNormal"/>
        <w:jc w:val="both"/>
      </w:pPr>
    </w:p>
    <w:p w:rsidR="0005362D" w:rsidRDefault="0005362D">
      <w:pPr>
        <w:pStyle w:val="ConsPlusNormal"/>
        <w:jc w:val="center"/>
      </w:pPr>
      <w:bookmarkStart w:id="29" w:name="P2857"/>
      <w:bookmarkEnd w:id="29"/>
      <w:r>
        <w:t>Примерный график</w:t>
      </w:r>
    </w:p>
    <w:p w:rsidR="0005362D" w:rsidRDefault="0005362D">
      <w:pPr>
        <w:pStyle w:val="ConsPlusNormal"/>
        <w:jc w:val="center"/>
      </w:pPr>
      <w:r>
        <w:t>посещения получателей социальных услуг сотрудником</w:t>
      </w:r>
    </w:p>
    <w:p w:rsidR="0005362D" w:rsidRDefault="0005362D">
      <w:pPr>
        <w:pStyle w:val="ConsPlusNormal"/>
        <w:jc w:val="center"/>
      </w:pPr>
      <w:r>
        <w:t>поставщика социальных услуг</w:t>
      </w:r>
    </w:p>
    <w:p w:rsidR="0005362D" w:rsidRDefault="0005362D">
      <w:pPr>
        <w:pStyle w:val="ConsPlusNormal"/>
        <w:jc w:val="center"/>
      </w:pPr>
    </w:p>
    <w:p w:rsidR="0005362D" w:rsidRDefault="0005362D">
      <w:pPr>
        <w:pStyle w:val="ConsPlusNormal"/>
        <w:jc w:val="center"/>
      </w:pPr>
      <w:r>
        <w:t>______________________________________________</w:t>
      </w:r>
    </w:p>
    <w:p w:rsidR="0005362D" w:rsidRDefault="0005362D">
      <w:pPr>
        <w:pStyle w:val="ConsPlusNormal"/>
        <w:jc w:val="center"/>
      </w:pPr>
      <w:r>
        <w:t>(Ф.И.О. сотрудника поставщика социальных услуг)</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1020"/>
        <w:gridCol w:w="1077"/>
        <w:gridCol w:w="1444"/>
        <w:gridCol w:w="1234"/>
        <w:gridCol w:w="1234"/>
        <w:gridCol w:w="1234"/>
        <w:gridCol w:w="1234"/>
      </w:tblGrid>
      <w:tr w:rsidR="0005362D">
        <w:tc>
          <w:tcPr>
            <w:tcW w:w="547" w:type="dxa"/>
            <w:vMerge w:val="restart"/>
          </w:tcPr>
          <w:p w:rsidR="0005362D" w:rsidRDefault="0005362D">
            <w:pPr>
              <w:pStyle w:val="ConsPlusNormal"/>
              <w:jc w:val="center"/>
            </w:pPr>
            <w:r>
              <w:t>N п/п</w:t>
            </w:r>
          </w:p>
        </w:tc>
        <w:tc>
          <w:tcPr>
            <w:tcW w:w="1020" w:type="dxa"/>
            <w:vMerge w:val="restart"/>
            <w:vAlign w:val="center"/>
          </w:tcPr>
          <w:p w:rsidR="0005362D" w:rsidRDefault="0005362D">
            <w:pPr>
              <w:pStyle w:val="ConsPlusNormal"/>
              <w:jc w:val="center"/>
            </w:pPr>
            <w:r>
              <w:t>Ф.И.О. получателя социальных услуг</w:t>
            </w:r>
          </w:p>
        </w:tc>
        <w:tc>
          <w:tcPr>
            <w:tcW w:w="1077" w:type="dxa"/>
            <w:vMerge w:val="restart"/>
            <w:vAlign w:val="center"/>
          </w:tcPr>
          <w:p w:rsidR="0005362D" w:rsidRDefault="0005362D">
            <w:pPr>
              <w:pStyle w:val="ConsPlusNormal"/>
              <w:jc w:val="center"/>
            </w:pPr>
            <w:r>
              <w:t>Уровень обслуживания</w:t>
            </w:r>
          </w:p>
        </w:tc>
        <w:tc>
          <w:tcPr>
            <w:tcW w:w="6380" w:type="dxa"/>
            <w:gridSpan w:val="5"/>
            <w:vAlign w:val="center"/>
          </w:tcPr>
          <w:p w:rsidR="0005362D" w:rsidRDefault="0005362D">
            <w:pPr>
              <w:pStyle w:val="ConsPlusNormal"/>
              <w:jc w:val="center"/>
            </w:pPr>
            <w:r>
              <w:t>Дни недели</w:t>
            </w:r>
          </w:p>
        </w:tc>
      </w:tr>
      <w:tr w:rsidR="0005362D">
        <w:tc>
          <w:tcPr>
            <w:tcW w:w="547" w:type="dxa"/>
            <w:vMerge/>
          </w:tcPr>
          <w:p w:rsidR="0005362D" w:rsidRDefault="0005362D"/>
        </w:tc>
        <w:tc>
          <w:tcPr>
            <w:tcW w:w="1020" w:type="dxa"/>
            <w:vMerge/>
          </w:tcPr>
          <w:p w:rsidR="0005362D" w:rsidRDefault="0005362D"/>
        </w:tc>
        <w:tc>
          <w:tcPr>
            <w:tcW w:w="1077" w:type="dxa"/>
            <w:vMerge/>
          </w:tcPr>
          <w:p w:rsidR="0005362D" w:rsidRDefault="0005362D"/>
        </w:tc>
        <w:tc>
          <w:tcPr>
            <w:tcW w:w="1444" w:type="dxa"/>
            <w:vAlign w:val="center"/>
          </w:tcPr>
          <w:p w:rsidR="0005362D" w:rsidRDefault="0005362D">
            <w:pPr>
              <w:pStyle w:val="ConsPlusNormal"/>
              <w:jc w:val="center"/>
            </w:pPr>
            <w:r>
              <w:t>понедельник</w:t>
            </w:r>
          </w:p>
        </w:tc>
        <w:tc>
          <w:tcPr>
            <w:tcW w:w="1234" w:type="dxa"/>
            <w:vAlign w:val="center"/>
          </w:tcPr>
          <w:p w:rsidR="0005362D" w:rsidRDefault="0005362D">
            <w:pPr>
              <w:pStyle w:val="ConsPlusNormal"/>
              <w:jc w:val="center"/>
            </w:pPr>
            <w:r>
              <w:t>вторник</w:t>
            </w:r>
          </w:p>
        </w:tc>
        <w:tc>
          <w:tcPr>
            <w:tcW w:w="1234" w:type="dxa"/>
            <w:vAlign w:val="center"/>
          </w:tcPr>
          <w:p w:rsidR="0005362D" w:rsidRDefault="0005362D">
            <w:pPr>
              <w:pStyle w:val="ConsPlusNormal"/>
              <w:jc w:val="center"/>
            </w:pPr>
            <w:r>
              <w:t>среда</w:t>
            </w:r>
          </w:p>
        </w:tc>
        <w:tc>
          <w:tcPr>
            <w:tcW w:w="1234" w:type="dxa"/>
            <w:vAlign w:val="center"/>
          </w:tcPr>
          <w:p w:rsidR="0005362D" w:rsidRDefault="0005362D">
            <w:pPr>
              <w:pStyle w:val="ConsPlusNormal"/>
              <w:jc w:val="center"/>
            </w:pPr>
            <w:r>
              <w:t>четверг</w:t>
            </w:r>
          </w:p>
        </w:tc>
        <w:tc>
          <w:tcPr>
            <w:tcW w:w="1234" w:type="dxa"/>
            <w:vAlign w:val="center"/>
          </w:tcPr>
          <w:p w:rsidR="0005362D" w:rsidRDefault="0005362D">
            <w:pPr>
              <w:pStyle w:val="ConsPlusNormal"/>
              <w:jc w:val="center"/>
            </w:pPr>
            <w:r>
              <w:t>пятница</w:t>
            </w:r>
          </w:p>
        </w:tc>
      </w:tr>
      <w:tr w:rsidR="0005362D">
        <w:tc>
          <w:tcPr>
            <w:tcW w:w="547" w:type="dxa"/>
            <w:vMerge/>
          </w:tcPr>
          <w:p w:rsidR="0005362D" w:rsidRDefault="0005362D"/>
        </w:tc>
        <w:tc>
          <w:tcPr>
            <w:tcW w:w="1020" w:type="dxa"/>
            <w:vMerge/>
          </w:tcPr>
          <w:p w:rsidR="0005362D" w:rsidRDefault="0005362D"/>
        </w:tc>
        <w:tc>
          <w:tcPr>
            <w:tcW w:w="1077" w:type="dxa"/>
            <w:vMerge/>
          </w:tcPr>
          <w:p w:rsidR="0005362D" w:rsidRDefault="0005362D"/>
        </w:tc>
        <w:tc>
          <w:tcPr>
            <w:tcW w:w="1444" w:type="dxa"/>
            <w:vAlign w:val="center"/>
          </w:tcPr>
          <w:p w:rsidR="0005362D" w:rsidRDefault="0005362D">
            <w:pPr>
              <w:pStyle w:val="ConsPlusNormal"/>
              <w:jc w:val="center"/>
            </w:pPr>
            <w:r>
              <w:t>время посещения</w:t>
            </w:r>
          </w:p>
        </w:tc>
        <w:tc>
          <w:tcPr>
            <w:tcW w:w="1234" w:type="dxa"/>
            <w:vAlign w:val="center"/>
          </w:tcPr>
          <w:p w:rsidR="0005362D" w:rsidRDefault="0005362D">
            <w:pPr>
              <w:pStyle w:val="ConsPlusNormal"/>
              <w:jc w:val="center"/>
            </w:pPr>
            <w:r>
              <w:t>время посещения</w:t>
            </w:r>
          </w:p>
        </w:tc>
        <w:tc>
          <w:tcPr>
            <w:tcW w:w="1234" w:type="dxa"/>
            <w:vAlign w:val="center"/>
          </w:tcPr>
          <w:p w:rsidR="0005362D" w:rsidRDefault="0005362D">
            <w:pPr>
              <w:pStyle w:val="ConsPlusNormal"/>
              <w:jc w:val="center"/>
            </w:pPr>
            <w:r>
              <w:t>время посещения</w:t>
            </w:r>
          </w:p>
        </w:tc>
        <w:tc>
          <w:tcPr>
            <w:tcW w:w="1234" w:type="dxa"/>
            <w:vAlign w:val="center"/>
          </w:tcPr>
          <w:p w:rsidR="0005362D" w:rsidRDefault="0005362D">
            <w:pPr>
              <w:pStyle w:val="ConsPlusNormal"/>
              <w:jc w:val="center"/>
            </w:pPr>
            <w:r>
              <w:t>время посещения</w:t>
            </w:r>
          </w:p>
        </w:tc>
        <w:tc>
          <w:tcPr>
            <w:tcW w:w="1234" w:type="dxa"/>
            <w:vAlign w:val="center"/>
          </w:tcPr>
          <w:p w:rsidR="0005362D" w:rsidRDefault="0005362D">
            <w:pPr>
              <w:pStyle w:val="ConsPlusNormal"/>
              <w:jc w:val="center"/>
            </w:pPr>
            <w:r>
              <w:t>время посещения</w:t>
            </w:r>
          </w:p>
        </w:tc>
      </w:tr>
      <w:tr w:rsidR="0005362D">
        <w:tc>
          <w:tcPr>
            <w:tcW w:w="547" w:type="dxa"/>
          </w:tcPr>
          <w:p w:rsidR="0005362D" w:rsidRDefault="0005362D">
            <w:pPr>
              <w:pStyle w:val="ConsPlusNormal"/>
              <w:jc w:val="center"/>
            </w:pPr>
            <w:r>
              <w:t>1</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2</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3</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4</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5</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6</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7</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r w:rsidR="0005362D">
        <w:tc>
          <w:tcPr>
            <w:tcW w:w="547" w:type="dxa"/>
          </w:tcPr>
          <w:p w:rsidR="0005362D" w:rsidRDefault="0005362D">
            <w:pPr>
              <w:pStyle w:val="ConsPlusNormal"/>
              <w:jc w:val="center"/>
            </w:pPr>
            <w:r>
              <w:t>8</w:t>
            </w:r>
          </w:p>
        </w:tc>
        <w:tc>
          <w:tcPr>
            <w:tcW w:w="1020" w:type="dxa"/>
          </w:tcPr>
          <w:p w:rsidR="0005362D" w:rsidRDefault="0005362D">
            <w:pPr>
              <w:pStyle w:val="ConsPlusNormal"/>
            </w:pPr>
          </w:p>
        </w:tc>
        <w:tc>
          <w:tcPr>
            <w:tcW w:w="1077" w:type="dxa"/>
          </w:tcPr>
          <w:p w:rsidR="0005362D" w:rsidRDefault="0005362D">
            <w:pPr>
              <w:pStyle w:val="ConsPlusNormal"/>
            </w:pPr>
          </w:p>
        </w:tc>
        <w:tc>
          <w:tcPr>
            <w:tcW w:w="144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c>
          <w:tcPr>
            <w:tcW w:w="1234" w:type="dxa"/>
          </w:tcPr>
          <w:p w:rsidR="0005362D" w:rsidRDefault="0005362D">
            <w:pPr>
              <w:pStyle w:val="ConsPlusNormal"/>
            </w:pPr>
          </w:p>
        </w:tc>
      </w:tr>
    </w:tbl>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right"/>
        <w:outlineLvl w:val="1"/>
      </w:pPr>
      <w:r>
        <w:t>Приложение N 5</w:t>
      </w:r>
    </w:p>
    <w:p w:rsidR="0005362D" w:rsidRDefault="0005362D">
      <w:pPr>
        <w:pStyle w:val="ConsPlusNormal"/>
        <w:jc w:val="right"/>
      </w:pPr>
      <w:r>
        <w:t>к Порядку предоставления социальных</w:t>
      </w:r>
    </w:p>
    <w:p w:rsidR="0005362D" w:rsidRDefault="0005362D">
      <w:pPr>
        <w:pStyle w:val="ConsPlusNormal"/>
        <w:jc w:val="right"/>
      </w:pPr>
      <w:r>
        <w:t>услуг в форме социального</w:t>
      </w:r>
    </w:p>
    <w:p w:rsidR="0005362D" w:rsidRDefault="0005362D">
      <w:pPr>
        <w:pStyle w:val="ConsPlusNormal"/>
        <w:jc w:val="right"/>
      </w:pPr>
      <w:r>
        <w:t>обслуживания на дому</w:t>
      </w:r>
    </w:p>
    <w:p w:rsidR="0005362D" w:rsidRDefault="0005362D">
      <w:pPr>
        <w:pStyle w:val="ConsPlusNormal"/>
        <w:jc w:val="both"/>
      </w:pPr>
    </w:p>
    <w:p w:rsidR="0005362D" w:rsidRDefault="0005362D">
      <w:pPr>
        <w:pStyle w:val="ConsPlusNonformat"/>
        <w:jc w:val="both"/>
      </w:pPr>
      <w:bookmarkStart w:id="30" w:name="P2952"/>
      <w:bookmarkEnd w:id="30"/>
      <w:r>
        <w:t xml:space="preserve">         Примерный дневник сотрудника поставщика социальных услуг,</w:t>
      </w:r>
    </w:p>
    <w:p w:rsidR="0005362D" w:rsidRDefault="0005362D">
      <w:pPr>
        <w:pStyle w:val="ConsPlusNonformat"/>
        <w:jc w:val="both"/>
      </w:pPr>
      <w:r>
        <w:t xml:space="preserve">           предоставляющего гражданам социальные услуги на дому</w:t>
      </w:r>
    </w:p>
    <w:p w:rsidR="0005362D" w:rsidRDefault="0005362D">
      <w:pPr>
        <w:pStyle w:val="ConsPlusNonformat"/>
        <w:jc w:val="both"/>
      </w:pPr>
    </w:p>
    <w:p w:rsidR="0005362D" w:rsidRDefault="0005362D">
      <w:pPr>
        <w:pStyle w:val="ConsPlusNonformat"/>
        <w:jc w:val="both"/>
      </w:pPr>
      <w:r>
        <w:t>Фамилия      ______________________________________________________________</w:t>
      </w:r>
    </w:p>
    <w:p w:rsidR="0005362D" w:rsidRDefault="0005362D">
      <w:pPr>
        <w:pStyle w:val="ConsPlusNonformat"/>
        <w:jc w:val="both"/>
      </w:pPr>
      <w:r>
        <w:t>Имя          ______________________________________________________________</w:t>
      </w:r>
    </w:p>
    <w:p w:rsidR="0005362D" w:rsidRDefault="0005362D">
      <w:pPr>
        <w:pStyle w:val="ConsPlusNonformat"/>
        <w:jc w:val="both"/>
      </w:pPr>
      <w:r>
        <w:t>Отчество     ______________________________________________________________</w:t>
      </w:r>
    </w:p>
    <w:p w:rsidR="0005362D" w:rsidRDefault="0005362D">
      <w:pPr>
        <w:pStyle w:val="ConsPlusNonformat"/>
        <w:jc w:val="both"/>
      </w:pPr>
      <w:r>
        <w:t xml:space="preserve">                            (получателя социальных услуг)</w:t>
      </w:r>
    </w:p>
    <w:p w:rsidR="0005362D" w:rsidRDefault="0005362D">
      <w:pPr>
        <w:pStyle w:val="ConsPlusNonformat"/>
        <w:jc w:val="both"/>
      </w:pPr>
      <w:r>
        <w:t>Фамилия      ______________________________________________________________</w:t>
      </w:r>
    </w:p>
    <w:p w:rsidR="0005362D" w:rsidRDefault="0005362D">
      <w:pPr>
        <w:pStyle w:val="ConsPlusNonformat"/>
        <w:jc w:val="both"/>
      </w:pPr>
      <w:r>
        <w:t>Имя          ______________________________________________________________</w:t>
      </w:r>
    </w:p>
    <w:p w:rsidR="0005362D" w:rsidRDefault="0005362D">
      <w:pPr>
        <w:pStyle w:val="ConsPlusNonformat"/>
        <w:jc w:val="both"/>
      </w:pPr>
      <w:r>
        <w:t>Отчество     ______________________________________________________________</w:t>
      </w:r>
    </w:p>
    <w:p w:rsidR="0005362D" w:rsidRDefault="0005362D">
      <w:pPr>
        <w:pStyle w:val="ConsPlusNonformat"/>
        <w:jc w:val="both"/>
      </w:pPr>
      <w:r>
        <w:t xml:space="preserve">                                (социального работника)</w:t>
      </w:r>
    </w:p>
    <w:p w:rsidR="0005362D" w:rsidRDefault="0005362D">
      <w:pPr>
        <w:pStyle w:val="ConsPlusNonformat"/>
        <w:jc w:val="both"/>
      </w:pPr>
      <w:r>
        <w:t>Телефон      ______________________________________________________________</w:t>
      </w:r>
    </w:p>
    <w:p w:rsidR="0005362D" w:rsidRDefault="0005362D">
      <w:pPr>
        <w:pStyle w:val="ConsPlusNonformat"/>
        <w:jc w:val="both"/>
      </w:pPr>
      <w:r>
        <w:t>Фамилия      ______________________________________________________________</w:t>
      </w:r>
    </w:p>
    <w:p w:rsidR="0005362D" w:rsidRDefault="0005362D">
      <w:pPr>
        <w:pStyle w:val="ConsPlusNonformat"/>
        <w:jc w:val="both"/>
      </w:pPr>
      <w:r>
        <w:t>Имя          ______________________________________________________________</w:t>
      </w:r>
    </w:p>
    <w:p w:rsidR="0005362D" w:rsidRDefault="0005362D">
      <w:pPr>
        <w:pStyle w:val="ConsPlusNonformat"/>
        <w:jc w:val="both"/>
      </w:pPr>
      <w:r>
        <w:t>Отчество     ______________________________________________________________</w:t>
      </w:r>
    </w:p>
    <w:p w:rsidR="0005362D" w:rsidRDefault="0005362D">
      <w:pPr>
        <w:pStyle w:val="ConsPlusNonformat"/>
        <w:jc w:val="both"/>
      </w:pPr>
      <w:r>
        <w:t xml:space="preserve">                                (заведующего отделением)</w:t>
      </w:r>
    </w:p>
    <w:p w:rsidR="0005362D" w:rsidRDefault="0005362D">
      <w:pPr>
        <w:pStyle w:val="ConsPlusNonformat"/>
        <w:jc w:val="both"/>
      </w:pPr>
      <w:r>
        <w:t>Телефон      ______________________________________________________________</w:t>
      </w:r>
    </w:p>
    <w:p w:rsidR="0005362D" w:rsidRDefault="0005362D">
      <w:pPr>
        <w:pStyle w:val="ConsPlusNonformat"/>
        <w:jc w:val="both"/>
      </w:pPr>
    </w:p>
    <w:p w:rsidR="0005362D" w:rsidRDefault="0005362D">
      <w:pPr>
        <w:pStyle w:val="ConsPlusNonformat"/>
        <w:jc w:val="both"/>
      </w:pPr>
      <w:r>
        <w:t>Начат:         "__" ____________________ 20___ года</w:t>
      </w:r>
    </w:p>
    <w:p w:rsidR="0005362D" w:rsidRDefault="0005362D">
      <w:pPr>
        <w:pStyle w:val="ConsPlusNonformat"/>
        <w:jc w:val="both"/>
      </w:pPr>
      <w:r>
        <w:t>Окончен:       "__" ____________________ 20___ года</w:t>
      </w:r>
    </w:p>
    <w:p w:rsidR="0005362D" w:rsidRDefault="0005362D">
      <w:pPr>
        <w:pStyle w:val="ConsPlusNonformat"/>
        <w:jc w:val="both"/>
      </w:pPr>
    </w:p>
    <w:p w:rsidR="0005362D" w:rsidRDefault="0005362D">
      <w:pPr>
        <w:pStyle w:val="ConsPlusNonformat"/>
        <w:jc w:val="both"/>
      </w:pPr>
      <w:r>
        <w:t>(вторая и третья страница)</w:t>
      </w:r>
    </w:p>
    <w:p w:rsidR="0005362D" w:rsidRDefault="0005362D">
      <w:pPr>
        <w:pStyle w:val="ConsPlusNonformat"/>
        <w:jc w:val="both"/>
      </w:pPr>
    </w:p>
    <w:p w:rsidR="0005362D" w:rsidRDefault="0005362D">
      <w:pPr>
        <w:pStyle w:val="ConsPlusNonformat"/>
        <w:jc w:val="both"/>
      </w:pPr>
      <w:r>
        <w:t>Отметка по проверке качества обслуживания</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54"/>
        <w:gridCol w:w="2124"/>
        <w:gridCol w:w="3061"/>
        <w:gridCol w:w="1984"/>
      </w:tblGrid>
      <w:tr w:rsidR="0005362D">
        <w:tc>
          <w:tcPr>
            <w:tcW w:w="1854" w:type="dxa"/>
            <w:vAlign w:val="center"/>
          </w:tcPr>
          <w:p w:rsidR="0005362D" w:rsidRDefault="0005362D">
            <w:pPr>
              <w:pStyle w:val="ConsPlusNormal"/>
              <w:jc w:val="center"/>
            </w:pPr>
            <w:r>
              <w:t>Дата, время проведения проверки</w:t>
            </w:r>
          </w:p>
        </w:tc>
        <w:tc>
          <w:tcPr>
            <w:tcW w:w="2124" w:type="dxa"/>
            <w:vAlign w:val="center"/>
          </w:tcPr>
          <w:p w:rsidR="0005362D" w:rsidRDefault="0005362D">
            <w:pPr>
              <w:pStyle w:val="ConsPlusNormal"/>
              <w:jc w:val="center"/>
            </w:pPr>
            <w:r>
              <w:t>Ф.И.О. проверяющего</w:t>
            </w:r>
          </w:p>
        </w:tc>
        <w:tc>
          <w:tcPr>
            <w:tcW w:w="3061" w:type="dxa"/>
            <w:vAlign w:val="center"/>
          </w:tcPr>
          <w:p w:rsidR="0005362D" w:rsidRDefault="0005362D">
            <w:pPr>
              <w:pStyle w:val="ConsPlusNormal"/>
              <w:jc w:val="center"/>
            </w:pPr>
            <w:r>
              <w:t>Результаты проверки</w:t>
            </w:r>
          </w:p>
        </w:tc>
        <w:tc>
          <w:tcPr>
            <w:tcW w:w="1984" w:type="dxa"/>
            <w:vAlign w:val="center"/>
          </w:tcPr>
          <w:p w:rsidR="0005362D" w:rsidRDefault="0005362D">
            <w:pPr>
              <w:pStyle w:val="ConsPlusNormal"/>
              <w:jc w:val="center"/>
            </w:pPr>
            <w:r>
              <w:t>Подпись проверяющего</w:t>
            </w:r>
          </w:p>
        </w:tc>
      </w:tr>
      <w:tr w:rsidR="0005362D">
        <w:tc>
          <w:tcPr>
            <w:tcW w:w="1854" w:type="dxa"/>
          </w:tcPr>
          <w:p w:rsidR="0005362D" w:rsidRDefault="0005362D">
            <w:pPr>
              <w:pStyle w:val="ConsPlusNormal"/>
            </w:pPr>
          </w:p>
        </w:tc>
        <w:tc>
          <w:tcPr>
            <w:tcW w:w="2124" w:type="dxa"/>
          </w:tcPr>
          <w:p w:rsidR="0005362D" w:rsidRDefault="0005362D">
            <w:pPr>
              <w:pStyle w:val="ConsPlusNormal"/>
            </w:pPr>
          </w:p>
        </w:tc>
        <w:tc>
          <w:tcPr>
            <w:tcW w:w="3061" w:type="dxa"/>
          </w:tcPr>
          <w:p w:rsidR="0005362D" w:rsidRDefault="0005362D">
            <w:pPr>
              <w:pStyle w:val="ConsPlusNormal"/>
            </w:pPr>
          </w:p>
        </w:tc>
        <w:tc>
          <w:tcPr>
            <w:tcW w:w="1984" w:type="dxa"/>
          </w:tcPr>
          <w:p w:rsidR="0005362D" w:rsidRDefault="0005362D">
            <w:pPr>
              <w:pStyle w:val="ConsPlusNormal"/>
            </w:pPr>
          </w:p>
        </w:tc>
      </w:tr>
      <w:tr w:rsidR="0005362D">
        <w:tc>
          <w:tcPr>
            <w:tcW w:w="1854" w:type="dxa"/>
          </w:tcPr>
          <w:p w:rsidR="0005362D" w:rsidRDefault="0005362D">
            <w:pPr>
              <w:pStyle w:val="ConsPlusNormal"/>
            </w:pPr>
          </w:p>
        </w:tc>
        <w:tc>
          <w:tcPr>
            <w:tcW w:w="2124" w:type="dxa"/>
          </w:tcPr>
          <w:p w:rsidR="0005362D" w:rsidRDefault="0005362D">
            <w:pPr>
              <w:pStyle w:val="ConsPlusNormal"/>
            </w:pPr>
          </w:p>
        </w:tc>
        <w:tc>
          <w:tcPr>
            <w:tcW w:w="3061" w:type="dxa"/>
          </w:tcPr>
          <w:p w:rsidR="0005362D" w:rsidRDefault="0005362D">
            <w:pPr>
              <w:pStyle w:val="ConsPlusNormal"/>
            </w:pPr>
          </w:p>
        </w:tc>
        <w:tc>
          <w:tcPr>
            <w:tcW w:w="1984" w:type="dxa"/>
          </w:tcPr>
          <w:p w:rsidR="0005362D" w:rsidRDefault="0005362D">
            <w:pPr>
              <w:pStyle w:val="ConsPlusNormal"/>
            </w:pPr>
          </w:p>
        </w:tc>
      </w:tr>
      <w:tr w:rsidR="0005362D">
        <w:tc>
          <w:tcPr>
            <w:tcW w:w="1854" w:type="dxa"/>
          </w:tcPr>
          <w:p w:rsidR="0005362D" w:rsidRDefault="0005362D">
            <w:pPr>
              <w:pStyle w:val="ConsPlusNormal"/>
            </w:pPr>
          </w:p>
        </w:tc>
        <w:tc>
          <w:tcPr>
            <w:tcW w:w="2124" w:type="dxa"/>
          </w:tcPr>
          <w:p w:rsidR="0005362D" w:rsidRDefault="0005362D">
            <w:pPr>
              <w:pStyle w:val="ConsPlusNormal"/>
            </w:pPr>
          </w:p>
        </w:tc>
        <w:tc>
          <w:tcPr>
            <w:tcW w:w="3061" w:type="dxa"/>
          </w:tcPr>
          <w:p w:rsidR="0005362D" w:rsidRDefault="0005362D">
            <w:pPr>
              <w:pStyle w:val="ConsPlusNormal"/>
            </w:pPr>
          </w:p>
        </w:tc>
        <w:tc>
          <w:tcPr>
            <w:tcW w:w="1984" w:type="dxa"/>
          </w:tcPr>
          <w:p w:rsidR="0005362D" w:rsidRDefault="0005362D">
            <w:pPr>
              <w:pStyle w:val="ConsPlusNormal"/>
            </w:pPr>
          </w:p>
        </w:tc>
      </w:tr>
    </w:tbl>
    <w:p w:rsidR="0005362D" w:rsidRDefault="0005362D">
      <w:pPr>
        <w:pStyle w:val="ConsPlusNormal"/>
        <w:jc w:val="both"/>
      </w:pPr>
    </w:p>
    <w:p w:rsidR="0005362D" w:rsidRDefault="0005362D">
      <w:pPr>
        <w:pStyle w:val="ConsPlusNormal"/>
        <w:jc w:val="both"/>
        <w:outlineLvl w:val="2"/>
      </w:pPr>
      <w:r>
        <w:t>(четвертая страница и далее)</w:t>
      </w:r>
    </w:p>
    <w:p w:rsidR="0005362D" w:rsidRDefault="0005362D">
      <w:pPr>
        <w:pStyle w:val="ConsPlusNormal"/>
        <w:ind w:firstLine="540"/>
        <w:jc w:val="both"/>
      </w:pPr>
    </w:p>
    <w:p w:rsidR="0005362D" w:rsidRDefault="0005362D">
      <w:pPr>
        <w:pStyle w:val="ConsPlusNormal"/>
        <w:jc w:val="both"/>
      </w:pPr>
      <w:r>
        <w:t>Информация о предоставлении услуг социального обслуживания на дому</w:t>
      </w:r>
    </w:p>
    <w:p w:rsidR="0005362D" w:rsidRDefault="000536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4"/>
        <w:gridCol w:w="4082"/>
        <w:gridCol w:w="1843"/>
        <w:gridCol w:w="1928"/>
      </w:tblGrid>
      <w:tr w:rsidR="0005362D">
        <w:tc>
          <w:tcPr>
            <w:tcW w:w="1234" w:type="dxa"/>
            <w:vAlign w:val="center"/>
          </w:tcPr>
          <w:p w:rsidR="0005362D" w:rsidRDefault="0005362D">
            <w:pPr>
              <w:pStyle w:val="ConsPlusNormal"/>
              <w:jc w:val="center"/>
            </w:pPr>
            <w:r>
              <w:t>Дата посещения</w:t>
            </w:r>
          </w:p>
        </w:tc>
        <w:tc>
          <w:tcPr>
            <w:tcW w:w="4082" w:type="dxa"/>
            <w:vAlign w:val="center"/>
          </w:tcPr>
          <w:p w:rsidR="0005362D" w:rsidRDefault="0005362D">
            <w:pPr>
              <w:pStyle w:val="ConsPlusNormal"/>
              <w:jc w:val="center"/>
            </w:pPr>
            <w:r>
              <w:t>Перечень оказанных услуг</w:t>
            </w:r>
          </w:p>
        </w:tc>
        <w:tc>
          <w:tcPr>
            <w:tcW w:w="1843" w:type="dxa"/>
            <w:vAlign w:val="center"/>
          </w:tcPr>
          <w:p w:rsidR="0005362D" w:rsidRDefault="0005362D">
            <w:pPr>
              <w:pStyle w:val="ConsPlusNormal"/>
              <w:jc w:val="center"/>
            </w:pPr>
            <w:r>
              <w:t>Подпись социального работника</w:t>
            </w:r>
          </w:p>
        </w:tc>
        <w:tc>
          <w:tcPr>
            <w:tcW w:w="1928" w:type="dxa"/>
            <w:vAlign w:val="center"/>
          </w:tcPr>
          <w:p w:rsidR="0005362D" w:rsidRDefault="0005362D">
            <w:pPr>
              <w:pStyle w:val="ConsPlusNormal"/>
              <w:jc w:val="center"/>
            </w:pPr>
            <w:r>
              <w:t>Подпись получателя социальных услуг</w:t>
            </w:r>
          </w:p>
        </w:tc>
      </w:tr>
      <w:tr w:rsidR="0005362D">
        <w:tc>
          <w:tcPr>
            <w:tcW w:w="1234" w:type="dxa"/>
          </w:tcPr>
          <w:p w:rsidR="0005362D" w:rsidRDefault="0005362D">
            <w:pPr>
              <w:pStyle w:val="ConsPlusNormal"/>
            </w:pPr>
          </w:p>
        </w:tc>
        <w:tc>
          <w:tcPr>
            <w:tcW w:w="4082" w:type="dxa"/>
          </w:tcPr>
          <w:p w:rsidR="0005362D" w:rsidRDefault="0005362D">
            <w:pPr>
              <w:pStyle w:val="ConsPlusNormal"/>
            </w:pPr>
          </w:p>
        </w:tc>
        <w:tc>
          <w:tcPr>
            <w:tcW w:w="1843" w:type="dxa"/>
          </w:tcPr>
          <w:p w:rsidR="0005362D" w:rsidRDefault="0005362D">
            <w:pPr>
              <w:pStyle w:val="ConsPlusNormal"/>
            </w:pPr>
          </w:p>
        </w:tc>
        <w:tc>
          <w:tcPr>
            <w:tcW w:w="1928" w:type="dxa"/>
          </w:tcPr>
          <w:p w:rsidR="0005362D" w:rsidRDefault="0005362D">
            <w:pPr>
              <w:pStyle w:val="ConsPlusNormal"/>
            </w:pPr>
          </w:p>
        </w:tc>
      </w:tr>
      <w:tr w:rsidR="0005362D">
        <w:tc>
          <w:tcPr>
            <w:tcW w:w="1234" w:type="dxa"/>
          </w:tcPr>
          <w:p w:rsidR="0005362D" w:rsidRDefault="0005362D">
            <w:pPr>
              <w:pStyle w:val="ConsPlusNormal"/>
            </w:pPr>
          </w:p>
        </w:tc>
        <w:tc>
          <w:tcPr>
            <w:tcW w:w="4082" w:type="dxa"/>
          </w:tcPr>
          <w:p w:rsidR="0005362D" w:rsidRDefault="0005362D">
            <w:pPr>
              <w:pStyle w:val="ConsPlusNormal"/>
            </w:pPr>
          </w:p>
        </w:tc>
        <w:tc>
          <w:tcPr>
            <w:tcW w:w="1843" w:type="dxa"/>
          </w:tcPr>
          <w:p w:rsidR="0005362D" w:rsidRDefault="0005362D">
            <w:pPr>
              <w:pStyle w:val="ConsPlusNormal"/>
            </w:pPr>
          </w:p>
        </w:tc>
        <w:tc>
          <w:tcPr>
            <w:tcW w:w="1928" w:type="dxa"/>
          </w:tcPr>
          <w:p w:rsidR="0005362D" w:rsidRDefault="0005362D">
            <w:pPr>
              <w:pStyle w:val="ConsPlusNormal"/>
            </w:pPr>
          </w:p>
        </w:tc>
      </w:tr>
      <w:tr w:rsidR="0005362D">
        <w:tc>
          <w:tcPr>
            <w:tcW w:w="1234" w:type="dxa"/>
          </w:tcPr>
          <w:p w:rsidR="0005362D" w:rsidRDefault="0005362D">
            <w:pPr>
              <w:pStyle w:val="ConsPlusNormal"/>
            </w:pPr>
          </w:p>
        </w:tc>
        <w:tc>
          <w:tcPr>
            <w:tcW w:w="4082" w:type="dxa"/>
          </w:tcPr>
          <w:p w:rsidR="0005362D" w:rsidRDefault="0005362D">
            <w:pPr>
              <w:pStyle w:val="ConsPlusNormal"/>
            </w:pPr>
          </w:p>
        </w:tc>
        <w:tc>
          <w:tcPr>
            <w:tcW w:w="1843" w:type="dxa"/>
          </w:tcPr>
          <w:p w:rsidR="0005362D" w:rsidRDefault="0005362D">
            <w:pPr>
              <w:pStyle w:val="ConsPlusNormal"/>
            </w:pPr>
          </w:p>
        </w:tc>
        <w:tc>
          <w:tcPr>
            <w:tcW w:w="1928" w:type="dxa"/>
          </w:tcPr>
          <w:p w:rsidR="0005362D" w:rsidRDefault="0005362D">
            <w:pPr>
              <w:pStyle w:val="ConsPlusNormal"/>
            </w:pPr>
          </w:p>
        </w:tc>
      </w:tr>
    </w:tbl>
    <w:p w:rsidR="0005362D" w:rsidRDefault="0005362D">
      <w:pPr>
        <w:pStyle w:val="ConsPlusNormal"/>
        <w:jc w:val="both"/>
      </w:pPr>
    </w:p>
    <w:p w:rsidR="0005362D" w:rsidRDefault="0005362D">
      <w:pPr>
        <w:pStyle w:val="ConsPlusNormal"/>
        <w:jc w:val="both"/>
        <w:outlineLvl w:val="2"/>
      </w:pPr>
      <w:r>
        <w:t>(последняя страница)</w:t>
      </w:r>
    </w:p>
    <w:p w:rsidR="0005362D" w:rsidRDefault="0005362D">
      <w:pPr>
        <w:pStyle w:val="ConsPlusNormal"/>
        <w:ind w:firstLine="540"/>
        <w:jc w:val="both"/>
      </w:pPr>
    </w:p>
    <w:p w:rsidR="0005362D" w:rsidRDefault="0005362D">
      <w:pPr>
        <w:pStyle w:val="ConsPlusNormal"/>
        <w:jc w:val="both"/>
      </w:pPr>
      <w:r>
        <w:t>Для заметок</w:t>
      </w:r>
    </w:p>
    <w:p w:rsidR="0005362D" w:rsidRDefault="0005362D">
      <w:pPr>
        <w:pStyle w:val="ConsPlusNormal"/>
        <w:spacing w:before="220"/>
        <w:jc w:val="both"/>
      </w:pPr>
      <w:r>
        <w:t>(используется для прикрепления квитанций об оплате услуг социального обслуживания)</w:t>
      </w: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p w:rsidR="0005362D" w:rsidRDefault="000536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both"/>
            </w:pPr>
            <w:r>
              <w:rPr>
                <w:color w:val="392C69"/>
              </w:rPr>
              <w:t>КонсультантПлюс: примечание.</w:t>
            </w:r>
          </w:p>
          <w:p w:rsidR="0005362D" w:rsidRDefault="0005362D">
            <w:pPr>
              <w:pStyle w:val="ConsPlusNormal"/>
              <w:jc w:val="both"/>
            </w:pPr>
            <w:r>
              <w:rPr>
                <w:color w:val="392C69"/>
              </w:rPr>
              <w:t xml:space="preserve">Нумерация приложений дана в соответствии с изменениями, внесенными </w:t>
            </w:r>
            <w:hyperlink r:id="rId174" w:history="1">
              <w:r>
                <w:rPr>
                  <w:color w:val="0000FF"/>
                </w:rPr>
                <w:t>постановлением</w:t>
              </w:r>
            </w:hyperlink>
            <w:r>
              <w:rPr>
                <w:color w:val="392C69"/>
              </w:rPr>
              <w:t xml:space="preserve"> Правительства Белгородской области 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spacing w:before="280"/>
        <w:jc w:val="right"/>
        <w:outlineLvl w:val="1"/>
      </w:pPr>
      <w:r>
        <w:t>Приложение N 5</w:t>
      </w:r>
    </w:p>
    <w:p w:rsidR="0005362D" w:rsidRDefault="0005362D">
      <w:pPr>
        <w:pStyle w:val="ConsPlusNormal"/>
        <w:jc w:val="right"/>
      </w:pPr>
      <w:r>
        <w:t>к Порядку предоставления социальных услуг</w:t>
      </w:r>
    </w:p>
    <w:p w:rsidR="0005362D" w:rsidRDefault="0005362D">
      <w:pPr>
        <w:pStyle w:val="ConsPlusNormal"/>
        <w:jc w:val="right"/>
      </w:pPr>
      <w:r>
        <w:t>в форме социального обслуживания на дому</w:t>
      </w:r>
    </w:p>
    <w:p w:rsidR="0005362D" w:rsidRDefault="0005362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5362D">
        <w:tc>
          <w:tcPr>
            <w:tcW w:w="60" w:type="dxa"/>
            <w:tcBorders>
              <w:top w:val="nil"/>
              <w:left w:val="nil"/>
              <w:bottom w:val="nil"/>
              <w:right w:val="nil"/>
            </w:tcBorders>
            <w:shd w:val="clear" w:color="auto" w:fill="CED3F1"/>
            <w:tcMar>
              <w:top w:w="0" w:type="dxa"/>
              <w:left w:w="0" w:type="dxa"/>
              <w:bottom w:w="0" w:type="dxa"/>
              <w:right w:w="0" w:type="dxa"/>
            </w:tcMar>
          </w:tcPr>
          <w:p w:rsidR="0005362D" w:rsidRDefault="0005362D"/>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c>
          <w:tcPr>
            <w:tcW w:w="0" w:type="auto"/>
            <w:tcBorders>
              <w:top w:val="nil"/>
              <w:left w:val="nil"/>
              <w:bottom w:val="nil"/>
              <w:right w:val="nil"/>
            </w:tcBorders>
            <w:shd w:val="clear" w:color="auto" w:fill="F4F3F8"/>
            <w:tcMar>
              <w:top w:w="113" w:type="dxa"/>
              <w:left w:w="0" w:type="dxa"/>
              <w:bottom w:w="113" w:type="dxa"/>
              <w:right w:w="0" w:type="dxa"/>
            </w:tcMar>
          </w:tcPr>
          <w:p w:rsidR="0005362D" w:rsidRDefault="0005362D">
            <w:pPr>
              <w:pStyle w:val="ConsPlusNormal"/>
              <w:jc w:val="center"/>
            </w:pPr>
            <w:r>
              <w:rPr>
                <w:color w:val="392C69"/>
              </w:rPr>
              <w:t>Список изменяющих документов</w:t>
            </w:r>
          </w:p>
          <w:p w:rsidR="0005362D" w:rsidRDefault="0005362D">
            <w:pPr>
              <w:pStyle w:val="ConsPlusNormal"/>
              <w:jc w:val="center"/>
            </w:pPr>
            <w:r>
              <w:rPr>
                <w:color w:val="392C69"/>
              </w:rPr>
              <w:t xml:space="preserve">(введено </w:t>
            </w:r>
            <w:hyperlink r:id="rId175" w:history="1">
              <w:r>
                <w:rPr>
                  <w:color w:val="0000FF"/>
                </w:rPr>
                <w:t>постановлением</w:t>
              </w:r>
            </w:hyperlink>
            <w:r>
              <w:rPr>
                <w:color w:val="392C69"/>
              </w:rPr>
              <w:t xml:space="preserve"> Правительства Белгородской области</w:t>
            </w:r>
          </w:p>
          <w:p w:rsidR="0005362D" w:rsidRDefault="0005362D">
            <w:pPr>
              <w:pStyle w:val="ConsPlusNormal"/>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05362D" w:rsidRDefault="0005362D"/>
        </w:tc>
      </w:tr>
    </w:tbl>
    <w:p w:rsidR="0005362D" w:rsidRDefault="0005362D">
      <w:pPr>
        <w:pStyle w:val="ConsPlusNormal"/>
        <w:jc w:val="both"/>
      </w:pPr>
    </w:p>
    <w:p w:rsidR="0005362D" w:rsidRDefault="0005362D">
      <w:pPr>
        <w:pStyle w:val="ConsPlusNormal"/>
        <w:jc w:val="center"/>
      </w:pPr>
      <w:bookmarkStart w:id="31" w:name="P3033"/>
      <w:bookmarkEnd w:id="31"/>
      <w:r>
        <w:t>МЕДИЦИНСКОЕ ЗАКЛЮЧЕНИЕ</w:t>
      </w:r>
    </w:p>
    <w:p w:rsidR="0005362D" w:rsidRDefault="0005362D">
      <w:pPr>
        <w:pStyle w:val="ConsPlusNormal"/>
        <w:jc w:val="center"/>
      </w:pPr>
      <w:r>
        <w:t>о нуждаемости в предоставлении социальных услуг на дому</w:t>
      </w:r>
    </w:p>
    <w:p w:rsidR="0005362D" w:rsidRDefault="0005362D">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19"/>
        <w:gridCol w:w="3231"/>
        <w:gridCol w:w="3402"/>
      </w:tblGrid>
      <w:tr w:rsidR="0005362D">
        <w:tc>
          <w:tcPr>
            <w:tcW w:w="9052" w:type="dxa"/>
            <w:gridSpan w:val="3"/>
            <w:tcBorders>
              <w:top w:val="nil"/>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9052" w:type="dxa"/>
            <w:gridSpan w:val="3"/>
            <w:tcBorders>
              <w:top w:val="single" w:sz="4" w:space="0" w:color="auto"/>
              <w:left w:val="nil"/>
              <w:bottom w:val="nil"/>
              <w:right w:val="nil"/>
            </w:tcBorders>
          </w:tcPr>
          <w:p w:rsidR="0005362D" w:rsidRDefault="0005362D">
            <w:pPr>
              <w:pStyle w:val="ConsPlusNormal"/>
              <w:jc w:val="center"/>
            </w:pPr>
            <w:r>
              <w:t>(наименование медицинской организации)</w:t>
            </w:r>
          </w:p>
        </w:tc>
      </w:tr>
      <w:tr w:rsidR="0005362D">
        <w:tblPrEx>
          <w:tblBorders>
            <w:insideH w:val="none" w:sz="0" w:space="0" w:color="auto"/>
          </w:tblBorders>
        </w:tblPrEx>
        <w:tc>
          <w:tcPr>
            <w:tcW w:w="9052" w:type="dxa"/>
            <w:gridSpan w:val="3"/>
            <w:tcBorders>
              <w:top w:val="nil"/>
              <w:left w:val="nil"/>
              <w:bottom w:val="single" w:sz="4" w:space="0" w:color="auto"/>
              <w:right w:val="nil"/>
            </w:tcBorders>
          </w:tcPr>
          <w:p w:rsidR="0005362D" w:rsidRDefault="0005362D">
            <w:pPr>
              <w:pStyle w:val="ConsPlusNormal"/>
              <w:jc w:val="center"/>
            </w:pPr>
          </w:p>
        </w:tc>
      </w:tr>
      <w:tr w:rsidR="0005362D">
        <w:tblPrEx>
          <w:tblBorders>
            <w:insideH w:val="none" w:sz="0" w:space="0" w:color="auto"/>
          </w:tblBorders>
        </w:tblPrEx>
        <w:tc>
          <w:tcPr>
            <w:tcW w:w="9052" w:type="dxa"/>
            <w:gridSpan w:val="3"/>
            <w:tcBorders>
              <w:top w:val="single" w:sz="4" w:space="0" w:color="auto"/>
              <w:left w:val="nil"/>
              <w:bottom w:val="nil"/>
              <w:right w:val="nil"/>
            </w:tcBorders>
          </w:tcPr>
          <w:p w:rsidR="0005362D" w:rsidRDefault="0005362D">
            <w:pPr>
              <w:pStyle w:val="ConsPlusNormal"/>
              <w:jc w:val="center"/>
            </w:pPr>
            <w:r>
              <w:t>(адрес медицинской организации)</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jc w:val="center"/>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Фамилия</w:t>
            </w:r>
          </w:p>
        </w:tc>
        <w:tc>
          <w:tcPr>
            <w:tcW w:w="6633" w:type="dxa"/>
            <w:gridSpan w:val="2"/>
            <w:tcBorders>
              <w:top w:val="nil"/>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Имя</w:t>
            </w:r>
          </w:p>
        </w:tc>
        <w:tc>
          <w:tcPr>
            <w:tcW w:w="6633" w:type="dxa"/>
            <w:gridSpan w:val="2"/>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Отчество</w:t>
            </w:r>
          </w:p>
        </w:tc>
        <w:tc>
          <w:tcPr>
            <w:tcW w:w="6633" w:type="dxa"/>
            <w:gridSpan w:val="2"/>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vAlign w:val="bottom"/>
          </w:tcPr>
          <w:p w:rsidR="0005362D" w:rsidRDefault="0005362D">
            <w:pPr>
              <w:pStyle w:val="ConsPlusNormal"/>
            </w:pPr>
            <w:r>
              <w:t>Дата рождения</w:t>
            </w:r>
          </w:p>
        </w:tc>
        <w:tc>
          <w:tcPr>
            <w:tcW w:w="6633" w:type="dxa"/>
            <w:gridSpan w:val="2"/>
            <w:tcBorders>
              <w:top w:val="single" w:sz="4" w:space="0" w:color="auto"/>
              <w:left w:val="nil"/>
              <w:bottom w:val="single" w:sz="4" w:space="0" w:color="auto"/>
              <w:right w:val="nil"/>
            </w:tcBorders>
          </w:tcPr>
          <w:p w:rsidR="0005362D" w:rsidRDefault="0005362D">
            <w:pPr>
              <w:pStyle w:val="ConsPlusNormal"/>
            </w:pPr>
          </w:p>
        </w:tc>
      </w:tr>
      <w:tr w:rsidR="0005362D">
        <w:tblPrEx>
          <w:tblBorders>
            <w:insideH w:val="none" w:sz="0" w:space="0" w:color="auto"/>
          </w:tblBorders>
        </w:tblPrEx>
        <w:tc>
          <w:tcPr>
            <w:tcW w:w="2419" w:type="dxa"/>
            <w:tcBorders>
              <w:top w:val="nil"/>
              <w:left w:val="nil"/>
              <w:bottom w:val="nil"/>
              <w:right w:val="nil"/>
            </w:tcBorders>
          </w:tcPr>
          <w:p w:rsidR="0005362D" w:rsidRDefault="0005362D">
            <w:pPr>
              <w:pStyle w:val="ConsPlusNormal"/>
            </w:pPr>
            <w:r>
              <w:t>Домашний адрес</w:t>
            </w:r>
          </w:p>
        </w:tc>
        <w:tc>
          <w:tcPr>
            <w:tcW w:w="6633" w:type="dxa"/>
            <w:gridSpan w:val="2"/>
            <w:tcBorders>
              <w:top w:val="single" w:sz="4" w:space="0" w:color="auto"/>
              <w:left w:val="nil"/>
              <w:bottom w:val="single" w:sz="4" w:space="0" w:color="auto"/>
              <w:right w:val="nil"/>
            </w:tcBorders>
          </w:tcPr>
          <w:p w:rsidR="0005362D" w:rsidRDefault="0005362D">
            <w:pPr>
              <w:pStyle w:val="ConsPlusNormal"/>
            </w:pPr>
          </w:p>
        </w:tc>
      </w:tr>
      <w:tr w:rsidR="0005362D">
        <w:tc>
          <w:tcPr>
            <w:tcW w:w="2419" w:type="dxa"/>
            <w:vMerge w:val="restart"/>
            <w:tcBorders>
              <w:top w:val="nil"/>
              <w:left w:val="nil"/>
              <w:bottom w:val="nil"/>
              <w:right w:val="nil"/>
            </w:tcBorders>
            <w:vAlign w:val="bottom"/>
          </w:tcPr>
          <w:p w:rsidR="0005362D" w:rsidRDefault="0005362D">
            <w:pPr>
              <w:pStyle w:val="ConsPlusNormal"/>
            </w:pPr>
            <w:r>
              <w:t>Состояние здоровья</w:t>
            </w:r>
          </w:p>
        </w:tc>
        <w:tc>
          <w:tcPr>
            <w:tcW w:w="6633" w:type="dxa"/>
            <w:gridSpan w:val="2"/>
            <w:tcBorders>
              <w:top w:val="single" w:sz="4" w:space="0" w:color="auto"/>
              <w:left w:val="nil"/>
              <w:bottom w:val="single" w:sz="4" w:space="0" w:color="auto"/>
              <w:right w:val="nil"/>
            </w:tcBorders>
            <w:vAlign w:val="center"/>
          </w:tcPr>
          <w:p w:rsidR="0005362D" w:rsidRDefault="0005362D">
            <w:pPr>
              <w:pStyle w:val="ConsPlusNormal"/>
              <w:jc w:val="center"/>
            </w:pPr>
          </w:p>
        </w:tc>
      </w:tr>
      <w:tr w:rsidR="0005362D">
        <w:tc>
          <w:tcPr>
            <w:tcW w:w="2419" w:type="dxa"/>
            <w:vMerge/>
            <w:tcBorders>
              <w:top w:val="nil"/>
              <w:left w:val="nil"/>
              <w:bottom w:val="nil"/>
              <w:right w:val="nil"/>
            </w:tcBorders>
          </w:tcPr>
          <w:p w:rsidR="0005362D" w:rsidRDefault="0005362D"/>
        </w:tc>
        <w:tc>
          <w:tcPr>
            <w:tcW w:w="6633" w:type="dxa"/>
            <w:gridSpan w:val="2"/>
            <w:tcBorders>
              <w:top w:val="single" w:sz="4" w:space="0" w:color="auto"/>
              <w:left w:val="nil"/>
              <w:bottom w:val="single" w:sz="4" w:space="0" w:color="auto"/>
              <w:right w:val="nil"/>
            </w:tcBorders>
          </w:tcPr>
          <w:p w:rsidR="0005362D" w:rsidRDefault="0005362D">
            <w:pPr>
              <w:pStyle w:val="ConsPlusNormal"/>
              <w:jc w:val="center"/>
            </w:pPr>
            <w:r>
              <w:t>передвигается самостоятельно/</w:t>
            </w:r>
          </w:p>
          <w:p w:rsidR="0005362D" w:rsidRDefault="0005362D">
            <w:pPr>
              <w:pStyle w:val="ConsPlusNormal"/>
              <w:jc w:val="center"/>
            </w:pPr>
            <w:r>
              <w:t>находится на постельном режиме</w:t>
            </w:r>
          </w:p>
        </w:tc>
      </w:tr>
      <w:tr w:rsidR="0005362D">
        <w:tblPrEx>
          <w:tblBorders>
            <w:insideH w:val="none" w:sz="0" w:space="0" w:color="auto"/>
          </w:tblBorders>
        </w:tblPrEx>
        <w:tc>
          <w:tcPr>
            <w:tcW w:w="2419" w:type="dxa"/>
            <w:tcBorders>
              <w:top w:val="nil"/>
              <w:left w:val="nil"/>
              <w:bottom w:val="nil"/>
              <w:right w:val="nil"/>
            </w:tcBorders>
          </w:tcPr>
          <w:p w:rsidR="0005362D" w:rsidRDefault="0005362D">
            <w:pPr>
              <w:pStyle w:val="ConsPlusNormal"/>
            </w:pPr>
          </w:p>
        </w:tc>
        <w:tc>
          <w:tcPr>
            <w:tcW w:w="6633" w:type="dxa"/>
            <w:gridSpan w:val="2"/>
            <w:tcBorders>
              <w:top w:val="single" w:sz="4" w:space="0" w:color="auto"/>
              <w:left w:val="nil"/>
              <w:bottom w:val="nil"/>
              <w:right w:val="nil"/>
            </w:tcBorders>
          </w:tcPr>
          <w:p w:rsidR="0005362D" w:rsidRDefault="0005362D">
            <w:pPr>
              <w:pStyle w:val="ConsPlusNormal"/>
              <w:jc w:val="center"/>
            </w:pPr>
            <w:r>
              <w:t>(нужное подчеркнуть)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jc w:val="center"/>
            </w:pPr>
            <w:r>
              <w:t>Заключение врачей-специалистов (с указанием основного и сопутствующего диагнозов (код по МБК-10), наличия осложнений):</w:t>
            </w:r>
          </w:p>
        </w:tc>
      </w:tr>
      <w:tr w:rsidR="0005362D">
        <w:tblPrEx>
          <w:tblBorders>
            <w:insideH w:val="none" w:sz="0" w:space="0" w:color="auto"/>
          </w:tblBorders>
        </w:tblPrEx>
        <w:tc>
          <w:tcPr>
            <w:tcW w:w="9052" w:type="dxa"/>
            <w:gridSpan w:val="3"/>
            <w:tcBorders>
              <w:top w:val="nil"/>
              <w:left w:val="nil"/>
              <w:bottom w:val="nil"/>
              <w:right w:val="nil"/>
            </w:tcBorders>
            <w:vAlign w:val="bottom"/>
          </w:tcPr>
          <w:p w:rsidR="0005362D" w:rsidRDefault="0005362D">
            <w:pPr>
              <w:pStyle w:val="ConsPlusNormal"/>
            </w:pPr>
            <w:r>
              <w:t>Семейный врач (педиатр) _________________________________________________</w:t>
            </w:r>
          </w:p>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Фтизиатр _______________________________________________________________</w:t>
            </w:r>
          </w:p>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Психиатр _______________________________________________________________</w:t>
            </w:r>
          </w:p>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Онколог ________________________________________________________________</w:t>
            </w:r>
          </w:p>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Инфекционист __________________________________________________________</w:t>
            </w:r>
          </w:p>
          <w:p w:rsidR="0005362D" w:rsidRDefault="0005362D">
            <w:pPr>
              <w:pStyle w:val="ConsPlusNormal"/>
              <w:jc w:val="center"/>
            </w:pPr>
            <w:r>
              <w:t>(Ф.И.О. врача либо личная печать)</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Флюорографическое исследование или результат исследования мокроты на туберкулез _____________________________________________________________________</w:t>
            </w:r>
          </w:p>
          <w:p w:rsidR="0005362D" w:rsidRDefault="0005362D">
            <w:pPr>
              <w:pStyle w:val="ConsPlusNormal"/>
            </w:pPr>
            <w:r>
              <w:t>_____________________________________________________________________</w:t>
            </w:r>
          </w:p>
        </w:tc>
      </w:tr>
      <w:tr w:rsidR="0005362D">
        <w:tblPrEx>
          <w:tblBorders>
            <w:insideH w:val="none" w:sz="0" w:space="0" w:color="auto"/>
          </w:tblBorders>
        </w:tblPrEx>
        <w:tc>
          <w:tcPr>
            <w:tcW w:w="9052" w:type="dxa"/>
            <w:gridSpan w:val="3"/>
            <w:tcBorders>
              <w:top w:val="nil"/>
              <w:left w:val="nil"/>
              <w:bottom w:val="nil"/>
              <w:right w:val="nil"/>
            </w:tcBorders>
            <w:vAlign w:val="center"/>
          </w:tcPr>
          <w:p w:rsidR="0005362D" w:rsidRDefault="0005362D">
            <w:pPr>
              <w:pStyle w:val="ConsPlusNormal"/>
            </w:pPr>
            <w:r>
              <w:t>Заключение к оказанию социальных услуг:</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jc w:val="both"/>
            </w:pPr>
            <w:r>
              <w:t>нуждается в предоставлении социальных услуг на дому/отсутствуют показания в предоставлении социальных услуг на дому (нужное подчеркнуть)</w:t>
            </w:r>
          </w:p>
        </w:tc>
      </w:tr>
      <w:tr w:rsidR="0005362D">
        <w:tblPrEx>
          <w:tblBorders>
            <w:insideH w:val="none" w:sz="0" w:space="0" w:color="auto"/>
          </w:tblBorders>
        </w:tblPrEx>
        <w:tc>
          <w:tcPr>
            <w:tcW w:w="9052" w:type="dxa"/>
            <w:gridSpan w:val="3"/>
            <w:tcBorders>
              <w:top w:val="nil"/>
              <w:left w:val="nil"/>
              <w:bottom w:val="nil"/>
              <w:right w:val="nil"/>
            </w:tcBorders>
            <w:vAlign w:val="center"/>
          </w:tcPr>
          <w:p w:rsidR="0005362D" w:rsidRDefault="0005362D">
            <w:pPr>
              <w:pStyle w:val="ConsPlusNormal"/>
            </w:pPr>
            <w:r>
              <w:t>"__" _________________ 20___ г.</w:t>
            </w:r>
          </w:p>
        </w:tc>
      </w:tr>
      <w:tr w:rsidR="0005362D">
        <w:tblPrEx>
          <w:tblBorders>
            <w:insideH w:val="none" w:sz="0" w:space="0" w:color="auto"/>
          </w:tblBorders>
        </w:tblPrEx>
        <w:tc>
          <w:tcPr>
            <w:tcW w:w="2419" w:type="dxa"/>
            <w:tcBorders>
              <w:top w:val="nil"/>
              <w:left w:val="nil"/>
              <w:bottom w:val="nil"/>
              <w:right w:val="nil"/>
            </w:tcBorders>
          </w:tcPr>
          <w:p w:rsidR="0005362D" w:rsidRDefault="0005362D">
            <w:pPr>
              <w:pStyle w:val="ConsPlusNormal"/>
            </w:pPr>
            <w:r>
              <w:t>Председатель врачебной комиссии</w:t>
            </w:r>
          </w:p>
        </w:tc>
        <w:tc>
          <w:tcPr>
            <w:tcW w:w="3231" w:type="dxa"/>
            <w:tcBorders>
              <w:top w:val="nil"/>
              <w:left w:val="nil"/>
              <w:bottom w:val="nil"/>
              <w:right w:val="nil"/>
            </w:tcBorders>
            <w:vAlign w:val="bottom"/>
          </w:tcPr>
          <w:p w:rsidR="0005362D" w:rsidRDefault="0005362D">
            <w:pPr>
              <w:pStyle w:val="ConsPlusNormal"/>
              <w:jc w:val="center"/>
            </w:pPr>
            <w:r>
              <w:t>_______________________</w:t>
            </w:r>
          </w:p>
          <w:p w:rsidR="0005362D" w:rsidRDefault="0005362D">
            <w:pPr>
              <w:pStyle w:val="ConsPlusNormal"/>
              <w:jc w:val="center"/>
            </w:pPr>
            <w:r>
              <w:t>(подпись)</w:t>
            </w:r>
          </w:p>
        </w:tc>
        <w:tc>
          <w:tcPr>
            <w:tcW w:w="3402" w:type="dxa"/>
            <w:tcBorders>
              <w:top w:val="nil"/>
              <w:left w:val="nil"/>
              <w:bottom w:val="nil"/>
              <w:right w:val="nil"/>
            </w:tcBorders>
            <w:vAlign w:val="bottom"/>
          </w:tcPr>
          <w:p w:rsidR="0005362D" w:rsidRDefault="0005362D">
            <w:pPr>
              <w:pStyle w:val="ConsPlusNormal"/>
              <w:jc w:val="center"/>
            </w:pPr>
            <w:r>
              <w:t>________________________</w:t>
            </w:r>
          </w:p>
          <w:p w:rsidR="0005362D" w:rsidRDefault="0005362D">
            <w:pPr>
              <w:pStyle w:val="ConsPlusNormal"/>
              <w:jc w:val="center"/>
            </w:pPr>
            <w:r>
              <w:t>(Ф.И.О.)</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Контактный телефон ______________________</w:t>
            </w:r>
          </w:p>
        </w:tc>
      </w:tr>
      <w:tr w:rsidR="0005362D">
        <w:tblPrEx>
          <w:tblBorders>
            <w:insideH w:val="none" w:sz="0" w:space="0" w:color="auto"/>
          </w:tblBorders>
        </w:tblPrEx>
        <w:tc>
          <w:tcPr>
            <w:tcW w:w="9052" w:type="dxa"/>
            <w:gridSpan w:val="3"/>
            <w:tcBorders>
              <w:top w:val="nil"/>
              <w:left w:val="nil"/>
              <w:bottom w:val="nil"/>
              <w:right w:val="nil"/>
            </w:tcBorders>
          </w:tcPr>
          <w:p w:rsidR="0005362D" w:rsidRDefault="0005362D">
            <w:pPr>
              <w:pStyle w:val="ConsPlusNormal"/>
            </w:pPr>
            <w:r>
              <w:t>М.П.</w:t>
            </w:r>
          </w:p>
        </w:tc>
      </w:tr>
    </w:tbl>
    <w:p w:rsidR="0005362D" w:rsidRDefault="0005362D">
      <w:pPr>
        <w:pStyle w:val="ConsPlusNormal"/>
        <w:jc w:val="both"/>
      </w:pPr>
    </w:p>
    <w:p w:rsidR="0005362D" w:rsidRDefault="0005362D">
      <w:pPr>
        <w:pStyle w:val="ConsPlusNormal"/>
        <w:jc w:val="both"/>
      </w:pPr>
    </w:p>
    <w:p w:rsidR="0005362D" w:rsidRDefault="0005362D">
      <w:pPr>
        <w:pStyle w:val="ConsPlusNormal"/>
        <w:pBdr>
          <w:top w:val="single" w:sz="6" w:space="0" w:color="auto"/>
        </w:pBdr>
        <w:spacing w:before="100" w:after="100"/>
        <w:jc w:val="both"/>
        <w:rPr>
          <w:sz w:val="2"/>
          <w:szCs w:val="2"/>
        </w:rPr>
      </w:pPr>
    </w:p>
    <w:p w:rsidR="00577E08" w:rsidRDefault="00577E08">
      <w:bookmarkStart w:id="32" w:name="_GoBack"/>
      <w:bookmarkEnd w:id="32"/>
    </w:p>
    <w:sectPr w:rsidR="00577E08" w:rsidSect="0059535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5362D"/>
    <w:rsid w:val="0005362D"/>
    <w:rsid w:val="00367CA4"/>
    <w:rsid w:val="00577E08"/>
    <w:rsid w:val="00FF3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6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58BC2270FAC9CBD961607CF178A23066CAD4826EE79CAAD7E0D5E07AA0EB50CDD33B3DFB1630314FC89F1AE5E945A257F4200A81F4056D5C4F00XD4CG" TargetMode="External"/><Relationship Id="rId117" Type="http://schemas.openxmlformats.org/officeDocument/2006/relationships/hyperlink" Target="consultantplus://offline/ref=3858BC2270FAC9CBD961607CF178A23066CAD4826EE19BADD0E0D5E07AA0EB50CDD33B3DFB1630314FCA9916E5E945A257F4200A81F4056D5C4F00XD4CG" TargetMode="External"/><Relationship Id="rId21" Type="http://schemas.openxmlformats.org/officeDocument/2006/relationships/hyperlink" Target="consultantplus://offline/ref=3858BC2270FAC9CBD9617E71E714F83D61C98C8661E593FF8CBF8EBD2DA9E107989C3A73BE1C2F304ED69B12ECXB4CG" TargetMode="External"/><Relationship Id="rId42" Type="http://schemas.openxmlformats.org/officeDocument/2006/relationships/hyperlink" Target="consultantplus://offline/ref=3858BC2270FAC9CBD961607CF178A23066CAD4826EE39EAAD4E0D5E07AA0EB50CDD33B3DFB1630314FC89B15E5E945A257F4200A81F4056D5C4F00XD4CG" TargetMode="External"/><Relationship Id="rId47" Type="http://schemas.openxmlformats.org/officeDocument/2006/relationships/hyperlink" Target="consultantplus://offline/ref=3858BC2270FAC9CBD9617E71E714F83D61C98C8661E593FF8CBF8EBD2DA9E1078A9C627FBF1B32324EC3CD43AAE819E705E7200C81F70471X54FG" TargetMode="External"/><Relationship Id="rId63" Type="http://schemas.openxmlformats.org/officeDocument/2006/relationships/hyperlink" Target="consultantplus://offline/ref=3858BC2270FAC9CBD961607CF178A23066CAD48261E09FA8D9E0D5E07AA0EB50CDD33B3DFB1630314FC99B13E5E945A257F4200A81F4056D5C4F00XD4CG" TargetMode="External"/><Relationship Id="rId68" Type="http://schemas.openxmlformats.org/officeDocument/2006/relationships/hyperlink" Target="consultantplus://offline/ref=3858BC2270FAC9CBD961607CF178A23066CAD4826EE19BADD0E0D5E07AA0EB50CDD33B3DFB1630314FC89A10E5E945A257F4200A81F4056D5C4F00XD4CG" TargetMode="External"/><Relationship Id="rId84" Type="http://schemas.openxmlformats.org/officeDocument/2006/relationships/hyperlink" Target="consultantplus://offline/ref=3858BC2270FAC9CBD961607CF178A23066CAD4826EE39EAAD4E0D5E07AA0EB50CDD33B3DFB1630314FC89C11E5E945A257F4200A81F4056D5C4F00XD4CG" TargetMode="External"/><Relationship Id="rId89" Type="http://schemas.openxmlformats.org/officeDocument/2006/relationships/hyperlink" Target="consultantplus://offline/ref=3858BC2270FAC9CBD9617E71E714F83D63C98C8E6CE993FF8CBF8EBD2DA9E1078A9C627FBF1B31304FC3CD43AAE819E705E7200C81F70471X54FG" TargetMode="External"/><Relationship Id="rId112" Type="http://schemas.openxmlformats.org/officeDocument/2006/relationships/hyperlink" Target="consultantplus://offline/ref=3858BC2270FAC9CBD961607CF178A23066CAD48261E09FA8D9E0D5E07AA0EB50CDD33B3DFB1630314FC99B1AE5E945A257F4200A81F4056D5C4F00XD4CG" TargetMode="External"/><Relationship Id="rId133" Type="http://schemas.openxmlformats.org/officeDocument/2006/relationships/hyperlink" Target="consultantplus://offline/ref=3858BC2270FAC9CBD961607CF178A23066CAD4826EE79CAAD7E0D5E07AA0EB50CDD33B3DFB1630314FC89E1AE5E945A257F4200A81F4056D5C4F00XD4CG" TargetMode="External"/><Relationship Id="rId138" Type="http://schemas.openxmlformats.org/officeDocument/2006/relationships/hyperlink" Target="consultantplus://offline/ref=3858BC2270FAC9CBD961607CF178A23066CAD48261E09FA8D9E0D5E07AA0EB50CDD33B3DFB1630314FC99A13E5E945A257F4200A81F4056D5C4F00XD4CG" TargetMode="External"/><Relationship Id="rId154" Type="http://schemas.openxmlformats.org/officeDocument/2006/relationships/hyperlink" Target="consultantplus://offline/ref=3858BC2270FAC9CBD961607CF178A23066CAD48261E09FA8D9E0D5E07AA0EB50CDD33B3DFB1630314FC99A17E5E945A257F4200A81F4056D5C4F00XD4CG" TargetMode="External"/><Relationship Id="rId159" Type="http://schemas.openxmlformats.org/officeDocument/2006/relationships/hyperlink" Target="consultantplus://offline/ref=3858BC2270FAC9CBD961607CF178A23066CAD4826EE19BADD0E0D5E07AA0EB50CDD33B3DFB1630314FCA9D10E5E945A257F4200A81F4056D5C4F00XD4CG" TargetMode="External"/><Relationship Id="rId175" Type="http://schemas.openxmlformats.org/officeDocument/2006/relationships/hyperlink" Target="consultantplus://offline/ref=3858BC2270FAC9CBD961607CF178A23066CAD4826EE19BADD0E0D5E07AA0EB50CDD33B3DFB1630314FCA9C11E5E945A257F4200A81F4056D5C4F00XD4CG" TargetMode="External"/><Relationship Id="rId170" Type="http://schemas.openxmlformats.org/officeDocument/2006/relationships/hyperlink" Target="consultantplus://offline/ref=3858BC2270FAC9CBD961607CF178A23066CAD48261E09FA8D9E0D5E07AA0EB50CDD33B3DFB1630314FC99A14E5E945A257F4200A81F4056D5C4F00XD4CG" TargetMode="External"/><Relationship Id="rId16" Type="http://schemas.openxmlformats.org/officeDocument/2006/relationships/hyperlink" Target="consultantplus://offline/ref=3858BC2270FAC9CBD961607CF178A23066CAD4826EE79CAAD7E0D5E07AA0EB50CDD33B3DFB1630314FC89F13E5E945A257F4200A81F4056D5C4F00XD4CG" TargetMode="External"/><Relationship Id="rId107" Type="http://schemas.openxmlformats.org/officeDocument/2006/relationships/hyperlink" Target="consultantplus://offline/ref=3858BC2270FAC9CBD961607CF178A23066CAD4826EE39EAAD4E0D5E07AA0EB50CDD33B3DFB1630314FC89F12E5E945A257F4200A81F4056D5C4F00XD4CG" TargetMode="External"/><Relationship Id="rId11" Type="http://schemas.openxmlformats.org/officeDocument/2006/relationships/hyperlink" Target="consultantplus://offline/ref=3858BC2270FAC9CBD9617E71E714F83D61C98C8661E593FF8CBF8EBD2DA9E1078A9C627FBF1B333646C3CD43AAE819E705E7200C81F70471X54FG" TargetMode="External"/><Relationship Id="rId32" Type="http://schemas.openxmlformats.org/officeDocument/2006/relationships/hyperlink" Target="consultantplus://offline/ref=3858BC2270FAC9CBD961607CF178A23066CAD4826EE79CAAD7E0D5E07AA0EB50CDD33B3DFB1630314FC89F1BE5E945A257F4200A81F4056D5C4F00XD4CG" TargetMode="External"/><Relationship Id="rId37" Type="http://schemas.openxmlformats.org/officeDocument/2006/relationships/hyperlink" Target="consultantplus://offline/ref=3858BC2270FAC9CBD961607CF178A23066CAD4826EE19BADD0E0D5E07AA0EB50CDD33B3DFB1630314FC89F14E5E945A257F4200A81F4056D5C4F00XD4CG" TargetMode="External"/><Relationship Id="rId53" Type="http://schemas.openxmlformats.org/officeDocument/2006/relationships/hyperlink" Target="consultantplus://offline/ref=3858BC2270FAC9CBD9617E71E714F83D61C68C8D61E193FF8CBF8EBD2DA9E1078A9C627FBF1B31304CC3CD43AAE819E705E7200C81F70471X54FG" TargetMode="External"/><Relationship Id="rId58" Type="http://schemas.openxmlformats.org/officeDocument/2006/relationships/hyperlink" Target="consultantplus://offline/ref=3858BC2270FAC9CBD961607CF178A23066CAD4826EE19BADD0E0D5E07AA0EB50CDD33B3DFB1630314FC99E11E5E945A257F4200A81F4056D5C4F00XD4CG" TargetMode="External"/><Relationship Id="rId74" Type="http://schemas.openxmlformats.org/officeDocument/2006/relationships/hyperlink" Target="consultantplus://offline/ref=3858BC2270FAC9CBD961607CF178A23066CAD4826EE19BADD0E0D5E07AA0EB50CDD33B3DFB1630314FC99115E5E945A257F4200A81F4056D5C4F00XD4CG" TargetMode="External"/><Relationship Id="rId79" Type="http://schemas.openxmlformats.org/officeDocument/2006/relationships/hyperlink" Target="consultantplus://offline/ref=3858BC2270FAC9CBD961607CF178A23066CAD4826EE19BADD0E0D5E07AA0EB50CDD33B3DFB1630314FC99115E5E945A257F4200A81F4056D5C4F00XD4CG" TargetMode="External"/><Relationship Id="rId102" Type="http://schemas.openxmlformats.org/officeDocument/2006/relationships/hyperlink" Target="consultantplus://offline/ref=3858BC2270FAC9CBD961607CF178A23066CAD4826EE19BADD0E0D5E07AA0EB50CDD33B3DFB1630314FC99011E5E945A257F4200A81F4056D5C4F00XD4CG" TargetMode="External"/><Relationship Id="rId123" Type="http://schemas.openxmlformats.org/officeDocument/2006/relationships/hyperlink" Target="consultantplus://offline/ref=3858BC2270FAC9CBD961607CF178A23066CAD4826EE19BADD0E0D5E07AA0EB50CDD33B3DFB1630314FC9911AE5E945A257F4200A81F4056D5C4F00XD4CG" TargetMode="External"/><Relationship Id="rId128" Type="http://schemas.openxmlformats.org/officeDocument/2006/relationships/hyperlink" Target="consultantplus://offline/ref=3858BC2270FAC9CBD961607CF178A23066CAD4826EE59EAED3E0D5E07AA0EB50CDD33B3DFB1630314FC89F13E5E945A257F4200A81F4056D5C4F00XD4CG" TargetMode="External"/><Relationship Id="rId144" Type="http://schemas.openxmlformats.org/officeDocument/2006/relationships/hyperlink" Target="consultantplus://offline/ref=3858BC2270FAC9CBD961607CF178A23066CAD4826EE79CAAD7E0D5E07AA0EB50CDD33B3DFB1630314FC89112E5E945A257F4200A81F4056D5C4F00XD4CG" TargetMode="External"/><Relationship Id="rId149" Type="http://schemas.openxmlformats.org/officeDocument/2006/relationships/hyperlink" Target="consultantplus://offline/ref=3858BC2270FAC9CBD961607CF178A23066CAD48261E09FA8D9E0D5E07AA0EB50CDD33B3DFB1630314FC99A16E5E945A257F4200A81F4056D5C4F00XD4CG" TargetMode="External"/><Relationship Id="rId5" Type="http://schemas.openxmlformats.org/officeDocument/2006/relationships/hyperlink" Target="consultantplus://offline/ref=3858BC2270FAC9CBD961607CF178A23066CAD4826EE19BADD0E0D5E07AA0EB50CDD33B3DFB1630314FC89A13E5E945A257F4200A81F4056D5C4F00XD4CG" TargetMode="External"/><Relationship Id="rId90" Type="http://schemas.openxmlformats.org/officeDocument/2006/relationships/hyperlink" Target="consultantplus://offline/ref=3858BC2270FAC9CBD961607CF178A23066CAD48261E09FA8D9E0D5E07AA0EB50CDD33B3DFB1630314FC99B17E5E945A257F4200A81F4056D5C4F00XD4CG" TargetMode="External"/><Relationship Id="rId95" Type="http://schemas.openxmlformats.org/officeDocument/2006/relationships/hyperlink" Target="consultantplus://offline/ref=3858BC2270FAC9CBD961607CF178A23066CAD48261E09FA8D9E0D5E07AA0EB50CDD33B3DFB1630314FC99B14E5E945A257F4200A81F4056D5C4F00XD4CG" TargetMode="External"/><Relationship Id="rId160" Type="http://schemas.openxmlformats.org/officeDocument/2006/relationships/hyperlink" Target="consultantplus://offline/ref=3858BC2270FAC9CBD961607CF178A23066CAD4826EE19BADD0E0D5E07AA0EB50CDD33B3DFB1630314FCA9D16E5E945A257F4200A81F4056D5C4F00XD4CG" TargetMode="External"/><Relationship Id="rId165" Type="http://schemas.openxmlformats.org/officeDocument/2006/relationships/hyperlink" Target="consultantplus://offline/ref=3858BC2270FAC9CBD961607CF178A23066CAD4826EE19BADD0E0D5E07AA0EB50CDD33B3DFB1630314FCA9D1BE5E945A257F4200A81F4056D5C4F00XD4CG" TargetMode="External"/><Relationship Id="rId22" Type="http://schemas.openxmlformats.org/officeDocument/2006/relationships/hyperlink" Target="consultantplus://offline/ref=3858BC2270FAC9CBD961607CF178A23066CAD48261E09FA8D9E0D5E07AA0EB50CDD33B3DFB1630314FC8901AE5E945A257F4200A81F4056D5C4F00XD4CG" TargetMode="External"/><Relationship Id="rId27" Type="http://schemas.openxmlformats.org/officeDocument/2006/relationships/hyperlink" Target="consultantplus://offline/ref=3858BC2270FAC9CBD961607CF178A23066CAD48261E09FA8D9E0D5E07AA0EB50CDD33B3DFB1630314FC8901BE5E945A257F4200A81F4056D5C4F00XD4CG" TargetMode="External"/><Relationship Id="rId43" Type="http://schemas.openxmlformats.org/officeDocument/2006/relationships/hyperlink" Target="consultantplus://offline/ref=3858BC2270FAC9CBD961607CF178A23066CAD4826EE19BADD0E0D5E07AA0EB50CDD33B3DFB1630314FC99B10E5E945A257F4200A81F4056D5C4F00XD4CG" TargetMode="External"/><Relationship Id="rId48" Type="http://schemas.openxmlformats.org/officeDocument/2006/relationships/hyperlink" Target="consultantplus://offline/ref=3858BC2270FAC9CBD961607CF178A23066CAD4826EE39EAAD4E0D5E07AA0EB50CDD33B3DFB1630314FC89B1AE5E945A257F4200A81F4056D5C4F00XD4CG" TargetMode="External"/><Relationship Id="rId64" Type="http://schemas.openxmlformats.org/officeDocument/2006/relationships/hyperlink" Target="consultantplus://offline/ref=3858BC2270FAC9CBD961607CF178A23066CAD48261E09FA8D9E0D5E07AA0EB50CDD33B3DFB1630314FC99B10E5E945A257F4200A81F4056D5C4F00XD4CG" TargetMode="External"/><Relationship Id="rId69" Type="http://schemas.openxmlformats.org/officeDocument/2006/relationships/hyperlink" Target="consultantplus://offline/ref=3858BC2270FAC9CBD961607CF178A23066CAD4826EE19BADD0E0D5E07AA0EB50CDD33B3DFB1630314FC99116E5E945A257F4200A81F4056D5C4F00XD4CG" TargetMode="External"/><Relationship Id="rId113" Type="http://schemas.openxmlformats.org/officeDocument/2006/relationships/hyperlink" Target="consultantplus://offline/ref=3858BC2270FAC9CBD961607CF178A23066CAD4826EE19BADD0E0D5E07AA0EB50CDD33B3DFB1630314FCA9910E5E945A257F4200A81F4056D5C4F00XD4CG" TargetMode="External"/><Relationship Id="rId118" Type="http://schemas.openxmlformats.org/officeDocument/2006/relationships/hyperlink" Target="consultantplus://offline/ref=3858BC2270FAC9CBD961607CF178A23066CAD48261E09FA8D9E0D5E07AA0EB50CDD33B3DFB1630314FC99B1AE5E945A257F4200A81F4056D5C4F00XD4CG" TargetMode="External"/><Relationship Id="rId134" Type="http://schemas.openxmlformats.org/officeDocument/2006/relationships/hyperlink" Target="consultantplus://offline/ref=3858BC2270FAC9CBD961607CF178A23066CAD4826EE39EAAD4E0D5E07AA0EB50CDD33B3DFB1630314FC89E10E5E945A257F4200A81F4056D5C4F00XD4CG" TargetMode="External"/><Relationship Id="rId139" Type="http://schemas.openxmlformats.org/officeDocument/2006/relationships/hyperlink" Target="consultantplus://offline/ref=3858BC2270FAC9CBD9617E71E714F83D61C983886DE193FF8CBF8EBD2DA9E1078A9C627ABC1065600B9D9413E9A315E71CFB210FX94EG" TargetMode="External"/><Relationship Id="rId80" Type="http://schemas.openxmlformats.org/officeDocument/2006/relationships/hyperlink" Target="consultantplus://offline/ref=3858BC2270FAC9CBD9617E71E714F83D61C98C8661E593FF8CBF8EBD2DA9E1078A9C627FBF1B333947C3CD43AAE819E705E7200C81F70471X54FG" TargetMode="External"/><Relationship Id="rId85" Type="http://schemas.openxmlformats.org/officeDocument/2006/relationships/hyperlink" Target="consultantplus://offline/ref=3858BC2270FAC9CBD9617E71E714F83D61C68C8D61E193FF8CBF8EBD2DA9E1078A9C627FBF1B31304CC3CD43AAE819E705E7200C81F70471X54FG" TargetMode="External"/><Relationship Id="rId150" Type="http://schemas.openxmlformats.org/officeDocument/2006/relationships/hyperlink" Target="consultantplus://offline/ref=3858BC2270FAC9CBD961607CF178A23066CAD4826EE59EAED3E0D5E07AA0EB50CDD33B3DFB1630314FC89F17E5E945A257F4200A81F4056D5C4F00XD4CG" TargetMode="External"/><Relationship Id="rId155" Type="http://schemas.openxmlformats.org/officeDocument/2006/relationships/hyperlink" Target="consultantplus://offline/ref=3858BC2270FAC9CBD961607CF178A23066CAD4826EE19BADD0E0D5E07AA0EB50CDD33B3DFB1630314FCA9A15E5E945A257F4200A81F4056D5C4F00XD4CG" TargetMode="External"/><Relationship Id="rId171" Type="http://schemas.openxmlformats.org/officeDocument/2006/relationships/hyperlink" Target="consultantplus://offline/ref=3858BC2270FAC9CBD961607CF178A23066CAD4826EE39EAAD4E0D5E07AA0EB50CDD33B3DFB1630314FC89113E5E945A257F4200A81F4056D5C4F00XD4CG" TargetMode="External"/><Relationship Id="rId176" Type="http://schemas.openxmlformats.org/officeDocument/2006/relationships/fontTable" Target="fontTable.xml"/><Relationship Id="rId12" Type="http://schemas.openxmlformats.org/officeDocument/2006/relationships/hyperlink" Target="consultantplus://offline/ref=3858BC2270FAC9CBD961607CF178A23066CAD4826EE19BADD0E0D5E07AA0EB50CDD33B3DFB1630314FC89A10E5E945A257F4200A81F4056D5C4F00XD4CG" TargetMode="External"/><Relationship Id="rId17" Type="http://schemas.openxmlformats.org/officeDocument/2006/relationships/hyperlink" Target="consultantplus://offline/ref=3858BC2270FAC9CBD961607CF178A23066CAD48261E09FA8D9E0D5E07AA0EB50CDD33B3DFB1630314FC89015E5E945A257F4200A81F4056D5C4F00XD4CG" TargetMode="External"/><Relationship Id="rId33" Type="http://schemas.openxmlformats.org/officeDocument/2006/relationships/hyperlink" Target="consultantplus://offline/ref=3858BC2270FAC9CBD961607CF178A23066CAD4826EE39EAAD4E0D5E07AA0EB50CDD33B3DFB1630314FC8981AE5E945A257F4200A81F4056D5C4F00XD4CG" TargetMode="External"/><Relationship Id="rId38" Type="http://schemas.openxmlformats.org/officeDocument/2006/relationships/hyperlink" Target="consultantplus://offline/ref=3858BC2270FAC9CBD961607CF178A23066CAD4826EE79CAAD7E0D5E07AA0EB50CDD33B3DFB1630314FC89F1BE5E945A257F4200A81F4056D5C4F00XD4CG" TargetMode="External"/><Relationship Id="rId59" Type="http://schemas.openxmlformats.org/officeDocument/2006/relationships/hyperlink" Target="consultantplus://offline/ref=3858BC2270FAC9CBD9617E71E714F83D61C9828A6AE493FF8CBF8EBD2DA9E107989C3A73BE1C2F304ED69B12ECXB4CG" TargetMode="External"/><Relationship Id="rId103" Type="http://schemas.openxmlformats.org/officeDocument/2006/relationships/hyperlink" Target="consultantplus://offline/ref=3858BC2270FAC9CBD961607CF178A23066CAD4826EE19BADD0E0D5E07AA0EB50CDD33B3DFB1630314FC99017E5E945A257F4200A81F4056D5C4F00XD4CG" TargetMode="External"/><Relationship Id="rId108" Type="http://schemas.openxmlformats.org/officeDocument/2006/relationships/hyperlink" Target="consultantplus://offline/ref=3858BC2270FAC9CBD961607CF178A23066CAD48261E09FA8D9E0D5E07AA0EB50CDD33B3DFB1630314FC99B15E5E945A257F4200A81F4056D5C4F00XD4CG" TargetMode="External"/><Relationship Id="rId124" Type="http://schemas.openxmlformats.org/officeDocument/2006/relationships/hyperlink" Target="consultantplus://offline/ref=3858BC2270FAC9CBD961607CF178A23066CAD4826EE19BADD0E0D5E07AA0EB50CDD33B3DFB1630314FCA9915E5E945A257F4200A81F4056D5C4F00XD4CG" TargetMode="External"/><Relationship Id="rId129" Type="http://schemas.openxmlformats.org/officeDocument/2006/relationships/hyperlink" Target="consultantplus://offline/ref=3858BC2270FAC9CBD961607CF178A23066CAD4826EE79CAAD7E0D5E07AA0EB50CDD33B3DFB1630314FC89E15E5E945A257F4200A81F4056D5C4F00XD4CG" TargetMode="External"/><Relationship Id="rId54" Type="http://schemas.openxmlformats.org/officeDocument/2006/relationships/hyperlink" Target="consultantplus://offline/ref=3858BC2270FAC9CBD961607CF178A23066CAD4826EE19BADD0E0D5E07AA0EB50CDD33B3DFB1630314FC99F1AE5E945A257F4200A81F4056D5C4F00XD4CG" TargetMode="External"/><Relationship Id="rId70" Type="http://schemas.openxmlformats.org/officeDocument/2006/relationships/hyperlink" Target="consultantplus://offline/ref=3858BC2270FAC9CBD961607CF178A23066CAD4826EE19BADD0E0D5E07AA0EB50CDD33B3DFB1630314FC99116E5E945A257F4200A81F4056D5C4F00XD4CG" TargetMode="External"/><Relationship Id="rId75" Type="http://schemas.openxmlformats.org/officeDocument/2006/relationships/hyperlink" Target="consultantplus://offline/ref=3858BC2270FAC9CBD961607CF178A23066CAD4826EE39EAAD4E0D5E07AA0EB50CDD33B3DFB1630314FC89D17E5E945A257F4200A81F4056D5C4F00XD4CG" TargetMode="External"/><Relationship Id="rId91" Type="http://schemas.openxmlformats.org/officeDocument/2006/relationships/hyperlink" Target="consultantplus://offline/ref=3858BC2270FAC9CBD961607CF178A23066CAD4826EE19BADD0E0D5E07AA0EB50CDD33B3DFB1630314FC99115E5E945A257F4200A81F4056D5C4F00XD4CG" TargetMode="External"/><Relationship Id="rId96" Type="http://schemas.openxmlformats.org/officeDocument/2006/relationships/hyperlink" Target="consultantplus://offline/ref=3858BC2270FAC9CBD9617E71E714F83D61C98C8661E593FF8CBF8EBD2DA9E1078A9C627FBF1B333646C3CD43AAE819E705E7200C81F70471X54FG" TargetMode="External"/><Relationship Id="rId140" Type="http://schemas.openxmlformats.org/officeDocument/2006/relationships/hyperlink" Target="consultantplus://offline/ref=3858BC2270FAC9CBD961607CF178A23066CAD48261E09FA8D9E0D5E07AA0EB50CDD33B3DFB1630314FC99A10E5E945A257F4200A81F4056D5C4F00XD4CG" TargetMode="External"/><Relationship Id="rId145" Type="http://schemas.openxmlformats.org/officeDocument/2006/relationships/hyperlink" Target="consultantplus://offline/ref=3858BC2270FAC9CBD961607CF178A23066CAD4826FE499AAD5E0D5E07AA0EB50CDD33B3DFB1630314FC89E15E5E945A257F4200A81F4056D5C4F00XD4CG" TargetMode="External"/><Relationship Id="rId161" Type="http://schemas.openxmlformats.org/officeDocument/2006/relationships/hyperlink" Target="consultantplus://offline/ref=3858BC2270FAC9CBD961607CF178A23066CAD4826EE59EAED3E0D5E07AA0EB50CDD33B3DFB1630314FC89F1AE5E945A257F4200A81F4056D5C4F00XD4CG" TargetMode="External"/><Relationship Id="rId166" Type="http://schemas.openxmlformats.org/officeDocument/2006/relationships/hyperlink" Target="consultantplus://offline/ref=3858BC2270FAC9CBD961607CF178A23066CAD4826EE19BADD0E0D5E07AA0EB50CDD33B3DFB1630314FCA9C12E5E945A257F4200A81F4056D5C4F00XD4CG" TargetMode="External"/><Relationship Id="rId1" Type="http://schemas.openxmlformats.org/officeDocument/2006/relationships/styles" Target="styles.xml"/><Relationship Id="rId6" Type="http://schemas.openxmlformats.org/officeDocument/2006/relationships/hyperlink" Target="consultantplus://offline/ref=3858BC2270FAC9CBD961607CF178A23066CAD4826EE39EAAD4E0D5E07AA0EB50CDD33B3DFB1630314FC89816E5E945A257F4200A81F4056D5C4F00XD4CG" TargetMode="External"/><Relationship Id="rId23" Type="http://schemas.openxmlformats.org/officeDocument/2006/relationships/hyperlink" Target="consultantplus://offline/ref=3858BC2270FAC9CBD961607CF178A23066CAD4826EE79CAAD7E0D5E07AA0EB50CDD33B3DFB1630314FC89F10E5E945A257F4200A81F4056D5C4F00XD4CG" TargetMode="External"/><Relationship Id="rId28" Type="http://schemas.openxmlformats.org/officeDocument/2006/relationships/hyperlink" Target="consultantplus://offline/ref=3858BC2270FAC9CBD9617E71E714F83D61C98C8661E593FF8CBF8EBD2DA9E1078A9C627FBF1B333646C3CD43AAE819E705E7200C81F70471X54FG" TargetMode="External"/><Relationship Id="rId49" Type="http://schemas.openxmlformats.org/officeDocument/2006/relationships/hyperlink" Target="consultantplus://offline/ref=3858BC2270FAC9CBD961607CF178A23066CAD4826EE19BADD0E0D5E07AA0EB50CDD33B3DFB1630314FC99C13E5E945A257F4200A81F4056D5C4F00XD4CG" TargetMode="External"/><Relationship Id="rId114" Type="http://schemas.openxmlformats.org/officeDocument/2006/relationships/hyperlink" Target="consultantplus://offline/ref=3858BC2270FAC9CBD9617E71E714F83D61C48F876EE093FF8CBF8EBD2DA9E1078A9C627FBF1B31304FC3CD43AAE819E705E7200C81F70471X54FG" TargetMode="External"/><Relationship Id="rId119" Type="http://schemas.openxmlformats.org/officeDocument/2006/relationships/hyperlink" Target="consultantplus://offline/ref=3858BC2270FAC9CBD9617E71E714F83D61C98C8661E593FF8CBF8EBD2DA9E1078A9C627FBF1B30344DC3CD43AAE819E705E7200C81F70471X54FG" TargetMode="External"/><Relationship Id="rId10" Type="http://schemas.openxmlformats.org/officeDocument/2006/relationships/hyperlink" Target="consultantplus://offline/ref=3858BC2270FAC9CBD9617E71E714F83D61C98C8661E593FF8CBF8EBD2DA9E1078A9C627FBF1B31384DC3CD43AAE819E705E7200C81F70471X54FG" TargetMode="External"/><Relationship Id="rId31" Type="http://schemas.openxmlformats.org/officeDocument/2006/relationships/hyperlink" Target="consultantplus://offline/ref=3858BC2270FAC9CBD961607CF178A23066CAD4826FE499AAD5E0D5E07AA0EB50CDD33B3DFB1630314FC89E15E5E945A257F4200A81F4056D5C4F00XD4CG" TargetMode="External"/><Relationship Id="rId44" Type="http://schemas.openxmlformats.org/officeDocument/2006/relationships/hyperlink" Target="consultantplus://offline/ref=3858BC2270FAC9CBD961607CF178A23066CAD48261E09FA8D9E0D5E07AA0EB50CDD33B3DFB1630314FC99912E5E945A257F4200A81F4056D5C4F00XD4CG" TargetMode="External"/><Relationship Id="rId52" Type="http://schemas.openxmlformats.org/officeDocument/2006/relationships/hyperlink" Target="consultantplus://offline/ref=3858BC2270FAC9CBD961607CF178A23066CAD48261E09FA8D9E0D5E07AA0EB50CDD33B3DFB1630314FC99916E5E945A257F4200A81F4056D5C4F00XD4CG" TargetMode="External"/><Relationship Id="rId60" Type="http://schemas.openxmlformats.org/officeDocument/2006/relationships/hyperlink" Target="consultantplus://offline/ref=3858BC2270FAC9CBD961607CF178A23066CAD48261E09FA8D9E0D5E07AA0EB50CDD33B3DFB1630314FC9991AE5E945A257F4200A81F4056D5C4F00XD4CG" TargetMode="External"/><Relationship Id="rId65" Type="http://schemas.openxmlformats.org/officeDocument/2006/relationships/hyperlink" Target="consultantplus://offline/ref=3858BC2270FAC9CBD9617E71E714F83D61C98C8661E593FF8CBF8EBD2DA9E1078A9C627FBF1B30344DC3CD43AAE819E705E7200C81F70471X54FG" TargetMode="External"/><Relationship Id="rId73" Type="http://schemas.openxmlformats.org/officeDocument/2006/relationships/hyperlink" Target="consultantplus://offline/ref=3858BC2270FAC9CBD961607CF178A23066CAD4826EE19BADD0E0D5E07AA0EB50CDD33B3DFB1630314FC99114E5E945A257F4200A81F4056D5C4F00XD4CG" TargetMode="External"/><Relationship Id="rId78" Type="http://schemas.openxmlformats.org/officeDocument/2006/relationships/hyperlink" Target="consultantplus://offline/ref=3858BC2270FAC9CBD9617E71E714F83D61C98C8661E593FF8CBF8EBD2DA9E1078A9C627FBF1B333646C3CD43AAE819E705E7200C81F70471X54FG" TargetMode="External"/><Relationship Id="rId81" Type="http://schemas.openxmlformats.org/officeDocument/2006/relationships/hyperlink" Target="consultantplus://offline/ref=3858BC2270FAC9CBD961607CF178A23066CAD4826FE499AAD5E0D5E07AA0EB50CDD33B3DFB1630314FC89E15E5E945A257F4200A81F4056D5C4F00XD4CG" TargetMode="External"/><Relationship Id="rId86" Type="http://schemas.openxmlformats.org/officeDocument/2006/relationships/hyperlink" Target="consultantplus://offline/ref=3858BC2270FAC9CBD9617E71E714F83D61C68C8D61E193FF8CBF8EBD2DA9E1078A9C627FBF1B31304CC3CD43AAE819E705E7200C81F70471X54FG" TargetMode="External"/><Relationship Id="rId94" Type="http://schemas.openxmlformats.org/officeDocument/2006/relationships/hyperlink" Target="consultantplus://offline/ref=3858BC2270FAC9CBD961607CF178A23066CAD4826EE79CAAD7E0D5E07AA0EB50CDD33B3DFB1630314FC89E16E5E945A257F4200A81F4056D5C4F00XD4CG" TargetMode="External"/><Relationship Id="rId99" Type="http://schemas.openxmlformats.org/officeDocument/2006/relationships/hyperlink" Target="consultantplus://offline/ref=3858BC2270FAC9CBD961607CF178A23066CAD4826EE79CAAD7E0D5E07AA0EB50CDD33B3DFB1630314FC89E17E5E945A257F4200A81F4056D5C4F00XD4CG" TargetMode="External"/><Relationship Id="rId101" Type="http://schemas.openxmlformats.org/officeDocument/2006/relationships/hyperlink" Target="consultantplus://offline/ref=3858BC2270FAC9CBD961607CF178A23066CAD4826EE19BADD0E0D5E07AA0EB50CDD33B3DFB1630314FC99013E5E945A257F4200A81F4056D5C4F00XD4CG" TargetMode="External"/><Relationship Id="rId122" Type="http://schemas.openxmlformats.org/officeDocument/2006/relationships/hyperlink" Target="consultantplus://offline/ref=3858BC2270FAC9CBD961607CF178A23066CAD4826EE19BADD0E0D5E07AA0EB50CDD33B3DFB1630314FC9911AE5E945A257F4200A81F4056D5C4F00XD4CG" TargetMode="External"/><Relationship Id="rId130" Type="http://schemas.openxmlformats.org/officeDocument/2006/relationships/hyperlink" Target="consultantplus://offline/ref=3858BC2270FAC9CBD961607CF178A23066CAD48261E09FA8D9E0D5E07AA0EB50CDD33B3DFB1630314FC99A12E5E945A257F4200A81F4056D5C4F00XD4CG" TargetMode="External"/><Relationship Id="rId135" Type="http://schemas.openxmlformats.org/officeDocument/2006/relationships/hyperlink" Target="consultantplus://offline/ref=3858BC2270FAC9CBD961607CF178A23066CAD4826EE19BADD0E0D5E07AA0EB50CDD33B3DFB1630314FCA9813E5E945A257F4200A81F4056D5C4F00XD4CG" TargetMode="External"/><Relationship Id="rId143" Type="http://schemas.openxmlformats.org/officeDocument/2006/relationships/hyperlink" Target="consultantplus://offline/ref=3858BC2270FAC9CBD9617E71E714F83D61C48F876EE093FF8CBF8EBD2DA9E1078A9C627FBF1B31304FC3CD43AAE819E705E7200C81F70471X54FG" TargetMode="External"/><Relationship Id="rId148" Type="http://schemas.openxmlformats.org/officeDocument/2006/relationships/hyperlink" Target="consultantplus://offline/ref=3858BC2270FAC9CBD9617E71E714F83D61C68C8D61E193FF8CBF8EBD2DA9E1078A9C627FBF1B31304CC3CD43AAE819E705E7200C81F70471X54FG" TargetMode="External"/><Relationship Id="rId151" Type="http://schemas.openxmlformats.org/officeDocument/2006/relationships/hyperlink" Target="consultantplus://offline/ref=3858BC2270FAC9CBD961607CF178A23066CAD4826EE19BADD0E0D5E07AA0EB50CDD33B3DFB1630314FCA9B1AE5E945A257F4200A81F4056D5C4F00XD4CG" TargetMode="External"/><Relationship Id="rId156" Type="http://schemas.openxmlformats.org/officeDocument/2006/relationships/hyperlink" Target="consultantplus://offline/ref=3858BC2270FAC9CBD961607CF178A23066CAD4826EE19BADD0E0D5E07AA0EB50CDD33B3DFB1630314FCA9A1BE5E945A257F4200A81F4056D5C4F00XD4CG" TargetMode="External"/><Relationship Id="rId164" Type="http://schemas.openxmlformats.org/officeDocument/2006/relationships/hyperlink" Target="consultantplus://offline/ref=3858BC2270FAC9CBD961607CF178A23066CAD4826EE19BADD0E0D5E07AA0EB50CDD33B3DFB1630314FCA9D1AE5E945A257F4200A81F4056D5C4F00XD4CG" TargetMode="External"/><Relationship Id="rId169" Type="http://schemas.openxmlformats.org/officeDocument/2006/relationships/hyperlink" Target="consultantplus://offline/ref=3858BC2270FAC9CBD9617E71E714F83D63C98C8E6CE993FF8CBF8EBD2DA9E1078A9C627FBF1B31304FC3CD43AAE819E705E7200C81F70471X54FG" TargetMode="External"/><Relationship Id="rId177"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858BC2270FAC9CBD961607CF178A23066CAD48261E09FA8D9E0D5E07AA0EB50CDD33B3DFB1630314FC89014E5E945A257F4200A81F4056D5C4F00XD4CG" TargetMode="External"/><Relationship Id="rId172" Type="http://schemas.openxmlformats.org/officeDocument/2006/relationships/hyperlink" Target="consultantplus://offline/ref=3858BC2270FAC9CBD961607CF178A23066CAD4826EE39EAAD4E0D5E07AA0EB50CDD33B3DFB1630314FC89113E5E945A257F4200A81F4056D5C4F00XD4CG" TargetMode="External"/><Relationship Id="rId13" Type="http://schemas.openxmlformats.org/officeDocument/2006/relationships/hyperlink" Target="consultantplus://offline/ref=3858BC2270FAC9CBD961607CF178A23066CAD4826EE19BADD0E0D5E07AA0EB50CDD33B3DFB1630314FC99115E5E945A257F4200A81F4056D5C4F00XD4CG" TargetMode="External"/><Relationship Id="rId18" Type="http://schemas.openxmlformats.org/officeDocument/2006/relationships/hyperlink" Target="consultantplus://offline/ref=3858BC2270FAC9CBD961607CF178A23066CAD4826EE998ACD4E0D5E07AA0EB50CDD33B2FFB4E3C3048D69813F0BF14E4X043G" TargetMode="External"/><Relationship Id="rId39" Type="http://schemas.openxmlformats.org/officeDocument/2006/relationships/hyperlink" Target="consultantplus://offline/ref=3858BC2270FAC9CBD961607CF178A23066CAD4826EE39EAAD4E0D5E07AA0EB50CDD33B3DFB1630314FC89B16E5E945A257F4200A81F4056D5C4F00XD4CG" TargetMode="External"/><Relationship Id="rId109" Type="http://schemas.openxmlformats.org/officeDocument/2006/relationships/hyperlink" Target="consultantplus://offline/ref=3858BC2270FAC9CBD9617E71E714F83D61C983886DE193FF8CBF8EBD2DA9E1078A9C627ABC1065600B9D9413E9A315E71CFB210FX94EG" TargetMode="External"/><Relationship Id="rId34" Type="http://schemas.openxmlformats.org/officeDocument/2006/relationships/hyperlink" Target="consultantplus://offline/ref=3858BC2270FAC9CBD961607CF178A23066CAD4826EE19BADD0E0D5E07AA0EB50CDD33B3DFB1630314FC89A11E5E945A257F4200A81F4056D5C4F00XD4CG" TargetMode="External"/><Relationship Id="rId50" Type="http://schemas.openxmlformats.org/officeDocument/2006/relationships/hyperlink" Target="consultantplus://offline/ref=3858BC2270FAC9CBD961607CF178A23066CAD4826EE19BADD0E0D5E07AA0EB50CDD33B3DFB1630314FC99F10E5E945A257F4200A81F4056D5C4F00XD4CG" TargetMode="External"/><Relationship Id="rId55" Type="http://schemas.openxmlformats.org/officeDocument/2006/relationships/hyperlink" Target="consultantplus://offline/ref=3858BC2270FAC9CBD961607CF178A23066CAD4826EE19BADD0E0D5E07AA0EB50CDD33B3DFB1630314FC99E13E5E945A257F4200A81F4056D5C4F00XD4CG" TargetMode="External"/><Relationship Id="rId76" Type="http://schemas.openxmlformats.org/officeDocument/2006/relationships/hyperlink" Target="consultantplus://offline/ref=3858BC2270FAC9CBD961607CF178A23066CAD4826EE79CAAD7E0D5E07AA0EB50CDD33B3DFB1630314FC89E13E5E945A257F4200A81F4056D5C4F00XD4CG" TargetMode="External"/><Relationship Id="rId97" Type="http://schemas.openxmlformats.org/officeDocument/2006/relationships/hyperlink" Target="consultantplus://offline/ref=3858BC2270FAC9CBD961607CF178A23066CAD4826EE19BADD0E0D5E07AA0EB50CDD33B3DFB1630314FC9911AE5E945A257F4200A81F4056D5C4F00XD4CG" TargetMode="External"/><Relationship Id="rId104" Type="http://schemas.openxmlformats.org/officeDocument/2006/relationships/hyperlink" Target="consultantplus://offline/ref=3858BC2270FAC9CBD9617E71E714F83D61C48F876EE093FF8CBF8EBD2DA9E1078A9C627FBF1B31304FC3CD43AAE819E705E7200C81F70471X54FG" TargetMode="External"/><Relationship Id="rId120" Type="http://schemas.openxmlformats.org/officeDocument/2006/relationships/hyperlink" Target="consultantplus://offline/ref=3858BC2270FAC9CBD9617E71E714F83D63C98C8E6CE993FF8CBF8EBD2DA9E1078A9C627FBF1B31304FC3CD43AAE819E705E7200C81F70471X54FG" TargetMode="External"/><Relationship Id="rId125" Type="http://schemas.openxmlformats.org/officeDocument/2006/relationships/hyperlink" Target="consultantplus://offline/ref=3858BC2270FAC9CBD961607CF178A23066CAD4826EE39EAAD4E0D5E07AA0EB50CDD33B3DFB1630314FC89F1AE5E945A257F4200A81F4056D5C4F00XD4CG" TargetMode="External"/><Relationship Id="rId141" Type="http://schemas.openxmlformats.org/officeDocument/2006/relationships/hyperlink" Target="consultantplus://offline/ref=3858BC2270FAC9CBD961607CF178A23066CAD4826EE39EAAD4E0D5E07AA0EB50CDD33B3DFB1630314FC89E11E5E945A257F4200A81F4056D5C4F00XD4CG" TargetMode="External"/><Relationship Id="rId146" Type="http://schemas.openxmlformats.org/officeDocument/2006/relationships/hyperlink" Target="consultantplus://offline/ref=3858BC2270FAC9CBD961607CF178A23066CAD4826EE19BADD0E0D5E07AA0EB50CDD33B3DFB1630314FCA9817E5E945A257F4200A81F4056D5C4F00XD4CG" TargetMode="External"/><Relationship Id="rId167" Type="http://schemas.openxmlformats.org/officeDocument/2006/relationships/hyperlink" Target="consultantplus://offline/ref=3858BC2270FAC9CBD961607CF178A23066CAD4826EE19BADD0E0D5E07AA0EB50CDD33B3DFB1630314FCA9C10E5E945A257F4200A81F4056D5C4F00XD4CG" TargetMode="External"/><Relationship Id="rId7" Type="http://schemas.openxmlformats.org/officeDocument/2006/relationships/hyperlink" Target="consultantplus://offline/ref=3858BC2270FAC9CBD961607CF178A23066CAD4826EE59EAED3E0D5E07AA0EB50CDD33B3DFB1630314FC89F12E5E945A257F4200A81F4056D5C4F00XD4CG" TargetMode="External"/><Relationship Id="rId71" Type="http://schemas.openxmlformats.org/officeDocument/2006/relationships/hyperlink" Target="consultantplus://offline/ref=3858BC2270FAC9CBD961607CF178A23066CAD4826EE19BADD0E0D5E07AA0EB50CDD33B3DFB1630314FC89A10E5E945A257F4200A81F4056D5C4F00XD4CG" TargetMode="External"/><Relationship Id="rId92" Type="http://schemas.openxmlformats.org/officeDocument/2006/relationships/hyperlink" Target="consultantplus://offline/ref=3858BC2270FAC9CBD961607CF178A23066CAD4826EE19BADD0E0D5E07AA0EB50CDD33B3DFB1630314FC9911AE5E945A257F4200A81F4056D5C4F00XD4CG" TargetMode="External"/><Relationship Id="rId162" Type="http://schemas.openxmlformats.org/officeDocument/2006/relationships/hyperlink" Target="consultantplus://offline/ref=3858BC2270FAC9CBD961607CF178A23066CAD4826EE19BADD0E0D5E07AA0EB50CDD33B3DFB1630314FCA9D17E5E945A257F4200A81F4056D5C4F00XD4CG" TargetMode="External"/><Relationship Id="rId2" Type="http://schemas.openxmlformats.org/officeDocument/2006/relationships/settings" Target="settings.xml"/><Relationship Id="rId29" Type="http://schemas.openxmlformats.org/officeDocument/2006/relationships/hyperlink" Target="consultantplus://offline/ref=3858BC2270FAC9CBD961607CF178A23066CAD4826EE19BADD0E0D5E07AA0EB50CDD33B3DFB1630314FC89A10E5E945A257F4200A81F4056D5C4F00XD4CG" TargetMode="External"/><Relationship Id="rId24" Type="http://schemas.openxmlformats.org/officeDocument/2006/relationships/hyperlink" Target="consultantplus://offline/ref=3858BC2270FAC9CBD961607CF178A23066CAD4826EE19BADD0E0D5E07AA0EB50CDD33B3DFB1630314FC89A10E5E945A257F4200A81F4056D5C4F00XD4CG" TargetMode="External"/><Relationship Id="rId40" Type="http://schemas.openxmlformats.org/officeDocument/2006/relationships/hyperlink" Target="consultantplus://offline/ref=3858BC2270FAC9CBD961607CF178A23066CAD4826EE19BADD0E0D5E07AA0EB50CDD33B3DFB1630314FC89016E5E945A257F4200A81F4056D5C4F00XD4CG" TargetMode="External"/><Relationship Id="rId45" Type="http://schemas.openxmlformats.org/officeDocument/2006/relationships/hyperlink" Target="consultantplus://offline/ref=3858BC2270FAC9CBD9617E71E714F83D61C68C8D61E193FF8CBF8EBD2DA9E1078A9C627FBF1B31304CC3CD43AAE819E705E7200C81F70471X54FG" TargetMode="External"/><Relationship Id="rId66" Type="http://schemas.openxmlformats.org/officeDocument/2006/relationships/hyperlink" Target="consultantplus://offline/ref=3858BC2270FAC9CBD9617E71E714F83D63C98C8E6CE993FF8CBF8EBD2DA9E1078A9C627FBF1B31304FC3CD43AAE819E705E7200C81F70471X54FG" TargetMode="External"/><Relationship Id="rId87" Type="http://schemas.openxmlformats.org/officeDocument/2006/relationships/hyperlink" Target="consultantplus://offline/ref=3858BC2270FAC9CBD9617E71E714F83D61C9828A6AE493FF8CBF8EBD2DA9E107989C3A73BE1C2F304ED69B12ECXB4CG" TargetMode="External"/><Relationship Id="rId110" Type="http://schemas.openxmlformats.org/officeDocument/2006/relationships/hyperlink" Target="consultantplus://offline/ref=3858BC2270FAC9CBD961607CF178A23066CAD4826EE39EAAD4E0D5E07AA0EB50CDD33B3DFB1630314FC89F10E5E945A257F4200A81F4056D5C4F00XD4CG" TargetMode="External"/><Relationship Id="rId115" Type="http://schemas.openxmlformats.org/officeDocument/2006/relationships/hyperlink" Target="consultantplus://offline/ref=3858BC2270FAC9CBD9617E71E714F83D61C68C8D61E193FF8CBF8EBD2DA9E1078A9C627FBF1B31304CC3CD43AAE819E705E7200C81F70471X54FG" TargetMode="External"/><Relationship Id="rId131" Type="http://schemas.openxmlformats.org/officeDocument/2006/relationships/hyperlink" Target="consultantplus://offline/ref=3858BC2270FAC9CBD9617E71E714F83D61C98C8661E593FF8CBF8EBD2DA9E1078A9C627FBF1B333646C3CD43AAE819E705E7200C81F70471X54FG" TargetMode="External"/><Relationship Id="rId136" Type="http://schemas.openxmlformats.org/officeDocument/2006/relationships/hyperlink" Target="consultantplus://offline/ref=3858BC2270FAC9CBD961607CF178A23066CAD4826EE19BADD0E0D5E07AA0EB50CDD33B3DFB1630314FCA9811E5E945A257F4200A81F4056D5C4F00XD4CG" TargetMode="External"/><Relationship Id="rId157" Type="http://schemas.openxmlformats.org/officeDocument/2006/relationships/hyperlink" Target="consultantplus://offline/ref=3858BC2270FAC9CBD961607CF178A23066CAD4826EE19BADD0E0D5E07AA0EB50CDD33B3DFB1630314FCA9D12E5E945A257F4200A81F4056D5C4F00XD4CG" TargetMode="External"/><Relationship Id="rId61" Type="http://schemas.openxmlformats.org/officeDocument/2006/relationships/hyperlink" Target="consultantplus://offline/ref=3858BC2270FAC9CBD961607CF178A23066CAD48261E09FA8D9E0D5E07AA0EB50CDD33B3DFB1630314FC99B12E5E945A257F4200A81F4056D5C4F00XD4CG" TargetMode="External"/><Relationship Id="rId82" Type="http://schemas.openxmlformats.org/officeDocument/2006/relationships/hyperlink" Target="consultantplus://offline/ref=3858BC2270FAC9CBD961607CF178A23066CAD4826EE79CAAD7E0D5E07AA0EB50CDD33B3DFB1630314FC89E10E5E945A257F4200A81F4056D5C4F00XD4CG" TargetMode="External"/><Relationship Id="rId152" Type="http://schemas.openxmlformats.org/officeDocument/2006/relationships/hyperlink" Target="consultantplus://offline/ref=3858BC2270FAC9CBD961607CF178A23066CAD4826EE19BADD0E0D5E07AA0EB50CDD33B3DFB1630314FCA9A10E5E945A257F4200A81F4056D5C4F00XD4CG" TargetMode="External"/><Relationship Id="rId173" Type="http://schemas.openxmlformats.org/officeDocument/2006/relationships/hyperlink" Target="consultantplus://offline/ref=3858BC2270FAC9CBD9617E71E714F83D6BC5838A6CEBCEF584E682BF2AA6BE028D8D627FB805303051CA9910XE4FG" TargetMode="External"/><Relationship Id="rId19" Type="http://schemas.openxmlformats.org/officeDocument/2006/relationships/hyperlink" Target="consultantplus://offline/ref=3858BC2270FAC9CBD9617E71E714F83D61C98C8661E593FF8CBF8EBD2DA9E1078A9C627FBF1B32324DC3CD43AAE819E705E7200C81F70471X54FG" TargetMode="External"/><Relationship Id="rId14" Type="http://schemas.openxmlformats.org/officeDocument/2006/relationships/hyperlink" Target="consultantplus://offline/ref=3858BC2270FAC9CBD961607CF178A23066CAD4826EE19BADD0E0D5E07AA0EB50CDD33B3DFB1630314FC9911AE5E945A257F4200A81F4056D5C4F00XD4CG" TargetMode="External"/><Relationship Id="rId30" Type="http://schemas.openxmlformats.org/officeDocument/2006/relationships/hyperlink" Target="consultantplus://offline/ref=3858BC2270FAC9CBD9617E71E714F83D61C98C8661E593FF8CBF8EBD2DA9E1078A9C627FBF1B333947C3CD43AAE819E705E7200C81F70471X54FG" TargetMode="External"/><Relationship Id="rId35" Type="http://schemas.openxmlformats.org/officeDocument/2006/relationships/hyperlink" Target="consultantplus://offline/ref=3858BC2270FAC9CBD961607CF178A23066CAD4826EE79CAAD7E0D5E07AA0EB50CDD33B3DFB1630314FC89F1BE5E945A257F4200A81F4056D5C4F00XD4CG" TargetMode="External"/><Relationship Id="rId56" Type="http://schemas.openxmlformats.org/officeDocument/2006/relationships/hyperlink" Target="consultantplus://offline/ref=3858BC2270FAC9CBD961607CF178A23066CAD48261E09FA8D9E0D5E07AA0EB50CDD33B3DFB1630314FC99917E5E945A257F4200A81F4056D5C4F00XD4CG" TargetMode="External"/><Relationship Id="rId77" Type="http://schemas.openxmlformats.org/officeDocument/2006/relationships/hyperlink" Target="consultantplus://offline/ref=3858BC2270FAC9CBD961607CF178A23066CAD48261E09FA8D9E0D5E07AA0EB50CDD33B3DFB1630314FC99B16E5E945A257F4200A81F4056D5C4F00XD4CG" TargetMode="External"/><Relationship Id="rId100" Type="http://schemas.openxmlformats.org/officeDocument/2006/relationships/hyperlink" Target="consultantplus://offline/ref=3858BC2270FAC9CBD961607CF178A23066CAD4826EE39EAAD4E0D5E07AA0EB50CDD33B3DFB1630314FC89C1BE5E945A257F4200A81F4056D5C4F00XD4CG" TargetMode="External"/><Relationship Id="rId105" Type="http://schemas.openxmlformats.org/officeDocument/2006/relationships/hyperlink" Target="consultantplus://offline/ref=3858BC2270FAC9CBD961607CF178A23066CAD4826EE19BADD0E0D5E07AA0EB50CDD33B3DFB1630314FC9901AE5E945A257F4200A81F4056D5C4F00XD4CG" TargetMode="External"/><Relationship Id="rId126" Type="http://schemas.openxmlformats.org/officeDocument/2006/relationships/hyperlink" Target="consultantplus://offline/ref=3858BC2270FAC9CBD961607CF178A23066CAD4826EE19BADD0E0D5E07AA0EB50CDD33B3DFB1630314FCA991AE5E945A257F4200A81F4056D5C4F00XD4CG" TargetMode="External"/><Relationship Id="rId147" Type="http://schemas.openxmlformats.org/officeDocument/2006/relationships/hyperlink" Target="consultantplus://offline/ref=3858BC2270FAC9CBD961607CF178A23066CAD4826EE19BADD0E0D5E07AA0EB50CDD33B3DFB1630314FCA9B15E5E945A257F4200A81F4056D5C4F00XD4CG" TargetMode="External"/><Relationship Id="rId168" Type="http://schemas.openxmlformats.org/officeDocument/2006/relationships/hyperlink" Target="consultantplus://offline/ref=3858BC2270FAC9CBD9617E71E714F83D61C98C8661E593FF8CBF8EBD2DA9E1078A9C627FBF1B30344DC3CD43AAE819E705E7200C81F70471X54FG" TargetMode="External"/><Relationship Id="rId8" Type="http://schemas.openxmlformats.org/officeDocument/2006/relationships/hyperlink" Target="consultantplus://offline/ref=3858BC2270FAC9CBD961607CF178A23066CAD4826EE79CAAD7E0D5E07AA0EB50CDD33B3DFB1630314FC89F12E5E945A257F4200A81F4056D5C4F00XD4CG" TargetMode="External"/><Relationship Id="rId51" Type="http://schemas.openxmlformats.org/officeDocument/2006/relationships/hyperlink" Target="consultantplus://offline/ref=3858BC2270FAC9CBD961607CF178A23066CAD4826EE19BADD0E0D5E07AA0EB50CDD33B3DFB1630314FC99F15E5E945A257F4200A81F4056D5C4F00XD4CG" TargetMode="External"/><Relationship Id="rId72" Type="http://schemas.openxmlformats.org/officeDocument/2006/relationships/hyperlink" Target="consultantplus://offline/ref=3858BC2270FAC9CBD961607CF178A23066CAD4826EE19BADD0E0D5E07AA0EB50CDD33B3DFB1630314FC99117E5E945A257F4200A81F4056D5C4F00XD4CG" TargetMode="External"/><Relationship Id="rId93" Type="http://schemas.openxmlformats.org/officeDocument/2006/relationships/hyperlink" Target="consultantplus://offline/ref=3858BC2270FAC9CBD961607CF178A23066CAD4826EE39EAAD4E0D5E07AA0EB50CDD33B3DFB1630314FC89C14E5E945A257F4200A81F4056D5C4F00XD4CG" TargetMode="External"/><Relationship Id="rId98" Type="http://schemas.openxmlformats.org/officeDocument/2006/relationships/hyperlink" Target="consultantplus://offline/ref=3858BC2270FAC9CBD9617E71E714F83D61C98C8661E593FF8CBF8EBD2DA9E1078A9C627FBF1B333947C3CD43AAE819E705E7200C81F70471X54FG" TargetMode="External"/><Relationship Id="rId121" Type="http://schemas.openxmlformats.org/officeDocument/2006/relationships/hyperlink" Target="consultantplus://offline/ref=3858BC2270FAC9CBD961607CF178A23066CAD48261E09FA8D9E0D5E07AA0EB50CDD33B3DFB1630314FC99B1BE5E945A257F4200A81F4056D5C4F00XD4CG" TargetMode="External"/><Relationship Id="rId142" Type="http://schemas.openxmlformats.org/officeDocument/2006/relationships/hyperlink" Target="consultantplus://offline/ref=3858BC2270FAC9CBD961607CF178A23066CAD48261E09FA8D9E0D5E07AA0EB50CDD33B3DFB1630314FC99A11E5E945A257F4200A81F4056D5C4F00XD4CG" TargetMode="External"/><Relationship Id="rId163" Type="http://schemas.openxmlformats.org/officeDocument/2006/relationships/hyperlink" Target="consultantplus://offline/ref=3858BC2270FAC9CBD961607CF178A23066CAD4826EE19BADD0E0D5E07AA0EB50CDD33B3DFB1630314FCA9D15E5E945A257F4200A81F4056D5C4F00XD4CG" TargetMode="External"/><Relationship Id="rId3" Type="http://schemas.openxmlformats.org/officeDocument/2006/relationships/webSettings" Target="webSettings.xml"/><Relationship Id="rId25" Type="http://schemas.openxmlformats.org/officeDocument/2006/relationships/hyperlink" Target="consultantplus://offline/ref=3858BC2270FAC9CBD961607CF178A23066CAD4826EE39EAAD4E0D5E07AA0EB50CDD33B3DFB1630314FC89817E5E945A257F4200A81F4056D5C4F00XD4CG" TargetMode="External"/><Relationship Id="rId46" Type="http://schemas.openxmlformats.org/officeDocument/2006/relationships/hyperlink" Target="consultantplus://offline/ref=3858BC2270FAC9CBD9617E71E714F83D61C98C8661E593FF8CBF8EBD2DA9E1078A9C627FBF1B30384FC3CD43AAE819E705E7200C81F70471X54FG" TargetMode="External"/><Relationship Id="rId67" Type="http://schemas.openxmlformats.org/officeDocument/2006/relationships/hyperlink" Target="consultantplus://offline/ref=3858BC2270FAC9CBD961607CF178A23066CAD48261E09FA8D9E0D5E07AA0EB50CDD33B3DFB1630314FC99B11E5E945A257F4200A81F4056D5C4F00XD4CG" TargetMode="External"/><Relationship Id="rId116" Type="http://schemas.openxmlformats.org/officeDocument/2006/relationships/hyperlink" Target="consultantplus://offline/ref=3858BC2270FAC9CBD961607CF178A23066CAD48261E09FA8D9E0D5E07AA0EB50CDD33B3DFB1630314FC99B1AE5E945A257F4200A81F4056D5C4F00XD4CG" TargetMode="External"/><Relationship Id="rId137" Type="http://schemas.openxmlformats.org/officeDocument/2006/relationships/hyperlink" Target="consultantplus://offline/ref=3858BC2270FAC9CBD9617E71E714F83D61C48F876EE093FF8CBF8EBD2DA9E1078A9C627FBF1B31304FC3CD43AAE819E705E7200C81F70471X54FG" TargetMode="External"/><Relationship Id="rId158" Type="http://schemas.openxmlformats.org/officeDocument/2006/relationships/hyperlink" Target="consultantplus://offline/ref=3858BC2270FAC9CBD961607CF178A23066CAD4826EE19BADD0E0D5E07AA0EB50CDD33B3DFB1630314FCA9D13E5E945A257F4200A81F4056D5C4F00XD4CG" TargetMode="External"/><Relationship Id="rId20" Type="http://schemas.openxmlformats.org/officeDocument/2006/relationships/hyperlink" Target="consultantplus://offline/ref=3858BC2270FAC9CBD9617E71E714F83D61C98C8661E593FF8CBF8EBD2DA9E1078A9C627FBF1B30384FC3CD43AAE819E705E7200C81F70471X54FG" TargetMode="External"/><Relationship Id="rId41" Type="http://schemas.openxmlformats.org/officeDocument/2006/relationships/hyperlink" Target="consultantplus://offline/ref=3858BC2270FAC9CBD961607CF178A23066CAD4826EE79CAAD7E0D5E07AA0EB50CDD33B3DFB1630314FC89F1BE5E945A257F4200A81F4056D5C4F00XD4CG" TargetMode="External"/><Relationship Id="rId62" Type="http://schemas.openxmlformats.org/officeDocument/2006/relationships/hyperlink" Target="consultantplus://offline/ref=3858BC2270FAC9CBD961607CF178A23066CAD4826EE39EAAD4E0D5E07AA0EB50CDD33B3DFB1630314FC89A13E5E945A257F4200A81F4056D5C4F00XD4CG" TargetMode="External"/><Relationship Id="rId83" Type="http://schemas.openxmlformats.org/officeDocument/2006/relationships/hyperlink" Target="consultantplus://offline/ref=3858BC2270FAC9CBD961607CF178A23066CAD4826EE39EAAD4E0D5E07AA0EB50CDD33B3DFB1630314FC89D14E5E945A257F4200A81F4056D5C4F00XD4CG" TargetMode="External"/><Relationship Id="rId88" Type="http://schemas.openxmlformats.org/officeDocument/2006/relationships/hyperlink" Target="consultantplus://offline/ref=3858BC2270FAC9CBD9617E71E714F83D61C98C8661E593FF8CBF8EBD2DA9E1078A9C627FBF1B30344DC3CD43AAE819E705E7200C81F70471X54FG" TargetMode="External"/><Relationship Id="rId111" Type="http://schemas.openxmlformats.org/officeDocument/2006/relationships/hyperlink" Target="consultantplus://offline/ref=3858BC2270FAC9CBD961607CF178A23066CAD48261E09FA8D9E0D5E07AA0EB50CDD33B3DFB1630314FC99B1AE5E945A257F4200A81F4056D5C4F00XD4CG" TargetMode="External"/><Relationship Id="rId132" Type="http://schemas.openxmlformats.org/officeDocument/2006/relationships/hyperlink" Target="consultantplus://offline/ref=3858BC2270FAC9CBD9617E71E714F83D61C98C8661E593FF8CBF8EBD2DA9E1078A9C627FBF1B333947C3CD43AAE819E705E7200C81F70471X54FG" TargetMode="External"/><Relationship Id="rId153" Type="http://schemas.openxmlformats.org/officeDocument/2006/relationships/hyperlink" Target="consultantplus://offline/ref=3858BC2270FAC9CBD961607CF178A23066CAD4826EE19BADD0E0D5E07AA0EB50CDD33B3DFB1630314FCA9A16E5E945A257F4200A81F4056D5C4F00XD4CG" TargetMode="External"/><Relationship Id="rId174" Type="http://schemas.openxmlformats.org/officeDocument/2006/relationships/hyperlink" Target="consultantplus://offline/ref=3858BC2270FAC9CBD961607CF178A23066CAD4826EE19BADD0E0D5E07AA0EB50CDD33B3DFB1630314FCA9C11E5E945A257F4200A81F4056D5C4F00XD4CG" TargetMode="External"/><Relationship Id="rId15" Type="http://schemas.openxmlformats.org/officeDocument/2006/relationships/hyperlink" Target="consultantplus://offline/ref=3858BC2270FAC9CBD961607CF178A23066CAD4826CE598A9D3E0D5E07AA0EB50CDD33B2FFB4E3C3048D69813F0BF14E4X043G" TargetMode="External"/><Relationship Id="rId36" Type="http://schemas.openxmlformats.org/officeDocument/2006/relationships/hyperlink" Target="consultantplus://offline/ref=3858BC2270FAC9CBD961607CF178A23066CAD4826EE39EAAD4E0D5E07AA0EB50CDD33B3DFB1630314FC89B13E5E945A257F4200A81F4056D5C4F00XD4CG" TargetMode="External"/><Relationship Id="rId57" Type="http://schemas.openxmlformats.org/officeDocument/2006/relationships/hyperlink" Target="consultantplus://offline/ref=3858BC2270FAC9CBD961607CF178A23066CAD48261E09FA8D9E0D5E07AA0EB50CDD33B3DFB1630314FC99914E5E945A257F4200A81F4056D5C4F00XD4CG" TargetMode="External"/><Relationship Id="rId106" Type="http://schemas.openxmlformats.org/officeDocument/2006/relationships/hyperlink" Target="consultantplus://offline/ref=3858BC2270FAC9CBD961607CF178A23066CAD4826EE19BADD0E0D5E07AA0EB50CDD33B3DFB1630314FCA9912E5E945A257F4200A81F4056D5C4F00XD4CG" TargetMode="External"/><Relationship Id="rId127" Type="http://schemas.openxmlformats.org/officeDocument/2006/relationships/hyperlink" Target="consultantplus://offline/ref=3858BC2270FAC9CBD961607CF178A23066CAD4826EE39EAAD4E0D5E07AA0EB50CDD33B3DFB1630314FC89F1BE5E945A257F4200A81F4056D5C4F00XD4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50258</Words>
  <Characters>286472</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Ливенский ПИ</cp:lastModifiedBy>
  <cp:revision>2</cp:revision>
  <dcterms:created xsi:type="dcterms:W3CDTF">2021-11-17T07:13:00Z</dcterms:created>
  <dcterms:modified xsi:type="dcterms:W3CDTF">2021-11-17T07:13:00Z</dcterms:modified>
</cp:coreProperties>
</file>