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A04" w:rsidRDefault="00281A04">
      <w:pPr>
        <w:pStyle w:val="ConsPlusNormal0"/>
        <w:outlineLvl w:val="0"/>
      </w:pPr>
      <w:bookmarkStart w:id="0" w:name="_GoBack"/>
      <w:bookmarkEnd w:id="0"/>
    </w:p>
    <w:p w:rsidR="00281A04" w:rsidRDefault="006A0E1E">
      <w:pPr>
        <w:pStyle w:val="ConsPlusTitle0"/>
        <w:jc w:val="center"/>
        <w:outlineLvl w:val="0"/>
      </w:pPr>
      <w:r>
        <w:t>ПРАВИТЕЛЬСТВО БЕЛГОРОДСКОЙ ОБЛАСТИ</w:t>
      </w:r>
    </w:p>
    <w:p w:rsidR="00281A04" w:rsidRDefault="00281A04">
      <w:pPr>
        <w:pStyle w:val="ConsPlusTitle0"/>
        <w:jc w:val="center"/>
      </w:pPr>
    </w:p>
    <w:p w:rsidR="00281A04" w:rsidRDefault="006A0E1E">
      <w:pPr>
        <w:pStyle w:val="ConsPlusTitle0"/>
        <w:jc w:val="center"/>
      </w:pPr>
      <w:r>
        <w:t>ПОСТАНОВЛЕНИЕ</w:t>
      </w:r>
    </w:p>
    <w:p w:rsidR="00281A04" w:rsidRDefault="006A0E1E">
      <w:pPr>
        <w:pStyle w:val="ConsPlusTitle0"/>
        <w:jc w:val="center"/>
      </w:pPr>
      <w:r>
        <w:t>от 4 февраля 2019 г. N 58-пп</w:t>
      </w:r>
    </w:p>
    <w:p w:rsidR="00281A04" w:rsidRDefault="00281A04">
      <w:pPr>
        <w:pStyle w:val="ConsPlusTitle0"/>
        <w:jc w:val="center"/>
      </w:pPr>
    </w:p>
    <w:p w:rsidR="00281A04" w:rsidRDefault="006A0E1E">
      <w:pPr>
        <w:pStyle w:val="ConsPlusTitle0"/>
        <w:jc w:val="center"/>
      </w:pPr>
      <w:r>
        <w:t>ОБ УТВЕРЖДЕНИИ ПОРЯДКОВ ПРЕДОСТАВЛЕНИЯ СОЦИАЛЬНЫХ УСЛУГ</w:t>
      </w:r>
    </w:p>
    <w:p w:rsidR="00281A04" w:rsidRDefault="00281A0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281A04">
        <w:tc>
          <w:tcPr>
            <w:tcW w:w="60" w:type="dxa"/>
            <w:tcBorders>
              <w:top w:val="nil"/>
              <w:left w:val="nil"/>
              <w:bottom w:val="nil"/>
              <w:right w:val="nil"/>
            </w:tcBorders>
            <w:shd w:val="clear" w:color="auto" w:fill="CED3F1"/>
            <w:tcMar>
              <w:top w:w="0" w:type="dxa"/>
              <w:left w:w="0" w:type="dxa"/>
              <w:bottom w:w="0" w:type="dxa"/>
              <w:right w:w="0" w:type="dxa"/>
            </w:tcMar>
          </w:tcPr>
          <w:p w:rsidR="00281A04" w:rsidRDefault="00281A0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81A04" w:rsidRDefault="00281A0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81A04" w:rsidRDefault="006A0E1E">
            <w:pPr>
              <w:pStyle w:val="ConsPlusNormal0"/>
              <w:jc w:val="center"/>
            </w:pPr>
            <w:r>
              <w:rPr>
                <w:color w:val="392C69"/>
              </w:rPr>
              <w:t>Список изменяющих документов</w:t>
            </w:r>
          </w:p>
          <w:p w:rsidR="00281A04" w:rsidRDefault="006A0E1E">
            <w:pPr>
              <w:pStyle w:val="ConsPlusNormal0"/>
              <w:jc w:val="center"/>
            </w:pPr>
            <w:r>
              <w:rPr>
                <w:color w:val="392C69"/>
              </w:rPr>
              <w:t>(в ред. постановлений Правительства Белгородской области</w:t>
            </w:r>
          </w:p>
          <w:p w:rsidR="00281A04" w:rsidRDefault="006A0E1E">
            <w:pPr>
              <w:pStyle w:val="ConsPlusNormal0"/>
              <w:jc w:val="center"/>
            </w:pPr>
            <w:r>
              <w:rPr>
                <w:color w:val="392C69"/>
              </w:rPr>
              <w:t xml:space="preserve">от 23.12.2019 </w:t>
            </w:r>
            <w:hyperlink r:id="rId6"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r>
                <w:rPr>
                  <w:color w:val="0000FF"/>
                </w:rPr>
                <w:t>N 603-пп</w:t>
              </w:r>
            </w:hyperlink>
            <w:r>
              <w:rPr>
                <w:color w:val="392C69"/>
              </w:rPr>
              <w:t xml:space="preserve">, от 18.05.2020 </w:t>
            </w:r>
            <w:hyperlink r:id="rId7" w:tooltip="Постановление Правительства Белгородской обл. от 18.05.2020 N 197-пп &quot;О внесении изменений в некоторые постановления Правительства Белгородской области&quot; {КонсультантПлюс}">
              <w:r>
                <w:rPr>
                  <w:color w:val="0000FF"/>
                </w:rPr>
                <w:t>N 197-пп</w:t>
              </w:r>
            </w:hyperlink>
            <w:r>
              <w:rPr>
                <w:color w:val="392C69"/>
              </w:rPr>
              <w:t xml:space="preserve">, от 15.09.2020 </w:t>
            </w:r>
            <w:hyperlink r:id="rId8" w:tooltip="Постановление Правительства Белгородской обл. от 15.09.2020 N 443-пп &quot;О внесении изменений в некоторые постановления Правительства Белгородской области&quot; (вместе с &quot;Порядком создания приемной семьи для граждан пожилого возраста и инвалидов на территории Белгоро">
              <w:r>
                <w:rPr>
                  <w:color w:val="0000FF"/>
                </w:rPr>
                <w:t>N 443-пп</w:t>
              </w:r>
            </w:hyperlink>
            <w:r>
              <w:rPr>
                <w:color w:val="392C69"/>
              </w:rPr>
              <w:t>,</w:t>
            </w:r>
          </w:p>
          <w:p w:rsidR="00281A04" w:rsidRDefault="006A0E1E">
            <w:pPr>
              <w:pStyle w:val="ConsPlusNormal0"/>
              <w:jc w:val="center"/>
            </w:pPr>
            <w:r>
              <w:rPr>
                <w:color w:val="392C69"/>
              </w:rPr>
              <w:t xml:space="preserve">от 28.12.2020 </w:t>
            </w:r>
            <w:hyperlink r:id="rId9" w:tooltip="Постановление Правительства Белгородской обл. от 28.12.2020 N 590-пп &quot;О внесении изменений в некоторые постановления Правительства Белгородской области&quot; {КонсультантПлюс}">
              <w:r>
                <w:rPr>
                  <w:color w:val="0000FF"/>
                </w:rPr>
                <w:t>N 590-пп</w:t>
              </w:r>
            </w:hyperlink>
            <w:r>
              <w:rPr>
                <w:color w:val="392C69"/>
              </w:rPr>
              <w:t xml:space="preserve">, от 26.07.2021 </w:t>
            </w:r>
            <w:hyperlink r:id="rId10" w:tooltip="Постановление Правительства Белгородской обл. от 26.07.2021 N 297-пп &quot;О внесении изменений в некоторые постановления Правительства Белгородской области&quot; {КонсультантПлюс}">
              <w:r>
                <w:rPr>
                  <w:color w:val="0000FF"/>
                </w:rPr>
                <w:t>N 297-пп</w:t>
              </w:r>
            </w:hyperlink>
            <w:r>
              <w:rPr>
                <w:color w:val="392C69"/>
              </w:rPr>
              <w:t xml:space="preserve">, от 04.10.2021 </w:t>
            </w:r>
            <w:hyperlink r:id="rId11" w:tooltip="Постановление Правительства Белгородской обл. от 04.10.2021 N 439-пп &quot;О внесении изменений в постановление Правительства Белгородской области от 4 февраля 2019 года N 58-пп&quot; {КонсультантПлюс}">
              <w:r>
                <w:rPr>
                  <w:color w:val="0000FF"/>
                </w:rPr>
                <w:t>N 439-пп</w:t>
              </w:r>
            </w:hyperlink>
            <w:r>
              <w:rPr>
                <w:color w:val="392C69"/>
              </w:rPr>
              <w:t>,</w:t>
            </w:r>
          </w:p>
          <w:p w:rsidR="00281A04" w:rsidRDefault="006A0E1E">
            <w:pPr>
              <w:pStyle w:val="ConsPlusNormal0"/>
              <w:jc w:val="center"/>
            </w:pPr>
            <w:r>
              <w:rPr>
                <w:color w:val="392C69"/>
              </w:rPr>
              <w:t xml:space="preserve">от 27.12.2021 </w:t>
            </w:r>
            <w:hyperlink r:id="rId12" w:tooltip="Постановление Правительства Белгородской обл. от 27.12.2021 N 656-пп &quot;О внесении изменений в некоторые постановления Правительства Белгородской области&quot; {КонсультантПлюс}">
              <w:r>
                <w:rPr>
                  <w:color w:val="0000FF"/>
                </w:rPr>
                <w:t>N 656-пп</w:t>
              </w:r>
            </w:hyperlink>
            <w:r>
              <w:rPr>
                <w:color w:val="392C69"/>
              </w:rPr>
              <w:t xml:space="preserve">, от 28.03.2022 </w:t>
            </w:r>
            <w:hyperlink r:id="rId13" w:tooltip="Постановление Правительства Белгородской обл. от 28.03.2022 N 177-пп &quot;О внесении изменений в некоторые постановления Правительства Белгородской области&quot; (вместе с &quot;Региональной программой &quot;Повышение качества жизни граждан пожилого возраста в Белгородской облас">
              <w:r>
                <w:rPr>
                  <w:color w:val="0000FF"/>
                </w:rPr>
                <w:t>N 177-пп</w:t>
              </w:r>
            </w:hyperlink>
            <w:r>
              <w:rPr>
                <w:color w:val="392C69"/>
              </w:rPr>
              <w:t xml:space="preserve">, от 11.07.2022 </w:t>
            </w:r>
            <w:hyperlink r:id="rId14" w:tooltip="Постановление Правительства Белгородской обл. от 11.07.2022 N 424-пп &quot;О внесении изменений в некоторые постановления Правительства Белгородской области&quot; {КонсультантПлюс}">
              <w:r>
                <w:rPr>
                  <w:color w:val="0000FF"/>
                </w:rPr>
                <w:t>N 424-пп</w:t>
              </w:r>
            </w:hyperlink>
            <w:r>
              <w:rPr>
                <w:color w:val="392C69"/>
              </w:rPr>
              <w:t>,</w:t>
            </w:r>
          </w:p>
          <w:p w:rsidR="00281A04" w:rsidRDefault="006A0E1E">
            <w:pPr>
              <w:pStyle w:val="ConsPlusNormal0"/>
              <w:jc w:val="center"/>
            </w:pPr>
            <w:r>
              <w:rPr>
                <w:color w:val="392C69"/>
              </w:rPr>
              <w:t xml:space="preserve">от 06.09.2022 </w:t>
            </w:r>
            <w:hyperlink r:id="rId15" w:tooltip="Постановление Правительства Белгородской обл. от 06.09.2022 N 520-пп &quot;О внесении изменений в постановление Правительства Белгородской области от 4 февраля 2019 года N 58-пп&quot; {КонсультантПлюс}">
              <w:r>
                <w:rPr>
                  <w:color w:val="0000FF"/>
                </w:rPr>
                <w:t>N 520-пп</w:t>
              </w:r>
            </w:hyperlink>
            <w:r>
              <w:rPr>
                <w:color w:val="392C69"/>
              </w:rPr>
              <w:t xml:space="preserve">, от 10.04.2023 </w:t>
            </w:r>
            <w:hyperlink r:id="rId16" w:tooltip="Постановление Правительства Белгородской обл. от 10.04.2023 N 174-пп &quot;О внесении изменений в некоторые постановления Правительства Белгородской области&quot; {КонсультантПлюс}">
              <w:r>
                <w:rPr>
                  <w:color w:val="0000FF"/>
                </w:rPr>
                <w:t>N 174-пп</w:t>
              </w:r>
            </w:hyperlink>
            <w:r>
              <w:rPr>
                <w:color w:val="392C69"/>
              </w:rPr>
              <w:t xml:space="preserve">, от 02.10.2023 </w:t>
            </w:r>
            <w:hyperlink r:id="rId17" w:tooltip="Постановление Правительства Белгородской обл. от 02.10.2023 N 547-пп &quot;О внесении изменений в постановление Правительства Белгородской области от 4 февраля 2019 года N 58-пп&quot; {КонсультантПлюс}">
              <w:r>
                <w:rPr>
                  <w:color w:val="0000FF"/>
                </w:rPr>
                <w:t>N 547-пп</w:t>
              </w:r>
            </w:hyperlink>
            <w:r>
              <w:rPr>
                <w:color w:val="392C69"/>
              </w:rPr>
              <w:t>,</w:t>
            </w:r>
          </w:p>
          <w:p w:rsidR="00281A04" w:rsidRDefault="006A0E1E">
            <w:pPr>
              <w:pStyle w:val="ConsPlusNormal0"/>
              <w:jc w:val="center"/>
            </w:pPr>
            <w:r>
              <w:rPr>
                <w:color w:val="392C69"/>
              </w:rPr>
              <w:t xml:space="preserve">от 25.12.2023 </w:t>
            </w:r>
            <w:hyperlink r:id="rId18" w:tooltip="Постановление Правительства Белгородской обл. от 25.12.2023 N 740-пп &quot;О внесении изменений в постановление Правительства Белгородской области от 4 февраля 2019 года N 58-пп&quot; {КонсультантПлюс}">
              <w:r>
                <w:rPr>
                  <w:color w:val="0000FF"/>
                </w:rPr>
                <w:t>N 740-пп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1A04" w:rsidRDefault="00281A04">
            <w:pPr>
              <w:pStyle w:val="ConsPlusNormal0"/>
            </w:pPr>
          </w:p>
        </w:tc>
      </w:tr>
    </w:tbl>
    <w:p w:rsidR="00281A04" w:rsidRDefault="00281A04">
      <w:pPr>
        <w:pStyle w:val="ConsPlusNormal0"/>
        <w:jc w:val="both"/>
      </w:pPr>
    </w:p>
    <w:p w:rsidR="00281A04" w:rsidRDefault="006A0E1E">
      <w:pPr>
        <w:pStyle w:val="ConsPlusNormal0"/>
        <w:ind w:firstLine="540"/>
        <w:jc w:val="both"/>
      </w:pPr>
      <w:r>
        <w:t xml:space="preserve">В соответствии с </w:t>
      </w:r>
      <w:hyperlink r:id="rId19" w:tooltip="Федеральный закон от 28.12.2013 N 442-ФЗ (ред. от 25.12.2023) &quot;Об основах социального обслуживания граждан в Российской Федерации&quot; {КонсультантПлюс}">
        <w:r>
          <w:rPr>
            <w:color w:val="0000FF"/>
          </w:rPr>
          <w:t>пунктом 10 статьи 8</w:t>
        </w:r>
      </w:hyperlink>
      <w:r>
        <w:t xml:space="preserve">, </w:t>
      </w:r>
      <w:hyperlink r:id="rId20" w:tooltip="Федеральный закон от 28.12.2013 N 442-ФЗ (ред. от 25.12.2023) &quot;Об основах социального обслуживания граждан в Российской Федерации&quot; {КонсультантПлюс}">
        <w:r>
          <w:rPr>
            <w:color w:val="0000FF"/>
          </w:rPr>
          <w:t>статьей 27</w:t>
        </w:r>
      </w:hyperlink>
      <w:r>
        <w:t xml:space="preserve"> Федерального закона от 28 декабря 2013 года N 442-ФЗ "Об основах социального обслуживания граждан в Российской Федерации" Правительство Белгородской области постановляет:</w:t>
      </w:r>
    </w:p>
    <w:p w:rsidR="00281A04" w:rsidRDefault="00281A04">
      <w:pPr>
        <w:pStyle w:val="ConsPlusNormal0"/>
        <w:jc w:val="both"/>
      </w:pPr>
    </w:p>
    <w:p w:rsidR="00281A04" w:rsidRDefault="006A0E1E">
      <w:pPr>
        <w:pStyle w:val="ConsPlusNormal0"/>
        <w:ind w:firstLine="540"/>
        <w:jc w:val="both"/>
      </w:pPr>
      <w:r>
        <w:t xml:space="preserve">1. Утвердить </w:t>
      </w:r>
      <w:hyperlink w:anchor="P51" w:tooltip="ПОРЯДОК">
        <w:r>
          <w:rPr>
            <w:color w:val="0000FF"/>
          </w:rPr>
          <w:t>Порядок</w:t>
        </w:r>
      </w:hyperlink>
      <w:r>
        <w:t xml:space="preserve"> предоставления социальных услуг в стационарной и полустационарной формах социального обслуживания (приложение N 1).</w:t>
      </w:r>
    </w:p>
    <w:p w:rsidR="00281A04" w:rsidRDefault="00281A04">
      <w:pPr>
        <w:pStyle w:val="ConsPlusNormal0"/>
        <w:jc w:val="both"/>
      </w:pPr>
    </w:p>
    <w:p w:rsidR="00281A04" w:rsidRDefault="006A0E1E">
      <w:pPr>
        <w:pStyle w:val="ConsPlusNormal0"/>
        <w:ind w:firstLine="540"/>
        <w:jc w:val="both"/>
      </w:pPr>
      <w:r>
        <w:t xml:space="preserve">2. Утвердить </w:t>
      </w:r>
      <w:hyperlink w:anchor="P295" w:tooltip="ПОРЯДОК">
        <w:r>
          <w:rPr>
            <w:color w:val="0000FF"/>
          </w:rPr>
          <w:t>Порядок</w:t>
        </w:r>
      </w:hyperlink>
      <w:r>
        <w:t xml:space="preserve"> предоставления социальных услуг в стационарной форме социального обслуживания (в домах социального обслуживания, в психоневрологических интернатах, отделении для молодых инвалидов организации для детей-сирот и детей, оставшихся без попечения родителей, с ограниченными возможностями здоровья системы социального обслуживания, домах-интернатах для престарелых и инвалидов, в том числе малой вместимости, специальном доме-интернате для престарелых и инвалидов и иных организациях для пожилых граждан и инвалидов) (приложение N 2).</w:t>
      </w:r>
    </w:p>
    <w:p w:rsidR="00281A04" w:rsidRDefault="006A0E1E">
      <w:pPr>
        <w:pStyle w:val="ConsPlusNormal0"/>
        <w:jc w:val="both"/>
      </w:pPr>
      <w:r>
        <w:t xml:space="preserve">(в ред. постановлений Правительства Белгородской области от 23.12.2019 </w:t>
      </w:r>
      <w:hyperlink r:id="rId21"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r>
          <w:rPr>
            <w:color w:val="0000FF"/>
          </w:rPr>
          <w:t>N 603-пп</w:t>
        </w:r>
      </w:hyperlink>
      <w:r>
        <w:t xml:space="preserve">, от 04.10.2021 </w:t>
      </w:r>
      <w:hyperlink r:id="rId22" w:tooltip="Постановление Правительства Белгородской обл. от 04.10.2021 N 439-пп &quot;О внесении изменений в постановление Правительства Белгородской области от 4 февраля 2019 года N 58-пп&quot; {КонсультантПлюс}">
        <w:r>
          <w:rPr>
            <w:color w:val="0000FF"/>
          </w:rPr>
          <w:t>N 439-пп</w:t>
        </w:r>
      </w:hyperlink>
      <w:r>
        <w:t xml:space="preserve">, от 02.10.2023 </w:t>
      </w:r>
      <w:hyperlink r:id="rId23" w:tooltip="Постановление Правительства Белгородской обл. от 02.10.2023 N 547-пп &quot;О внесении изменений в постановление Правительства Белгородской области от 4 февраля 2019 года N 58-пп&quot; {КонсультантПлюс}">
        <w:r>
          <w:rPr>
            <w:color w:val="0000FF"/>
          </w:rPr>
          <w:t>N 547-пп</w:t>
        </w:r>
      </w:hyperlink>
      <w:r>
        <w:t>)</w:t>
      </w:r>
    </w:p>
    <w:p w:rsidR="00281A04" w:rsidRDefault="00281A04">
      <w:pPr>
        <w:pStyle w:val="ConsPlusNormal0"/>
        <w:jc w:val="both"/>
      </w:pPr>
    </w:p>
    <w:p w:rsidR="00281A04" w:rsidRDefault="006A0E1E">
      <w:pPr>
        <w:pStyle w:val="ConsPlusNormal0"/>
        <w:ind w:firstLine="540"/>
        <w:jc w:val="both"/>
      </w:pPr>
      <w:r>
        <w:t xml:space="preserve">3. Утвердить </w:t>
      </w:r>
      <w:hyperlink w:anchor="P1279" w:tooltip="ПОРЯДОК">
        <w:r>
          <w:rPr>
            <w:color w:val="0000FF"/>
          </w:rPr>
          <w:t>Порядок</w:t>
        </w:r>
      </w:hyperlink>
      <w:r>
        <w:t xml:space="preserve"> предоставления социальных услуг в полустационарной форме социального обслуживания (в областном государственном бюджетном учреждении "Многопрофильный центр реабилитации") (приложение N 3).</w:t>
      </w:r>
    </w:p>
    <w:p w:rsidR="00281A04" w:rsidRDefault="006A0E1E">
      <w:pPr>
        <w:pStyle w:val="ConsPlusNormal0"/>
        <w:jc w:val="both"/>
      </w:pPr>
      <w:r>
        <w:t xml:space="preserve">(в ред. </w:t>
      </w:r>
      <w:hyperlink r:id="rId24"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r>
          <w:rPr>
            <w:color w:val="0000FF"/>
          </w:rPr>
          <w:t>постановления</w:t>
        </w:r>
      </w:hyperlink>
      <w:r>
        <w:t xml:space="preserve"> Правительства Белгородской области от 23.12.2019 N 603-пп)</w:t>
      </w:r>
    </w:p>
    <w:p w:rsidR="00281A04" w:rsidRDefault="00281A04">
      <w:pPr>
        <w:pStyle w:val="ConsPlusNormal0"/>
        <w:jc w:val="both"/>
      </w:pPr>
    </w:p>
    <w:p w:rsidR="00281A04" w:rsidRDefault="006A0E1E">
      <w:pPr>
        <w:pStyle w:val="ConsPlusNormal0"/>
        <w:ind w:firstLine="540"/>
        <w:jc w:val="both"/>
      </w:pPr>
      <w:r>
        <w:t xml:space="preserve">4. Утвердить </w:t>
      </w:r>
      <w:hyperlink w:anchor="P1644" w:tooltip="ПОРЯДОК">
        <w:r>
          <w:rPr>
            <w:color w:val="0000FF"/>
          </w:rPr>
          <w:t>Порядок</w:t>
        </w:r>
      </w:hyperlink>
      <w:r>
        <w:t xml:space="preserve"> предоставления социальных услуг в полустационарной форме социального обслуживания поставщиками социальных услуг, в том числе комплексными центрами социального обслуживания населения (приложение N 4).</w:t>
      </w:r>
    </w:p>
    <w:p w:rsidR="00281A04" w:rsidRDefault="006A0E1E">
      <w:pPr>
        <w:pStyle w:val="ConsPlusNormal0"/>
        <w:jc w:val="both"/>
      </w:pPr>
      <w:r>
        <w:t xml:space="preserve">(в ред. </w:t>
      </w:r>
      <w:hyperlink r:id="rId25"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r>
          <w:rPr>
            <w:color w:val="0000FF"/>
          </w:rPr>
          <w:t>постановления</w:t>
        </w:r>
      </w:hyperlink>
      <w:r>
        <w:t xml:space="preserve"> Правительства Белгородской области от 23.12.2019 N 603-пп)</w:t>
      </w:r>
    </w:p>
    <w:p w:rsidR="00281A04" w:rsidRDefault="00281A04">
      <w:pPr>
        <w:pStyle w:val="ConsPlusNormal0"/>
        <w:jc w:val="both"/>
      </w:pPr>
    </w:p>
    <w:p w:rsidR="00281A04" w:rsidRDefault="006A0E1E">
      <w:pPr>
        <w:pStyle w:val="ConsPlusNormal0"/>
        <w:ind w:firstLine="540"/>
        <w:jc w:val="both"/>
      </w:pPr>
      <w:r>
        <w:t xml:space="preserve">5. Утвердить </w:t>
      </w:r>
      <w:hyperlink w:anchor="P2240" w:tooltip="ПОРЯДОК">
        <w:r>
          <w:rPr>
            <w:color w:val="0000FF"/>
          </w:rPr>
          <w:t>Порядок</w:t>
        </w:r>
      </w:hyperlink>
      <w:r>
        <w:t xml:space="preserve"> предоставления социальных услуг в форме социального обслуживания на дому (приложение N 5).</w:t>
      </w:r>
    </w:p>
    <w:p w:rsidR="00281A04" w:rsidRDefault="00281A04">
      <w:pPr>
        <w:pStyle w:val="ConsPlusNormal0"/>
        <w:jc w:val="both"/>
      </w:pPr>
    </w:p>
    <w:p w:rsidR="00281A04" w:rsidRDefault="006A0E1E">
      <w:pPr>
        <w:pStyle w:val="ConsPlusNormal0"/>
        <w:ind w:firstLine="540"/>
        <w:jc w:val="both"/>
      </w:pPr>
      <w:r>
        <w:t xml:space="preserve">6. Признать утратившим силу </w:t>
      </w:r>
      <w:hyperlink r:id="rId26" w:tooltip="Постановление Правительства Белгородской обл. от 27.10.2014 N 400-пп (ред. от 20.03.2017) &quot;Об утверждении Порядков предоставления социальных услуг&quot; (вместе с &quot;Порядком предоставления социальных услуг в стационарной и полустационарной формах социального обслужи">
        <w:r>
          <w:rPr>
            <w:color w:val="0000FF"/>
          </w:rPr>
          <w:t>постановление</w:t>
        </w:r>
      </w:hyperlink>
      <w:r>
        <w:t xml:space="preserve"> Правительства Белгородской области от 27 октября 2014 года N 400-пп "Об утверждении порядков предоставления социальных услуг".</w:t>
      </w:r>
    </w:p>
    <w:p w:rsidR="00281A04" w:rsidRDefault="00281A04">
      <w:pPr>
        <w:pStyle w:val="ConsPlusNormal0"/>
        <w:jc w:val="both"/>
      </w:pPr>
    </w:p>
    <w:p w:rsidR="00281A04" w:rsidRDefault="006A0E1E">
      <w:pPr>
        <w:pStyle w:val="ConsPlusNormal0"/>
        <w:ind w:firstLine="540"/>
        <w:jc w:val="both"/>
      </w:pPr>
      <w:r>
        <w:t xml:space="preserve">7. Контроль за исполнением постановления возложить на заместителя Губернатора Белгородской области - министра образования Белгородской области </w:t>
      </w:r>
      <w:proofErr w:type="spellStart"/>
      <w:r>
        <w:t>Милехина</w:t>
      </w:r>
      <w:proofErr w:type="spellEnd"/>
      <w:r>
        <w:t xml:space="preserve"> А.В.</w:t>
      </w:r>
    </w:p>
    <w:p w:rsidR="00281A04" w:rsidRDefault="006A0E1E">
      <w:pPr>
        <w:pStyle w:val="ConsPlusNormal0"/>
        <w:jc w:val="both"/>
      </w:pPr>
      <w:r>
        <w:t xml:space="preserve">(в ред. постановлений Правительства Белгородской области от 28.03.2022 </w:t>
      </w:r>
      <w:hyperlink r:id="rId27" w:tooltip="Постановление Правительства Белгородской обл. от 28.03.2022 N 177-пп &quot;О внесении изменений в некоторые постановления Правительства Белгородской области&quot; (вместе с &quot;Региональной программой &quot;Повышение качества жизни граждан пожилого возраста в Белгородской облас">
        <w:r>
          <w:rPr>
            <w:color w:val="0000FF"/>
          </w:rPr>
          <w:t>N 177-пп</w:t>
        </w:r>
      </w:hyperlink>
      <w:r>
        <w:t xml:space="preserve">, от 11.07.2022 </w:t>
      </w:r>
      <w:hyperlink r:id="rId28" w:tooltip="Постановление Правительства Белгородской обл. от 11.07.2022 N 424-пп &quot;О внесении изменений в некоторые постановления Правительства Белгородской области&quot; {КонсультантПлюс}">
        <w:r>
          <w:rPr>
            <w:color w:val="0000FF"/>
          </w:rPr>
          <w:t>N 424-пп</w:t>
        </w:r>
      </w:hyperlink>
      <w:r>
        <w:t>)</w:t>
      </w:r>
    </w:p>
    <w:p w:rsidR="00281A04" w:rsidRDefault="00281A04">
      <w:pPr>
        <w:pStyle w:val="ConsPlusNormal0"/>
        <w:ind w:firstLine="540"/>
        <w:jc w:val="both"/>
      </w:pPr>
    </w:p>
    <w:p w:rsidR="00281A04" w:rsidRDefault="004E59D8">
      <w:pPr>
        <w:pStyle w:val="ConsPlusNormal0"/>
        <w:ind w:firstLine="540"/>
        <w:jc w:val="both"/>
      </w:pPr>
      <w:hyperlink r:id="rId29" w:tooltip="Постановление Правительства Белгородской обл. от 27.12.2021 N 656-пп &quot;О внесении изменений в некоторые постановления Правительства Белгородской области&quot; {КонсультантПлюс}">
        <w:r w:rsidR="006A0E1E">
          <w:rPr>
            <w:color w:val="0000FF"/>
          </w:rPr>
          <w:t>8</w:t>
        </w:r>
      </w:hyperlink>
      <w:r w:rsidR="006A0E1E">
        <w:t>. Настоящее постановление вступает в силу со дня его официального опубликования.</w:t>
      </w:r>
    </w:p>
    <w:p w:rsidR="00281A04" w:rsidRDefault="00281A04">
      <w:pPr>
        <w:pStyle w:val="ConsPlusNormal0"/>
        <w:jc w:val="both"/>
      </w:pPr>
    </w:p>
    <w:p w:rsidR="00281A04" w:rsidRDefault="006A0E1E">
      <w:pPr>
        <w:pStyle w:val="ConsPlusNormal0"/>
        <w:jc w:val="right"/>
      </w:pPr>
      <w:r>
        <w:t>Губернатор Белгородской области</w:t>
      </w:r>
    </w:p>
    <w:p w:rsidR="00281A04" w:rsidRDefault="006A0E1E">
      <w:pPr>
        <w:pStyle w:val="ConsPlusNormal0"/>
        <w:jc w:val="right"/>
      </w:pPr>
      <w:r>
        <w:t>Е.С.САВЧЕНКО</w:t>
      </w:r>
    </w:p>
    <w:p w:rsidR="00281A04" w:rsidRDefault="00281A04">
      <w:pPr>
        <w:pStyle w:val="ConsPlusNormal0"/>
        <w:jc w:val="right"/>
      </w:pPr>
    </w:p>
    <w:p w:rsidR="00281A04" w:rsidRDefault="00281A04">
      <w:pPr>
        <w:pStyle w:val="ConsPlusNormal0"/>
        <w:jc w:val="right"/>
      </w:pPr>
    </w:p>
    <w:p w:rsidR="00281A04" w:rsidRDefault="00281A04">
      <w:pPr>
        <w:pStyle w:val="ConsPlusNormal0"/>
        <w:jc w:val="right"/>
      </w:pPr>
    </w:p>
    <w:p w:rsidR="00281A04" w:rsidRDefault="00281A04">
      <w:pPr>
        <w:pStyle w:val="ConsPlusNormal0"/>
        <w:jc w:val="right"/>
      </w:pPr>
    </w:p>
    <w:p w:rsidR="00281A04" w:rsidRDefault="00281A04">
      <w:pPr>
        <w:pStyle w:val="ConsPlusNormal0"/>
        <w:jc w:val="right"/>
      </w:pPr>
    </w:p>
    <w:p w:rsidR="00281A04" w:rsidRDefault="006A0E1E">
      <w:pPr>
        <w:pStyle w:val="ConsPlusNormal0"/>
        <w:jc w:val="right"/>
        <w:outlineLvl w:val="0"/>
      </w:pPr>
      <w:r>
        <w:t>Приложение N 1</w:t>
      </w:r>
    </w:p>
    <w:p w:rsidR="00281A04" w:rsidRDefault="00281A04">
      <w:pPr>
        <w:pStyle w:val="ConsPlusNormal0"/>
        <w:jc w:val="right"/>
      </w:pPr>
    </w:p>
    <w:p w:rsidR="00281A04" w:rsidRDefault="006A0E1E">
      <w:pPr>
        <w:pStyle w:val="ConsPlusNormal0"/>
        <w:jc w:val="right"/>
      </w:pPr>
      <w:r>
        <w:t>Утвержден</w:t>
      </w:r>
    </w:p>
    <w:p w:rsidR="00281A04" w:rsidRDefault="006A0E1E">
      <w:pPr>
        <w:pStyle w:val="ConsPlusNormal0"/>
        <w:jc w:val="right"/>
      </w:pPr>
      <w:r>
        <w:t>постановлением</w:t>
      </w:r>
    </w:p>
    <w:p w:rsidR="00281A04" w:rsidRDefault="006A0E1E">
      <w:pPr>
        <w:pStyle w:val="ConsPlusNormal0"/>
        <w:jc w:val="right"/>
      </w:pPr>
      <w:r>
        <w:t>Правительства Белгородской области</w:t>
      </w:r>
    </w:p>
    <w:p w:rsidR="00281A04" w:rsidRDefault="006A0E1E">
      <w:pPr>
        <w:pStyle w:val="ConsPlusNormal0"/>
        <w:jc w:val="right"/>
      </w:pPr>
      <w:r>
        <w:t>от 4 февраля 2019 г. N 58-пп</w:t>
      </w:r>
    </w:p>
    <w:p w:rsidR="00281A04" w:rsidRDefault="00281A04">
      <w:pPr>
        <w:pStyle w:val="ConsPlusNormal0"/>
        <w:jc w:val="both"/>
      </w:pPr>
    </w:p>
    <w:p w:rsidR="00281A04" w:rsidRDefault="006A0E1E">
      <w:pPr>
        <w:pStyle w:val="ConsPlusTitle0"/>
        <w:jc w:val="center"/>
      </w:pPr>
      <w:bookmarkStart w:id="1" w:name="P51"/>
      <w:bookmarkEnd w:id="1"/>
      <w:r>
        <w:t>ПОРЯДОК</w:t>
      </w:r>
    </w:p>
    <w:p w:rsidR="00281A04" w:rsidRDefault="006A0E1E">
      <w:pPr>
        <w:pStyle w:val="ConsPlusTitle0"/>
        <w:jc w:val="center"/>
      </w:pPr>
      <w:r>
        <w:t>ПРЕДОСТАВЛЕНИЯ СОЦИАЛЬНЫХ УСЛУГ В СТАЦИОНАРНОЙ</w:t>
      </w:r>
    </w:p>
    <w:p w:rsidR="00281A04" w:rsidRDefault="006A0E1E">
      <w:pPr>
        <w:pStyle w:val="ConsPlusTitle0"/>
        <w:jc w:val="center"/>
      </w:pPr>
      <w:r>
        <w:t>И ПОЛУСТАЦИОНАРНОЙ ФОРМАХ СОЦИАЛЬНОГО ОБСЛУЖИВАНИЯ</w:t>
      </w:r>
    </w:p>
    <w:p w:rsidR="00281A04" w:rsidRDefault="00281A0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281A04">
        <w:tc>
          <w:tcPr>
            <w:tcW w:w="60" w:type="dxa"/>
            <w:tcBorders>
              <w:top w:val="nil"/>
              <w:left w:val="nil"/>
              <w:bottom w:val="nil"/>
              <w:right w:val="nil"/>
            </w:tcBorders>
            <w:shd w:val="clear" w:color="auto" w:fill="CED3F1"/>
            <w:tcMar>
              <w:top w:w="0" w:type="dxa"/>
              <w:left w:w="0" w:type="dxa"/>
              <w:bottom w:w="0" w:type="dxa"/>
              <w:right w:w="0" w:type="dxa"/>
            </w:tcMar>
          </w:tcPr>
          <w:p w:rsidR="00281A04" w:rsidRDefault="00281A0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81A04" w:rsidRDefault="00281A0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81A04" w:rsidRDefault="006A0E1E">
            <w:pPr>
              <w:pStyle w:val="ConsPlusNormal0"/>
              <w:jc w:val="center"/>
            </w:pPr>
            <w:r>
              <w:rPr>
                <w:color w:val="392C69"/>
              </w:rPr>
              <w:t>Список изменяющих документов</w:t>
            </w:r>
          </w:p>
          <w:p w:rsidR="00281A04" w:rsidRDefault="006A0E1E">
            <w:pPr>
              <w:pStyle w:val="ConsPlusNormal0"/>
              <w:jc w:val="center"/>
            </w:pPr>
            <w:r>
              <w:rPr>
                <w:color w:val="392C69"/>
              </w:rPr>
              <w:t>(в ред. постановлений Правительства Белгородской области</w:t>
            </w:r>
          </w:p>
          <w:p w:rsidR="00281A04" w:rsidRDefault="006A0E1E">
            <w:pPr>
              <w:pStyle w:val="ConsPlusNormal0"/>
              <w:jc w:val="center"/>
            </w:pPr>
            <w:r>
              <w:rPr>
                <w:color w:val="392C69"/>
              </w:rPr>
              <w:t xml:space="preserve">от 28.12.2020 </w:t>
            </w:r>
            <w:hyperlink r:id="rId30" w:tooltip="Постановление Правительства Белгородской обл. от 28.12.2020 N 590-пп &quot;О внесении изменений в некоторые постановления Правительства Белгородской области&quot; {КонсультантПлюс}">
              <w:r>
                <w:rPr>
                  <w:color w:val="0000FF"/>
                </w:rPr>
                <w:t>N 590-пп</w:t>
              </w:r>
            </w:hyperlink>
            <w:r>
              <w:rPr>
                <w:color w:val="392C69"/>
              </w:rPr>
              <w:t xml:space="preserve">, от 26.07.2021 </w:t>
            </w:r>
            <w:hyperlink r:id="rId31" w:tooltip="Постановление Правительства Белгородской обл. от 26.07.2021 N 297-пп &quot;О внесении изменений в некоторые постановления Правительства Белгородской области&quot; {КонсультантПлюс}">
              <w:r>
                <w:rPr>
                  <w:color w:val="0000FF"/>
                </w:rPr>
                <w:t>N 297-пп</w:t>
              </w:r>
            </w:hyperlink>
            <w:r>
              <w:rPr>
                <w:color w:val="392C69"/>
              </w:rPr>
              <w:t xml:space="preserve">, от 28.03.2022 </w:t>
            </w:r>
            <w:hyperlink r:id="rId32" w:tooltip="Постановление Правительства Белгородской обл. от 28.03.2022 N 177-пп &quot;О внесении изменений в некоторые постановления Правительства Белгородской области&quot; (вместе с &quot;Региональной программой &quot;Повышение качества жизни граждан пожилого возраста в Белгородской облас">
              <w:r>
                <w:rPr>
                  <w:color w:val="0000FF"/>
                </w:rPr>
                <w:t>N 177-пп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1A04" w:rsidRDefault="00281A04">
            <w:pPr>
              <w:pStyle w:val="ConsPlusNormal0"/>
            </w:pPr>
          </w:p>
        </w:tc>
      </w:tr>
    </w:tbl>
    <w:p w:rsidR="00281A04" w:rsidRDefault="00281A04">
      <w:pPr>
        <w:pStyle w:val="ConsPlusNormal0"/>
        <w:jc w:val="both"/>
      </w:pPr>
    </w:p>
    <w:p w:rsidR="00281A04" w:rsidRDefault="006A0E1E">
      <w:pPr>
        <w:pStyle w:val="ConsPlusTitle0"/>
        <w:jc w:val="center"/>
        <w:outlineLvl w:val="1"/>
      </w:pPr>
      <w:r>
        <w:t>1. Наименование социальной услуги</w:t>
      </w:r>
    </w:p>
    <w:p w:rsidR="00281A04" w:rsidRDefault="00281A04">
      <w:pPr>
        <w:pStyle w:val="ConsPlusNormal0"/>
        <w:jc w:val="both"/>
      </w:pPr>
    </w:p>
    <w:p w:rsidR="00281A04" w:rsidRDefault="006A0E1E">
      <w:pPr>
        <w:pStyle w:val="ConsPlusNormal0"/>
        <w:ind w:firstLine="540"/>
        <w:jc w:val="both"/>
      </w:pPr>
      <w:r>
        <w:t>Социальное обслуживание граждан - деятельность по предоставлению социальных услуг гражданам.</w:t>
      </w:r>
    </w:p>
    <w:p w:rsidR="00281A04" w:rsidRDefault="006A0E1E">
      <w:pPr>
        <w:pStyle w:val="ConsPlusNormal0"/>
        <w:spacing w:before="200"/>
        <w:ind w:firstLine="540"/>
        <w:jc w:val="both"/>
      </w:pPr>
      <w:r>
        <w:t>Социальная услуга социального обслуживания - действие или действия в сфере социального обслуживания по оказанию помощи гражданину в целях улучшения условий его жизнедеятельности и (или) расширения его возможностей самостоятельно обеспечивать свои основные жизненные потребности.</w:t>
      </w:r>
    </w:p>
    <w:p w:rsidR="00281A04" w:rsidRDefault="00281A04">
      <w:pPr>
        <w:pStyle w:val="ConsPlusNormal0"/>
        <w:jc w:val="both"/>
      </w:pPr>
    </w:p>
    <w:p w:rsidR="00281A04" w:rsidRDefault="006A0E1E">
      <w:pPr>
        <w:pStyle w:val="ConsPlusTitle0"/>
        <w:jc w:val="center"/>
        <w:outlineLvl w:val="1"/>
      </w:pPr>
      <w:r>
        <w:t>2. Стандарт социальных услуг</w:t>
      </w:r>
    </w:p>
    <w:p w:rsidR="00281A04" w:rsidRDefault="00281A04">
      <w:pPr>
        <w:pStyle w:val="ConsPlusNormal0"/>
        <w:jc w:val="both"/>
      </w:pPr>
    </w:p>
    <w:p w:rsidR="00281A04" w:rsidRDefault="006A0E1E">
      <w:pPr>
        <w:pStyle w:val="ConsPlusNormal0"/>
        <w:ind w:firstLine="540"/>
        <w:jc w:val="both"/>
      </w:pPr>
      <w:r>
        <w:t>2.1. Правом на получение социальной услуги обладают граждане, которые признаны нуждающимися в социальном обслуживании и которым предоставляются социальные услуги (социальная услуга).</w:t>
      </w:r>
    </w:p>
    <w:p w:rsidR="00281A04" w:rsidRDefault="006A0E1E">
      <w:pPr>
        <w:pStyle w:val="ConsPlusNormal0"/>
        <w:spacing w:before="200"/>
        <w:ind w:firstLine="540"/>
        <w:jc w:val="both"/>
      </w:pPr>
      <w:r>
        <w:t>2.2. Социальные услуги предоставляются их получателям при постоянном, временном (на срок, определенный индивидуальной программой) или пятидневном (в неделю) круглосуточном проживании в организации социального обслуживания.</w:t>
      </w:r>
    </w:p>
    <w:p w:rsidR="00281A04" w:rsidRDefault="006A0E1E">
      <w:pPr>
        <w:pStyle w:val="ConsPlusNormal0"/>
        <w:spacing w:before="200"/>
        <w:ind w:firstLine="540"/>
        <w:jc w:val="both"/>
      </w:pPr>
      <w:r>
        <w:t>Социальные услуги в полустационарной форме предоставляются их получателям организацией социального обслуживания в определенное время суток.</w:t>
      </w:r>
    </w:p>
    <w:p w:rsidR="00281A04" w:rsidRDefault="006A0E1E">
      <w:pPr>
        <w:pStyle w:val="ConsPlusNormal0"/>
        <w:spacing w:before="200"/>
        <w:ind w:firstLine="540"/>
        <w:jc w:val="both"/>
      </w:pPr>
      <w:r>
        <w:t xml:space="preserve">2.3. Качество предоставления всех видов социальных услуг оценивается в соответствии с </w:t>
      </w:r>
      <w:hyperlink r:id="rId33" w:tooltip="Постановление правительства Белгородской обл. от 21.12.2006 N 261-пп (ред. от 15.03.2021) &quot;Об утверждении Положения об отраслевой системе оплаты труда работников учреждений системы социальной защиты населения Белгородской области&quot; (вместе с &quot;Положением об опла">
        <w:r>
          <w:rPr>
            <w:color w:val="0000FF"/>
          </w:rPr>
          <w:t>постановлением</w:t>
        </w:r>
      </w:hyperlink>
      <w:r>
        <w:t xml:space="preserve"> Правительства Белгородской области от 21 декабря 2006 года N 261-пп "Об утверждении Положения об отраслевой системе оплаты труда работников учреждений социальной защиты населения Белгородской области".</w:t>
      </w:r>
    </w:p>
    <w:p w:rsidR="00281A04" w:rsidRDefault="006A0E1E">
      <w:pPr>
        <w:pStyle w:val="ConsPlusNormal0"/>
        <w:spacing w:before="200"/>
        <w:ind w:firstLine="540"/>
        <w:jc w:val="both"/>
      </w:pPr>
      <w:r>
        <w:t xml:space="preserve">2.4. Для расчета </w:t>
      </w:r>
      <w:proofErr w:type="spellStart"/>
      <w:r>
        <w:t>подушевых</w:t>
      </w:r>
      <w:proofErr w:type="spellEnd"/>
      <w:r>
        <w:t xml:space="preserve"> нормативов финансирования единицы социальной услуги применяется нормативный метод.</w:t>
      </w:r>
    </w:p>
    <w:p w:rsidR="00281A04" w:rsidRDefault="006A0E1E">
      <w:pPr>
        <w:pStyle w:val="ConsPlusNormal0"/>
        <w:spacing w:before="200"/>
        <w:ind w:firstLine="540"/>
        <w:jc w:val="both"/>
      </w:pPr>
      <w:r>
        <w:t xml:space="preserve">Расчет </w:t>
      </w:r>
      <w:proofErr w:type="spellStart"/>
      <w:r>
        <w:t>подушевого</w:t>
      </w:r>
      <w:proofErr w:type="spellEnd"/>
      <w:r>
        <w:t xml:space="preserve"> норматива финансирования социальной услуги производится исходя из расчета себестоимости предоставляемой гражданину социальной услуги.</w:t>
      </w:r>
    </w:p>
    <w:p w:rsidR="00281A04" w:rsidRDefault="006A0E1E">
      <w:pPr>
        <w:pStyle w:val="ConsPlusNormal0"/>
        <w:spacing w:before="200"/>
        <w:ind w:firstLine="540"/>
        <w:jc w:val="both"/>
      </w:pPr>
      <w:r>
        <w:t>2.5. Получателям социальных услуг с учетом их индивидуальных потребностей предоставляются следующие виды социальных услуг, которые определяются поставщиками социальных услуг:</w:t>
      </w:r>
    </w:p>
    <w:p w:rsidR="00281A04" w:rsidRDefault="006A0E1E">
      <w:pPr>
        <w:pStyle w:val="ConsPlusNormal0"/>
        <w:spacing w:before="200"/>
        <w:ind w:firstLine="540"/>
        <w:jc w:val="both"/>
      </w:pPr>
      <w:r>
        <w:t>- социально-бытовые;</w:t>
      </w:r>
    </w:p>
    <w:p w:rsidR="00281A04" w:rsidRDefault="006A0E1E">
      <w:pPr>
        <w:pStyle w:val="ConsPlusNormal0"/>
        <w:spacing w:before="200"/>
        <w:ind w:firstLine="540"/>
        <w:jc w:val="both"/>
      </w:pPr>
      <w:r>
        <w:t>- социально-медицинские;</w:t>
      </w:r>
    </w:p>
    <w:p w:rsidR="00281A04" w:rsidRDefault="006A0E1E">
      <w:pPr>
        <w:pStyle w:val="ConsPlusNormal0"/>
        <w:spacing w:before="200"/>
        <w:ind w:firstLine="540"/>
        <w:jc w:val="both"/>
      </w:pPr>
      <w:r>
        <w:lastRenderedPageBreak/>
        <w:t>- социально-психологические;</w:t>
      </w:r>
    </w:p>
    <w:p w:rsidR="00281A04" w:rsidRDefault="006A0E1E">
      <w:pPr>
        <w:pStyle w:val="ConsPlusNormal0"/>
        <w:spacing w:before="200"/>
        <w:ind w:firstLine="540"/>
        <w:jc w:val="both"/>
      </w:pPr>
      <w:r>
        <w:t>- социально-педагогические;</w:t>
      </w:r>
    </w:p>
    <w:p w:rsidR="00281A04" w:rsidRDefault="006A0E1E">
      <w:pPr>
        <w:pStyle w:val="ConsPlusNormal0"/>
        <w:spacing w:before="200"/>
        <w:ind w:firstLine="540"/>
        <w:jc w:val="both"/>
      </w:pPr>
      <w:r>
        <w:t>- социально-трудовые;</w:t>
      </w:r>
    </w:p>
    <w:p w:rsidR="00281A04" w:rsidRDefault="006A0E1E">
      <w:pPr>
        <w:pStyle w:val="ConsPlusNormal0"/>
        <w:spacing w:before="200"/>
        <w:ind w:firstLine="540"/>
        <w:jc w:val="both"/>
      </w:pPr>
      <w:r>
        <w:t>- социально-правовые;</w:t>
      </w:r>
    </w:p>
    <w:p w:rsidR="00281A04" w:rsidRDefault="006A0E1E">
      <w:pPr>
        <w:pStyle w:val="ConsPlusNormal0"/>
        <w:spacing w:before="200"/>
        <w:ind w:firstLine="540"/>
        <w:jc w:val="both"/>
      </w:pPr>
      <w:r>
        <w:t>-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281A04" w:rsidRDefault="006A0E1E">
      <w:pPr>
        <w:pStyle w:val="ConsPlusNormal0"/>
        <w:spacing w:before="200"/>
        <w:ind w:firstLine="540"/>
        <w:jc w:val="both"/>
      </w:pPr>
      <w:r>
        <w:t>2.6. Социально-бытовые услуги направлены на поддержание жизнедеятельности получателей социальных услуг в быту.</w:t>
      </w:r>
    </w:p>
    <w:p w:rsidR="00281A04" w:rsidRDefault="006A0E1E">
      <w:pPr>
        <w:pStyle w:val="ConsPlusNormal0"/>
        <w:spacing w:before="200"/>
        <w:ind w:firstLine="540"/>
        <w:jc w:val="both"/>
      </w:pPr>
      <w:r>
        <w:t>2.7. Качество социально-бытовых услуг:</w:t>
      </w:r>
    </w:p>
    <w:p w:rsidR="00281A04" w:rsidRDefault="006A0E1E">
      <w:pPr>
        <w:pStyle w:val="ConsPlusNormal0"/>
        <w:spacing w:before="200"/>
        <w:ind w:firstLine="540"/>
        <w:jc w:val="both"/>
      </w:pPr>
      <w:r>
        <w:t>2.7.1. Жилая площадь, предоставляемая в организациях социального обслуживания, по размерам и другим жизненным показателям (состояние зданий и помещений, их комфортность) должна соответствовать санитарно-гигиеническим нормам и обеспечивать удобство проживания получателей социальной услуги согласно законодательству Белгородской области. При размещении получателей социальной услуги в жилых помещениях (комнатах) должны быть учтены их возраст, пол, физическое и психическое состояние, наклонности, психологическая совместимость.</w:t>
      </w:r>
    </w:p>
    <w:p w:rsidR="00281A04" w:rsidRDefault="006A0E1E">
      <w:pPr>
        <w:pStyle w:val="ConsPlusNormal0"/>
        <w:spacing w:before="200"/>
        <w:ind w:firstLine="540"/>
        <w:jc w:val="both"/>
      </w:pPr>
      <w:r>
        <w:t>2.7.2. Помещения, предоставляемые для организации реабилитационных мероприятий, лечебно-трудовой и учебной деятельности, культурного и бытового обслуживания, по размерам, расположению и конфигурации должны обеспечивать проведение в них всех упомянутых выше мероприятий с учетом специфики обслуживаемого контингента.</w:t>
      </w:r>
    </w:p>
    <w:p w:rsidR="00281A04" w:rsidRDefault="006A0E1E">
      <w:pPr>
        <w:pStyle w:val="ConsPlusNormal0"/>
        <w:spacing w:before="200"/>
        <w:ind w:firstLine="540"/>
        <w:jc w:val="both"/>
      </w:pPr>
      <w:r>
        <w:t>2.7.3. Все жилые, служебные и производственные помещения должны отвечать санитарным нормам и правилам, требованиям безопасности, в том числе противопожарным требованиям, должны быть оснащены телефонной связью и обеспечены всеми средствами коммунально-бытового благоустройства и доступны для инвалидов. Они должны быть защищены от воздействия различных факторов (повышенных температуры воздуха, влажности воздуха, запыленности, вибрации и т.д.), отрицательно влияющих на получателей услуги, здоровье персонала и на качество предоставляемых услуг.</w:t>
      </w:r>
    </w:p>
    <w:p w:rsidR="00281A04" w:rsidRDefault="006A0E1E">
      <w:pPr>
        <w:pStyle w:val="ConsPlusNormal0"/>
        <w:spacing w:before="200"/>
        <w:ind w:firstLine="540"/>
        <w:jc w:val="both"/>
      </w:pPr>
      <w:r>
        <w:t>2.7.4. Питание, предоставляемое в организациях социального обслуживания, должно быть приготовлено из доброкачественных продуктов, удовлетворять потребности получателей социальной услуги по калорийности, соответствовать установленным нормам питания, санитарно-гигиеническим требованиям и предоставлено с учетом состояния здоровья получателей социальной услуги.</w:t>
      </w:r>
    </w:p>
    <w:p w:rsidR="00281A04" w:rsidRDefault="006A0E1E">
      <w:pPr>
        <w:pStyle w:val="ConsPlusNormal0"/>
        <w:spacing w:before="200"/>
        <w:ind w:firstLine="540"/>
        <w:jc w:val="both"/>
      </w:pPr>
      <w:r>
        <w:t>2.7.5. Предоставляемые получателям социальной услуги мебель и мягкий инвентарь должны быть удобными в пользовании, подобраны с учетом физического состояния получателей социальных услуг (инвалидов, тяжелобольных, малоподвижных и т.д.) и возраста, отвечать требованиям современного дизайна.</w:t>
      </w:r>
    </w:p>
    <w:p w:rsidR="00281A04" w:rsidRDefault="006A0E1E">
      <w:pPr>
        <w:pStyle w:val="ConsPlusNormal0"/>
        <w:spacing w:before="200"/>
        <w:ind w:firstLine="540"/>
        <w:jc w:val="both"/>
      </w:pPr>
      <w:r>
        <w:t>2.7.6. Одежда, обувь, нательное белье, предоставляемые получателям социальной услуги, должны быть удобными в носке, соответствовать росту, полу и размерам получателей социальной услуги, отвечать, по возможности, их запросам по фасону и расцветке, а также санитарно-гигиеническим нормам и требованиям.</w:t>
      </w:r>
    </w:p>
    <w:p w:rsidR="00281A04" w:rsidRDefault="006A0E1E">
      <w:pPr>
        <w:pStyle w:val="ConsPlusNormal0"/>
        <w:spacing w:before="200"/>
        <w:ind w:firstLine="540"/>
        <w:jc w:val="both"/>
      </w:pPr>
      <w:r>
        <w:t>2.7.7. При оказании этих услуг необходима особая корректность обслуживающего персонала по отношению к получателям услуги.</w:t>
      </w:r>
    </w:p>
    <w:p w:rsidR="00281A04" w:rsidRDefault="006A0E1E">
      <w:pPr>
        <w:pStyle w:val="ConsPlusNormal0"/>
        <w:spacing w:before="200"/>
        <w:ind w:firstLine="540"/>
        <w:jc w:val="both"/>
      </w:pPr>
      <w:r>
        <w:t xml:space="preserve">2.7.8. Уборка жилых помещений должна осуществляться ежедневно, а при необходимости - чаще, с применением моющих средств, разрешенных органами </w:t>
      </w:r>
      <w:proofErr w:type="spellStart"/>
      <w:r>
        <w:t>госсаннадзора</w:t>
      </w:r>
      <w:proofErr w:type="spellEnd"/>
      <w:r>
        <w:t xml:space="preserve"> (протираются кровати, подоконники, батареи центрального отопления, полы, двери). При уборке матрацы и подушки должны тщательно расправляться, а простыни стряхиваться. Во время уборки фрамуги (форточки) должны быть открытыми. Режим проветривания комнат устанавливается и контролируется медперсоналом в зависимости от погодных </w:t>
      </w:r>
      <w:r>
        <w:lastRenderedPageBreak/>
        <w:t>условий и численности клиентов в комнатах.</w:t>
      </w:r>
    </w:p>
    <w:p w:rsidR="00281A04" w:rsidRDefault="006A0E1E">
      <w:pPr>
        <w:pStyle w:val="ConsPlusNormal0"/>
        <w:spacing w:before="200"/>
        <w:ind w:firstLine="540"/>
        <w:jc w:val="both"/>
      </w:pPr>
      <w:r>
        <w:t>2.7.9. Организация досуга, отдыха, в том числе обеспечение книгами, журналами, газетами, настольными играми, спортивным инвентарем, должны быть направлены на удовлетворение потребностей получателей, в том числе в соответствии с возможностями и состоянием здоровья.</w:t>
      </w:r>
    </w:p>
    <w:p w:rsidR="00281A04" w:rsidRDefault="006A0E1E">
      <w:pPr>
        <w:pStyle w:val="ConsPlusNormal0"/>
        <w:spacing w:before="200"/>
        <w:ind w:firstLine="540"/>
        <w:jc w:val="both"/>
      </w:pPr>
      <w:r>
        <w:t>2.7.10. Помощь в приеме пищи (кормление), предоставление гигиенических услуг лицам, не способным по состоянию здоровья самостоятельно осуществлять за собой уход, отправка за счет средств получателя социальной услуги почтовой корреспонденции должны обеспечивать полное и своевременное удовлетворение нужд и потребностей получателей социальной услуги в целях создания им нормальных условий жизни.</w:t>
      </w:r>
    </w:p>
    <w:p w:rsidR="00281A04" w:rsidRDefault="006A0E1E">
      <w:pPr>
        <w:pStyle w:val="ConsPlusNormal0"/>
        <w:spacing w:before="200"/>
        <w:ind w:firstLine="540"/>
        <w:jc w:val="both"/>
      </w:pPr>
      <w:r>
        <w:t>2.7.11. Предоставление транспорта для транспортировки в учреждения и организации с целью консультирования, лечения, обучения, участия в культурных мероприятиях направлено на повышение реабилитационного потенциала получателей социальных услуг.</w:t>
      </w:r>
    </w:p>
    <w:p w:rsidR="00281A04" w:rsidRDefault="006A0E1E">
      <w:pPr>
        <w:pStyle w:val="ConsPlusNormal0"/>
        <w:spacing w:before="200"/>
        <w:ind w:firstLine="540"/>
        <w:jc w:val="both"/>
      </w:pPr>
      <w:r>
        <w:t>2.8. Социально-медицинские услуги направлены на поддержание, сохранение и укрепление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получателем социальных услуг для выявления отклонений в состоянии его здоровья.</w:t>
      </w:r>
    </w:p>
    <w:p w:rsidR="00281A04" w:rsidRDefault="006A0E1E">
      <w:pPr>
        <w:pStyle w:val="ConsPlusNormal0"/>
        <w:spacing w:before="200"/>
        <w:ind w:firstLine="540"/>
        <w:jc w:val="both"/>
      </w:pPr>
      <w:r>
        <w:t>2.9. Качество социально-медицинских услуг:</w:t>
      </w:r>
    </w:p>
    <w:p w:rsidR="00281A04" w:rsidRDefault="006A0E1E">
      <w:pPr>
        <w:pStyle w:val="ConsPlusNormal0"/>
        <w:spacing w:before="200"/>
        <w:ind w:firstLine="540"/>
        <w:jc w:val="both"/>
      </w:pPr>
      <w:r>
        <w:t>2.9.1. 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закапывание капель, пользование катетерами и другими изделиями медицинского назначения, введение инъекций).</w:t>
      </w:r>
    </w:p>
    <w:p w:rsidR="00281A04" w:rsidRDefault="006A0E1E">
      <w:pPr>
        <w:pStyle w:val="ConsPlusNormal0"/>
        <w:spacing w:before="200"/>
        <w:ind w:firstLine="540"/>
        <w:jc w:val="both"/>
      </w:pPr>
      <w:r>
        <w:t>2.9.2. Проведение оздоровительных мероприятий (оздоровительная гимнастика и прогулки на свежем воздухе) должно обеспечивать привлечение получателей услуги к посильной трудовой деятельности, совмещаемой с лечением и отдыхом, в зависимости от возраста, пола, состояния здоровья, с целью поддержания активного образа жизни.</w:t>
      </w:r>
    </w:p>
    <w:p w:rsidR="00281A04" w:rsidRDefault="006A0E1E">
      <w:pPr>
        <w:pStyle w:val="ConsPlusNormal0"/>
        <w:spacing w:before="200"/>
        <w:ind w:firstLine="540"/>
        <w:jc w:val="both"/>
      </w:pPr>
      <w:r>
        <w:t>2.9.3. Систематическое наблюдение за получателями социальных услуг для выявления отклонений в состоянии их здоровья должно предусматривать проведение медицинских осмотров в учреждении, контроль за состоянием физического и психического здоровья.</w:t>
      </w:r>
    </w:p>
    <w:p w:rsidR="00281A04" w:rsidRDefault="006A0E1E">
      <w:pPr>
        <w:pStyle w:val="ConsPlusNormal0"/>
        <w:spacing w:before="200"/>
        <w:ind w:firstLine="540"/>
        <w:jc w:val="both"/>
      </w:pPr>
      <w:r>
        <w:t>2.9.4. 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 должно предусматривать проведение индивидуальной и коллективной профилактической работы по пропаганде здорового образа жизни.</w:t>
      </w:r>
    </w:p>
    <w:p w:rsidR="00281A04" w:rsidRDefault="006A0E1E">
      <w:pPr>
        <w:pStyle w:val="ConsPlusNormal0"/>
        <w:spacing w:before="200"/>
        <w:ind w:firstLine="540"/>
        <w:jc w:val="both"/>
      </w:pPr>
      <w:r>
        <w:t>2.9.5. Проведение занятий, обучающих здоровому образу жизни, должно способствовать формированию знаний, установок, личностных ориентиров и норм поведения, обеспечивающих сохранение и укрепление физического и психического здоровья.</w:t>
      </w:r>
    </w:p>
    <w:p w:rsidR="00281A04" w:rsidRDefault="006A0E1E">
      <w:pPr>
        <w:pStyle w:val="ConsPlusNormal0"/>
        <w:spacing w:before="200"/>
        <w:ind w:firstLine="540"/>
        <w:jc w:val="both"/>
      </w:pPr>
      <w:r>
        <w:t>2.9.6. Проведение занятий по адаптивной физической культуре должно способствовать формированию и совершенствованию физических, психических, функциональных и волевых качеств и способностей получателей социальных услуг.</w:t>
      </w:r>
    </w:p>
    <w:p w:rsidR="00281A04" w:rsidRDefault="006A0E1E">
      <w:pPr>
        <w:pStyle w:val="ConsPlusNormal0"/>
        <w:spacing w:before="200"/>
        <w:ind w:firstLine="540"/>
        <w:jc w:val="both"/>
      </w:pPr>
      <w:r>
        <w:t>2.9.7. Оказание первичной медицинской (доврачебной) помощи (поддержание жизненно важных функций: дыхание, кровообращение) должно предусматривать осмотр получателя социальной услуги и оказание необходимой медицинской и психологической помощи.</w:t>
      </w:r>
    </w:p>
    <w:p w:rsidR="00281A04" w:rsidRDefault="006A0E1E">
      <w:pPr>
        <w:pStyle w:val="ConsPlusNormal0"/>
        <w:spacing w:before="200"/>
        <w:ind w:firstLine="540"/>
        <w:jc w:val="both"/>
      </w:pPr>
      <w:r>
        <w:t>2.9.8. Оказание санитарно-гигиенической помощи (обмывание, обтирание, стрижка ногтей, причесывание, смена нательного и постельного белья) направлено на обеспечение ухода с учетом состояния здоровья и гигиены тела.</w:t>
      </w:r>
    </w:p>
    <w:p w:rsidR="00281A04" w:rsidRDefault="006A0E1E">
      <w:pPr>
        <w:pStyle w:val="ConsPlusNormal0"/>
        <w:spacing w:before="200"/>
        <w:ind w:firstLine="540"/>
        <w:jc w:val="both"/>
      </w:pPr>
      <w:r>
        <w:t xml:space="preserve">2.9.9. Оказание содействия в обеспечении лекарственными средствами и изделиями медицинского </w:t>
      </w:r>
      <w:r>
        <w:lastRenderedPageBreak/>
        <w:t>назначения (согласно заключению врача) должно обеспечивать своевременную и в необходимом объеме помощь с учетом характера заболевания, медицинских показаний, физического и психического состояния получателей услуги.</w:t>
      </w:r>
    </w:p>
    <w:p w:rsidR="00281A04" w:rsidRDefault="006A0E1E">
      <w:pPr>
        <w:pStyle w:val="ConsPlusNormal0"/>
        <w:spacing w:before="200"/>
        <w:ind w:firstLine="540"/>
        <w:jc w:val="both"/>
      </w:pPr>
      <w:r>
        <w:t>2.9.10. Оказание содействия в госпитализации, сопровождение нуждающихся в медицинские учреждения должно осуществляться строго по медицинским показаниям, с учетом мнения получателей социальных услуг.</w:t>
      </w:r>
    </w:p>
    <w:p w:rsidR="00281A04" w:rsidRDefault="006A0E1E">
      <w:pPr>
        <w:pStyle w:val="ConsPlusNormal0"/>
        <w:spacing w:before="200"/>
        <w:ind w:firstLine="540"/>
        <w:jc w:val="both"/>
      </w:pPr>
      <w:r>
        <w:t xml:space="preserve">2.9.11. Проведение первичного медицинского осмотра и первичной санитарной обработки должно включать в себя мероприятия по первичному осмотру врачом (дежурной медсестрой) с целью определения объективного состояния получателей социальной услуги, его физического и психологического состояния, а также санитарную обработку получателя социальной услуги (купание, смена нательного белья, выдача одежды) для предотвращения заноса инфекции в организации социального обслуживания. При выявлении педикулеза - проведение </w:t>
      </w:r>
      <w:proofErr w:type="spellStart"/>
      <w:r>
        <w:t>противопедикулезной</w:t>
      </w:r>
      <w:proofErr w:type="spellEnd"/>
      <w:r>
        <w:t xml:space="preserve"> обработки.</w:t>
      </w:r>
    </w:p>
    <w:p w:rsidR="00281A04" w:rsidRDefault="006A0E1E">
      <w:pPr>
        <w:pStyle w:val="ConsPlusNormal0"/>
        <w:spacing w:before="200"/>
        <w:ind w:firstLine="540"/>
        <w:jc w:val="both"/>
      </w:pPr>
      <w:r>
        <w:t>2.9.12. Профилактика и лечение пролежней направлены на своевременную диагностику риска развития пролежней, своевременное начало выполнения всего комплекса профилактических мероприятий, восстановление кровообращения в поврежденных тканях, уменьшение сдавливания тканей.</w:t>
      </w:r>
    </w:p>
    <w:p w:rsidR="00281A04" w:rsidRDefault="006A0E1E">
      <w:pPr>
        <w:pStyle w:val="ConsPlusNormal0"/>
        <w:spacing w:before="200"/>
        <w:ind w:firstLine="540"/>
        <w:jc w:val="both"/>
      </w:pPr>
      <w:r>
        <w:t>2.9.13. Организация прохождения диспансеризации в организациях здравоохранения должна обеспечивать посещение получателями услуги всех предписанных им врачей-специалистов для углубленного и всестороннего обследования, состояния здоровья и последующего выполнения рекомендаций медицинских специалистов.</w:t>
      </w:r>
    </w:p>
    <w:p w:rsidR="00281A04" w:rsidRDefault="006A0E1E">
      <w:pPr>
        <w:pStyle w:val="ConsPlusNormal0"/>
        <w:spacing w:before="200"/>
        <w:ind w:firstLine="540"/>
        <w:jc w:val="both"/>
      </w:pPr>
      <w:r>
        <w:t xml:space="preserve">2.9.14. Осуществление помощи при медико-социальной адаптации и реабилитации должно способствовать квалифицированной медико-социальной, педагогической и психологической помощи, обеспечению социальной реабилитации и </w:t>
      </w:r>
      <w:proofErr w:type="spellStart"/>
      <w:r>
        <w:t>абилитации</w:t>
      </w:r>
      <w:proofErr w:type="spellEnd"/>
      <w:r>
        <w:t>, адаптации к жизни в обществе, семье, к обучению труду.</w:t>
      </w:r>
    </w:p>
    <w:p w:rsidR="00281A04" w:rsidRDefault="006A0E1E">
      <w:pPr>
        <w:pStyle w:val="ConsPlusNormal0"/>
        <w:spacing w:before="200"/>
        <w:ind w:firstLine="540"/>
        <w:jc w:val="both"/>
      </w:pPr>
      <w:r>
        <w:t>2.9.15. Психотерапевтическая помощь должна способствовать улучшению психоэмоционального состояния и психического здоровья получателей услуг.</w:t>
      </w:r>
    </w:p>
    <w:p w:rsidR="00281A04" w:rsidRDefault="006A0E1E">
      <w:pPr>
        <w:pStyle w:val="ConsPlusNormal0"/>
        <w:spacing w:before="200"/>
        <w:ind w:firstLine="540"/>
        <w:jc w:val="both"/>
      </w:pPr>
      <w:r>
        <w:t>2.10. Социально-психологические услуги направлены на оказание помощи в коррекции психологического состояния получателей услуг для адаптации в социальной среде, в том числе оказание психологической помощи анонимно с использованием телефона доверия.</w:t>
      </w:r>
    </w:p>
    <w:p w:rsidR="00281A04" w:rsidRDefault="006A0E1E">
      <w:pPr>
        <w:pStyle w:val="ConsPlusNormal0"/>
        <w:spacing w:before="200"/>
        <w:ind w:firstLine="540"/>
        <w:jc w:val="both"/>
      </w:pPr>
      <w:r>
        <w:t>2.11. Качество социально-психологических услуг:</w:t>
      </w:r>
    </w:p>
    <w:p w:rsidR="00281A04" w:rsidRDefault="006A0E1E">
      <w:pPr>
        <w:pStyle w:val="ConsPlusNormal0"/>
        <w:spacing w:before="200"/>
        <w:ind w:firstLine="540"/>
        <w:jc w:val="both"/>
      </w:pPr>
      <w:r>
        <w:t>2.11.1. Социально-психологическое консультирование, в том числе по вопросам внутрисемейных отношений, должно обеспечить оказание получателям услуги квалифицированной помощи по налаживанию межличностных отношений для предупреждения и преодоления семейных конфликтов, по вопросам детско-родительских, супружеских и других значимых отношений.</w:t>
      </w:r>
    </w:p>
    <w:p w:rsidR="00281A04" w:rsidRDefault="006A0E1E">
      <w:pPr>
        <w:pStyle w:val="ConsPlusNormal0"/>
        <w:spacing w:before="200"/>
        <w:ind w:firstLine="540"/>
        <w:jc w:val="both"/>
      </w:pPr>
      <w:r>
        <w:t>Социально-психологическое консультирование должно на основе полученной от получателя услуги информации и обсуждения с ним возникших социально-психологических проблем помочь ему раскрыть и мобилизовать внутренние ресурсы и решить эти проблемы.</w:t>
      </w:r>
    </w:p>
    <w:p w:rsidR="00281A04" w:rsidRDefault="006A0E1E">
      <w:pPr>
        <w:pStyle w:val="ConsPlusNormal0"/>
        <w:spacing w:before="200"/>
        <w:ind w:firstLine="540"/>
        <w:jc w:val="both"/>
      </w:pPr>
      <w:r>
        <w:t xml:space="preserve">2.11.2. Психологическая помощь и поддержка должны быть направлены на проведение индивидуальных и групповых </w:t>
      </w:r>
      <w:proofErr w:type="spellStart"/>
      <w:r>
        <w:t>психо</w:t>
      </w:r>
      <w:proofErr w:type="spellEnd"/>
      <w:r>
        <w:t>-коррекционных занятий, заключающихся в развитии личностных, интеллектуальных и эмоциональных возможностей получателей социальных услуг, а также на преодоление различного рода психологических проблем с окружающей средой, умение принимать оптимальное решение в различных трудных жизненных ситуациях с помощью специализированных научно обоснованных методов, приемов, технологий для выявления причин возникновения проблем в жизнедеятельности человека, определение сильных его сторон, ресурсного потенциала, резервных возможностей, выявления интересов, склонностей в жизнедеятельности человека, определения сильных его сторон, ресурсного потенциала, резервных возможностей, выявления интересов, склонностей для обеспечения самореализации и интеграции в общество.</w:t>
      </w:r>
    </w:p>
    <w:p w:rsidR="00281A04" w:rsidRDefault="006A0E1E">
      <w:pPr>
        <w:pStyle w:val="ConsPlusNormal0"/>
        <w:spacing w:before="200"/>
        <w:ind w:firstLine="540"/>
        <w:jc w:val="both"/>
      </w:pPr>
      <w:r>
        <w:lastRenderedPageBreak/>
        <w:t xml:space="preserve">2.11.3. Социально-психологический патронаж должен быть направлен на оказание комплексной помощи в решении социально-психологических проблем (психодиагностика, </w:t>
      </w:r>
      <w:proofErr w:type="spellStart"/>
      <w:r>
        <w:t>психокоррекция</w:t>
      </w:r>
      <w:proofErr w:type="spellEnd"/>
      <w:r>
        <w:t>, психотерапия, семейное и индивидуальное психологическое консультирование), а также на оказание конкретной помощи и поддержки получателей социальной услуги, призванной мобилизовать и повысить его адаптивные возможности.</w:t>
      </w:r>
    </w:p>
    <w:p w:rsidR="00281A04" w:rsidRDefault="006A0E1E">
      <w:pPr>
        <w:pStyle w:val="ConsPlusNormal0"/>
        <w:spacing w:before="200"/>
        <w:ind w:firstLine="540"/>
        <w:jc w:val="both"/>
      </w:pPr>
      <w:r>
        <w:t>2.11.4. Оказание консультационной психологической помощи анонимно, в том числе с использованием телефона доверия, должно обеспечивать безотлагательное психологическое консультирование получателей социальной услуги, содействие в мобилизации их физических, духовных, личностных, интеллектуальных ресурсов для выхода из кризисного состояния, расширение у них диапазона приемлемых средств для самостоятельного решения возникших проблем и преодоления трудностей, укрепления уверенности в себе, а также медико-психологическое консультирование и помощь, правильный выбор лекарств и порядок их приема до прибытия врача.</w:t>
      </w:r>
    </w:p>
    <w:p w:rsidR="00281A04" w:rsidRDefault="006A0E1E">
      <w:pPr>
        <w:pStyle w:val="ConsPlusNormal0"/>
        <w:spacing w:before="200"/>
        <w:ind w:firstLine="540"/>
        <w:jc w:val="both"/>
      </w:pPr>
      <w:r>
        <w:t>2.12. Социально-педагогические услуги направлены на профилактику отклонений в поведении и развитии личности получателей социальных услуг, формирование у них позитивных интересов, организацию их досуга, оказание помощи семье в воспитании детей.</w:t>
      </w:r>
    </w:p>
    <w:p w:rsidR="00281A04" w:rsidRDefault="006A0E1E">
      <w:pPr>
        <w:pStyle w:val="ConsPlusNormal0"/>
        <w:spacing w:before="200"/>
        <w:ind w:firstLine="540"/>
        <w:jc w:val="both"/>
      </w:pPr>
      <w:r>
        <w:t>2.13. Качество социально-педагогических услуг:</w:t>
      </w:r>
    </w:p>
    <w:p w:rsidR="00281A04" w:rsidRDefault="006A0E1E">
      <w:pPr>
        <w:pStyle w:val="ConsPlusNormal0"/>
        <w:spacing w:before="200"/>
        <w:ind w:firstLine="540"/>
        <w:jc w:val="both"/>
      </w:pPr>
      <w:r>
        <w:t>2.13.1. 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 должно быть проведено с учетом индивидуальных особенностей получателей услуги, характера их индивидуальности, степени ограничения возможностей, физического или психического состояния, а также степени подготовленности родственников к этим процедурам.</w:t>
      </w:r>
    </w:p>
    <w:p w:rsidR="00281A04" w:rsidRDefault="006A0E1E">
      <w:pPr>
        <w:pStyle w:val="ConsPlusNormal0"/>
        <w:spacing w:before="200"/>
        <w:ind w:firstLine="540"/>
        <w:jc w:val="both"/>
      </w:pPr>
      <w:r>
        <w:t>Качество обучения должно быть оценено по степени восстановления физических или умственных возможностей получателей услуги и их адаптации к окружающей обстановке.</w:t>
      </w:r>
    </w:p>
    <w:p w:rsidR="00281A04" w:rsidRDefault="006A0E1E">
      <w:pPr>
        <w:pStyle w:val="ConsPlusNormal0"/>
        <w:spacing w:before="200"/>
        <w:ind w:firstLine="540"/>
        <w:jc w:val="both"/>
      </w:pPr>
      <w:r>
        <w:t>2.13.2. 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 должна быть своевременной, профессиональной, разносторонней, включать в себя разработку памяток, организацию информационных встреч, "семейных гостиных", телефонных консультаций, направленных на освоение и внедрение педагогических и социальных технологий.</w:t>
      </w:r>
    </w:p>
    <w:p w:rsidR="00281A04" w:rsidRDefault="006A0E1E">
      <w:pPr>
        <w:pStyle w:val="ConsPlusNormal0"/>
        <w:spacing w:before="200"/>
        <w:ind w:firstLine="540"/>
        <w:jc w:val="both"/>
      </w:pPr>
      <w:r>
        <w:t>2.13.3. Социально-педагогическая коррекция, включая диагностику и консультирование, должна быть проведена с использованием современных методик, приборов, аппаратуры, тестов и давать на основании всестороннего изучения личности (взрослого или ребенка) объективную оценку их состояния для оказания в соответствии с заключением эффективной педагогической помощи получателю услуги, попавшему в кризисную или конфликтную ситуацию, установления форм и степени социальной адаптации семей и детей, находящихся в трудной жизненной ситуации, определения интеллектуального развития ребенка, изучения его склонностей с учетом индивидуальных особенностей развития.</w:t>
      </w:r>
    </w:p>
    <w:p w:rsidR="00281A04" w:rsidRDefault="006A0E1E">
      <w:pPr>
        <w:pStyle w:val="ConsPlusNormal0"/>
        <w:spacing w:before="200"/>
        <w:ind w:firstLine="540"/>
        <w:jc w:val="both"/>
      </w:pPr>
      <w:r>
        <w:t>2.13.4. Организация досуга, формирование позитивных интересов (в том числе в сфере досуга) должны быть направлены на удовлетворение социокультурных и духовных запросов получателя социальной услуги. Она должна способствовать расширению общего и культурного кругозора, сферы общения, повышению творческой активности получателей социальной услуги, привлечению их к участию в праздниках, соревнованиях, к активной клубной и кружковой работе, к проведению других культурно-досуговых мероприятий.</w:t>
      </w:r>
    </w:p>
    <w:p w:rsidR="00281A04" w:rsidRDefault="006A0E1E">
      <w:pPr>
        <w:pStyle w:val="ConsPlusNormal0"/>
        <w:spacing w:before="200"/>
        <w:ind w:firstLine="540"/>
        <w:jc w:val="both"/>
      </w:pPr>
      <w:r>
        <w:t>2.13.5. Логопедическая помощь должна обеспечивать коррекцию специфических речевых нарушений, развитие всей речевой системы в целом на основе системного и комплексного подхода в логопедической работе.</w:t>
      </w:r>
    </w:p>
    <w:p w:rsidR="00281A04" w:rsidRDefault="006A0E1E">
      <w:pPr>
        <w:pStyle w:val="ConsPlusNormal0"/>
        <w:spacing w:before="200"/>
        <w:ind w:firstLine="540"/>
        <w:jc w:val="both"/>
      </w:pPr>
      <w:r>
        <w:t xml:space="preserve">2.13.6. Социально-педагогический патронаж должен обеспечивать комплексное и системное социальное сопровождение получателей социальных услуг на основе взаимосвязи между отдельными </w:t>
      </w:r>
      <w:r>
        <w:lastRenderedPageBreak/>
        <w:t>аспектами социальной помощи.</w:t>
      </w:r>
    </w:p>
    <w:p w:rsidR="00281A04" w:rsidRDefault="006A0E1E">
      <w:pPr>
        <w:pStyle w:val="ConsPlusNormal0"/>
        <w:spacing w:before="200"/>
        <w:ind w:firstLine="540"/>
        <w:jc w:val="both"/>
      </w:pPr>
      <w:r>
        <w:t>2.14. Социально-трудовые услуги направлены на оказание помощи в трудоустройстве и в решении других проблем, связанных с трудовой адаптацией.</w:t>
      </w:r>
    </w:p>
    <w:p w:rsidR="00281A04" w:rsidRDefault="006A0E1E">
      <w:pPr>
        <w:pStyle w:val="ConsPlusNormal0"/>
        <w:spacing w:before="200"/>
        <w:ind w:firstLine="540"/>
        <w:jc w:val="both"/>
      </w:pPr>
      <w:r>
        <w:t>2.15. Качество социально-трудовых услуг:</w:t>
      </w:r>
    </w:p>
    <w:p w:rsidR="00281A04" w:rsidRDefault="006A0E1E">
      <w:pPr>
        <w:pStyle w:val="ConsPlusNormal0"/>
        <w:spacing w:before="200"/>
        <w:ind w:firstLine="540"/>
        <w:jc w:val="both"/>
      </w:pPr>
      <w:r>
        <w:t>2.15.1. Проведение мероприятий по использованию трудовых возможностей и обучению доступным профессиональным навыкам должно быть направлено на реабилитацию получателей социальных услуг согласно индивидуальным программам и обеспечение условий их социальной адаптации; подбор видов технологических операций и работ с учетом психологической совместимости получателей социальной услуги; подбор групп, выполняющих работу с учетом психологической совместимости получателей социальной услуги; приобретение новых коммуникативных связей; избавление от чувства изоляции и удовлетворение от трудового процесса.</w:t>
      </w:r>
    </w:p>
    <w:p w:rsidR="00281A04" w:rsidRDefault="006A0E1E">
      <w:pPr>
        <w:pStyle w:val="ConsPlusNormal0"/>
        <w:spacing w:before="200"/>
        <w:ind w:firstLine="540"/>
        <w:jc w:val="both"/>
      </w:pPr>
      <w:r>
        <w:t>2.15.2. Оказание помощи в трудоустройстве должно заключаться в поиске и выборе места и характера работы (временной или сезонной, с сокращенным рабочим днем, на дому), в содействии по направлению на курсы переподготовки, организуемые службой занятости, и т.д.</w:t>
      </w:r>
    </w:p>
    <w:p w:rsidR="00281A04" w:rsidRDefault="006A0E1E">
      <w:pPr>
        <w:pStyle w:val="ConsPlusNormal0"/>
        <w:spacing w:before="200"/>
        <w:ind w:firstLine="540"/>
        <w:jc w:val="both"/>
      </w:pPr>
      <w:r>
        <w:t>2.15.3. Организация помощи в получении образования и (или) квалификации инвалидами (детьми-инвалидами) в соответствии с их способностями должна заключаться в создании системы непрерывного образования, включающей организации начального, среднего и высшего профессионального образования, с учетом физических возможностей и умственных способностей получателей социальных услуг. Условия обучения в профессиональных образовательных организациях, воспитания и развития обучающихся с ограниченными возможностями здоровья должны включать в себя использование адаптивных образовательных программ среднего профессионального образования, специальных методов обучения и воспитания, специальных учебников, учебных пособий, специальных технических средств обучения, проведение групповых и индивидуальных коррекционных занятий, обеспечение доступа в здания образовательных организаций и другие условия. Обучающиеся с ограниченными возможностями здоровья и инвалиды должны иметь возможность обучаться по индивидуальному учебному плану. Образование должно быть ориентировано на получение конкурентоспособных профессий, значительно повышающих возможности последующего трудоустройства инвалидов.</w:t>
      </w:r>
    </w:p>
    <w:p w:rsidR="00281A04" w:rsidRDefault="006A0E1E">
      <w:pPr>
        <w:pStyle w:val="ConsPlusNormal0"/>
        <w:spacing w:before="200"/>
        <w:ind w:firstLine="540"/>
        <w:jc w:val="both"/>
      </w:pPr>
      <w:r>
        <w:t>2.16. Социально-правовые услуги направлены на оказание помощи в получении юридических услуг, в том числе бесплатно, в защите прав и законных интересов получателей социальных услуг.</w:t>
      </w:r>
    </w:p>
    <w:p w:rsidR="00281A04" w:rsidRDefault="006A0E1E">
      <w:pPr>
        <w:pStyle w:val="ConsPlusNormal0"/>
        <w:spacing w:before="200"/>
        <w:ind w:firstLine="540"/>
        <w:jc w:val="both"/>
      </w:pPr>
      <w:r>
        <w:t>2.17. Качество социально-правовых услуг:</w:t>
      </w:r>
    </w:p>
    <w:p w:rsidR="00281A04" w:rsidRDefault="006A0E1E">
      <w:pPr>
        <w:pStyle w:val="ConsPlusNormal0"/>
        <w:spacing w:before="200"/>
        <w:ind w:firstLine="540"/>
        <w:jc w:val="both"/>
      </w:pPr>
      <w:r>
        <w:t xml:space="preserve">2.17.1. Оказание помощи в оформлении и восстановлении документов получателей социальных услуги должно обеспечивать разъяснение получателям социальной услуги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 Эффективность помощи оценивают тем, в какой степени она способствовала своевременному и объективному решению стоящих </w:t>
      </w:r>
      <w:proofErr w:type="gramStart"/>
      <w:r>
        <w:t>перед получателям</w:t>
      </w:r>
      <w:proofErr w:type="gramEnd"/>
      <w:r>
        <w:t xml:space="preserve"> социальной услуги проблем.</w:t>
      </w:r>
    </w:p>
    <w:p w:rsidR="00281A04" w:rsidRDefault="006A0E1E">
      <w:pPr>
        <w:pStyle w:val="ConsPlusNormal0"/>
        <w:spacing w:before="200"/>
        <w:ind w:firstLine="540"/>
        <w:jc w:val="both"/>
      </w:pPr>
      <w:r>
        <w:t>2.17.2. Оказание помощи в получении юридических услуг, в том числе защите прав и законных интересов, должно обеспечивать разъяснение сути и состояния интересующих получателя социальной услуги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p w:rsidR="00281A04" w:rsidRDefault="006A0E1E">
      <w:pPr>
        <w:pStyle w:val="ConsPlusNormal0"/>
        <w:spacing w:before="200"/>
        <w:ind w:firstLine="540"/>
        <w:jc w:val="both"/>
      </w:pPr>
      <w:r>
        <w:t>2.18.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281A04" w:rsidRDefault="006A0E1E">
      <w:pPr>
        <w:pStyle w:val="ConsPlusNormal0"/>
        <w:spacing w:before="200"/>
        <w:ind w:firstLine="540"/>
        <w:jc w:val="both"/>
      </w:pPr>
      <w:r>
        <w:t>2.19. Качество услуги:</w:t>
      </w:r>
    </w:p>
    <w:p w:rsidR="00281A04" w:rsidRDefault="006A0E1E">
      <w:pPr>
        <w:pStyle w:val="ConsPlusNormal0"/>
        <w:spacing w:before="200"/>
        <w:ind w:firstLine="540"/>
        <w:jc w:val="both"/>
      </w:pPr>
      <w:r>
        <w:t xml:space="preserve">2.19.1. Обучение инвалидов (детей-инвалидов) пользованию средствами ухода и техническими </w:t>
      </w:r>
      <w:r>
        <w:lastRenderedPageBreak/>
        <w:t>средствами реабилитации должно развивать практические навыки умения самостоятельно пользоваться этими средствами.</w:t>
      </w:r>
    </w:p>
    <w:p w:rsidR="00281A04" w:rsidRDefault="006A0E1E">
      <w:pPr>
        <w:pStyle w:val="ConsPlusNormal0"/>
        <w:spacing w:before="200"/>
        <w:ind w:firstLine="540"/>
        <w:jc w:val="both"/>
      </w:pPr>
      <w:r>
        <w:t>2.19.2. Проведение социально-реабилитационных мероприятий в сфере социального обслуживания должно быть направлено на оказание содействия по интеграции получателей социальных услуг в общество.</w:t>
      </w:r>
    </w:p>
    <w:p w:rsidR="00281A04" w:rsidRDefault="006A0E1E">
      <w:pPr>
        <w:pStyle w:val="ConsPlusNormal0"/>
        <w:spacing w:before="200"/>
        <w:ind w:firstLine="540"/>
        <w:jc w:val="both"/>
      </w:pPr>
      <w:r>
        <w:t>2.19.3. Обучение навыкам поведения в быту и общественных местах должно обеспечивать формирование получателей услуг как личности самостоятельной, способной обслуживать себя в бытовых условиях, культурной и вежливой, предусмотрительной и благожелательной в отношении к окружающим, внутренне дисциплинированной.</w:t>
      </w:r>
    </w:p>
    <w:p w:rsidR="00281A04" w:rsidRDefault="006A0E1E">
      <w:pPr>
        <w:pStyle w:val="ConsPlusNormal0"/>
        <w:spacing w:before="200"/>
        <w:ind w:firstLine="540"/>
        <w:jc w:val="both"/>
      </w:pPr>
      <w:r>
        <w:t>2.19.4. Оказание помощи в обучении навыкам компьютерной грамотности должно быть направлено на поддержание и восстановление социальных связей получателей услуги, профилактику одиночества посредством приобретения навыков работы на компьютере и использования ресурсов всемирной сети Интернет, а также повышение правовой грамотности пожилых граждан и сокращение цифрового разрыва между поколениями.</w:t>
      </w:r>
    </w:p>
    <w:p w:rsidR="00281A04" w:rsidRDefault="006A0E1E">
      <w:pPr>
        <w:pStyle w:val="ConsPlusNormal0"/>
        <w:spacing w:before="200"/>
        <w:ind w:firstLine="540"/>
        <w:jc w:val="both"/>
      </w:pPr>
      <w:r>
        <w:t xml:space="preserve">2.20. При предоставлении социальных услуг в полустационарной или </w:t>
      </w:r>
      <w:proofErr w:type="gramStart"/>
      <w:r>
        <w:t>в стационарной формах</w:t>
      </w:r>
      <w:proofErr w:type="gramEnd"/>
      <w:r>
        <w:t xml:space="preserve"> социального обслуживания должны быть обеспечены:</w:t>
      </w:r>
    </w:p>
    <w:p w:rsidR="00281A04" w:rsidRDefault="006A0E1E">
      <w:pPr>
        <w:pStyle w:val="ConsPlusNormal0"/>
        <w:spacing w:before="200"/>
        <w:ind w:firstLine="540"/>
        <w:jc w:val="both"/>
      </w:pPr>
      <w:r>
        <w:t>1)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предоставляемыми такой организацией;</w:t>
      </w:r>
    </w:p>
    <w:p w:rsidR="00281A04" w:rsidRDefault="006A0E1E">
      <w:pPr>
        <w:pStyle w:val="ConsPlusNormal0"/>
        <w:spacing w:before="200"/>
        <w:ind w:firstLine="540"/>
        <w:jc w:val="both"/>
      </w:pPr>
      <w:r>
        <w:t>2)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281A04" w:rsidRDefault="006A0E1E">
      <w:pPr>
        <w:pStyle w:val="ConsPlusNormal0"/>
        <w:spacing w:before="200"/>
        <w:ind w:firstLine="540"/>
        <w:jc w:val="both"/>
      </w:pPr>
      <w:r>
        <w:t xml:space="preserve">3)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w:t>
      </w:r>
      <w:proofErr w:type="spellStart"/>
      <w:r>
        <w:t>тифлосурдопереводчика</w:t>
      </w:r>
      <w:proofErr w:type="spellEnd"/>
      <w:r>
        <w:t>, допуск собак-проводников;</w:t>
      </w:r>
    </w:p>
    <w:p w:rsidR="00281A04" w:rsidRDefault="006A0E1E">
      <w:pPr>
        <w:pStyle w:val="ConsPlusNormal0"/>
        <w:spacing w:before="200"/>
        <w:ind w:firstLine="540"/>
        <w:jc w:val="both"/>
      </w:pPr>
      <w:r>
        <w:t>4)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w:t>
      </w:r>
      <w:proofErr w:type="spellStart"/>
      <w:r>
        <w:t>сурдоперевода</w:t>
      </w:r>
      <w:proofErr w:type="spellEnd"/>
      <w:r>
        <w:t xml:space="preserve">), допуск </w:t>
      </w:r>
      <w:proofErr w:type="spellStart"/>
      <w:r>
        <w:t>сурдопереводчика</w:t>
      </w:r>
      <w:proofErr w:type="spellEnd"/>
      <w:r>
        <w:t>;</w:t>
      </w:r>
    </w:p>
    <w:p w:rsidR="00281A04" w:rsidRDefault="006A0E1E">
      <w:pPr>
        <w:pStyle w:val="ConsPlusNormal0"/>
        <w:spacing w:before="200"/>
        <w:ind w:firstLine="540"/>
        <w:jc w:val="both"/>
      </w:pPr>
      <w:r>
        <w:t>5) оказание иных видов посторонней помощи.</w:t>
      </w:r>
    </w:p>
    <w:p w:rsidR="00281A04" w:rsidRDefault="00281A04">
      <w:pPr>
        <w:pStyle w:val="ConsPlusNormal0"/>
        <w:jc w:val="both"/>
      </w:pPr>
    </w:p>
    <w:p w:rsidR="00281A04" w:rsidRDefault="006A0E1E">
      <w:pPr>
        <w:pStyle w:val="ConsPlusTitle0"/>
        <w:jc w:val="center"/>
        <w:outlineLvl w:val="1"/>
      </w:pPr>
      <w:r>
        <w:t>3. Правила предоставления социальных</w:t>
      </w:r>
    </w:p>
    <w:p w:rsidR="00281A04" w:rsidRDefault="006A0E1E">
      <w:pPr>
        <w:pStyle w:val="ConsPlusTitle0"/>
        <w:jc w:val="center"/>
      </w:pPr>
      <w:r>
        <w:t>услуг бесплатно либо за плату или частичную плату</w:t>
      </w:r>
    </w:p>
    <w:p w:rsidR="00281A04" w:rsidRDefault="00281A04">
      <w:pPr>
        <w:pStyle w:val="ConsPlusNormal0"/>
        <w:jc w:val="both"/>
      </w:pPr>
    </w:p>
    <w:p w:rsidR="00281A04" w:rsidRDefault="006A0E1E">
      <w:pPr>
        <w:pStyle w:val="ConsPlusNormal0"/>
        <w:ind w:firstLine="540"/>
        <w:jc w:val="both"/>
      </w:pPr>
      <w:r>
        <w:t>3.1. Социальные услуги предоставляются бесплатно:</w:t>
      </w:r>
    </w:p>
    <w:p w:rsidR="00281A04" w:rsidRDefault="006A0E1E">
      <w:pPr>
        <w:pStyle w:val="ConsPlusNormal0"/>
        <w:spacing w:before="200"/>
        <w:ind w:firstLine="540"/>
        <w:jc w:val="both"/>
      </w:pPr>
      <w:r>
        <w:t>1) несовершеннолетним детям;</w:t>
      </w:r>
    </w:p>
    <w:p w:rsidR="00281A04" w:rsidRDefault="006A0E1E">
      <w:pPr>
        <w:pStyle w:val="ConsPlusNormal0"/>
        <w:spacing w:before="200"/>
        <w:ind w:firstLine="540"/>
        <w:jc w:val="both"/>
      </w:pPr>
      <w:r>
        <w:t>2) лицам, пострадавшим в результате чрезвычайных ситуаций, вооруженных межнациональных (межэтнических) конфликтов;</w:t>
      </w:r>
    </w:p>
    <w:p w:rsidR="00281A04" w:rsidRDefault="006A0E1E">
      <w:pPr>
        <w:pStyle w:val="ConsPlusNormal0"/>
        <w:spacing w:before="200"/>
        <w:ind w:firstLine="540"/>
        <w:jc w:val="both"/>
      </w:pPr>
      <w:r>
        <w:t>3) семьям с детьми и детям, находящимся в трудной жизненной ситуации, гражданам и семьям, замещающим родителям, при проведении психологического консультирования и осуществлении психолого-педагогического сопровождения;</w:t>
      </w:r>
    </w:p>
    <w:p w:rsidR="00281A04" w:rsidRDefault="006A0E1E">
      <w:pPr>
        <w:pStyle w:val="ConsPlusNormal0"/>
        <w:spacing w:before="200"/>
        <w:ind w:firstLine="540"/>
        <w:jc w:val="both"/>
      </w:pPr>
      <w:r>
        <w:t xml:space="preserve">4) лицам из числа детей-сирот и детей, оставшихся без попечения родителей, выпускникам </w:t>
      </w:r>
      <w:proofErr w:type="spellStart"/>
      <w:r>
        <w:t>интернатных</w:t>
      </w:r>
      <w:proofErr w:type="spellEnd"/>
      <w:r>
        <w:t xml:space="preserve"> учреждений для детей-сирот и детей, оставшихся без попечения родителей, из замещающих семей.</w:t>
      </w:r>
    </w:p>
    <w:p w:rsidR="00281A04" w:rsidRDefault="006A0E1E">
      <w:pPr>
        <w:pStyle w:val="ConsPlusNormal0"/>
        <w:spacing w:before="200"/>
        <w:ind w:firstLine="540"/>
        <w:jc w:val="both"/>
      </w:pPr>
      <w:r>
        <w:lastRenderedPageBreak/>
        <w:t>3.2. Социальные услуги в стационарной форме социального обслуживания предоставляются их получателям за плату или частичную плату, за исключением вышеназванных получателей.</w:t>
      </w:r>
    </w:p>
    <w:p w:rsidR="00281A04" w:rsidRDefault="006A0E1E">
      <w:pPr>
        <w:pStyle w:val="ConsPlusNormal0"/>
        <w:spacing w:before="200"/>
        <w:ind w:firstLine="540"/>
        <w:jc w:val="both"/>
      </w:pPr>
      <w:r>
        <w:t>3.3. Социальные услуги в форме социального обслуживания в полустационарной форме социального обслуживания предоставляются бесплатно, если на дату обращения среднедушевой доход получателя социальных услуг, рассчитанный в соответствии с нормативными правовыми актами Российской Федерации, ниже предельной величины или равен предельной величине среднедушевого дохода для предоставления социальных услуг бесплатно, установленной законодательством Белгородской области.</w:t>
      </w:r>
    </w:p>
    <w:p w:rsidR="00281A04" w:rsidRDefault="006A0E1E">
      <w:pPr>
        <w:pStyle w:val="ConsPlusNormal0"/>
        <w:spacing w:before="200"/>
        <w:ind w:firstLine="540"/>
        <w:jc w:val="both"/>
      </w:pPr>
      <w:r>
        <w:t xml:space="preserve">3.4. Размер ежемесячной платы за предоставление социальных услуг в полустационарной форме социального обслуживания рассчитывается на основе тарифов на социальные услуги, но не может превышать 50 процентов разницы между величиной среднедушевого дохода получателя социальной услуги и предельной величиной среднедушевого дохода, установленной </w:t>
      </w:r>
      <w:hyperlink r:id="rId34" w:tooltip="Федеральный закон от 28.12.2013 N 442-ФЗ (ред. от 25.12.2023) &quot;Об основах социального обслуживания граждан в Российской Федерации&quot; {КонсультантПлюс}">
        <w:r>
          <w:rPr>
            <w:color w:val="0000FF"/>
          </w:rPr>
          <w:t>частью 5 статьи 31</w:t>
        </w:r>
      </w:hyperlink>
      <w:r>
        <w:t xml:space="preserve"> Федерального закона от 28 декабря 2013 года N 442-ФЗ "Об основах социального обслуживания граждан в Российской Федерации".</w:t>
      </w:r>
    </w:p>
    <w:p w:rsidR="00281A04" w:rsidRDefault="006A0E1E">
      <w:pPr>
        <w:pStyle w:val="ConsPlusNormal0"/>
        <w:spacing w:before="200"/>
        <w:ind w:firstLine="540"/>
        <w:jc w:val="both"/>
      </w:pPr>
      <w:r>
        <w:t>3.5. Дополнительные платные услуги оказываются в соответствии с установленными тарифами на социальные услуги, оказываемые поставщиками социальных услуг в соответствии с законодательством Белгородской области.</w:t>
      </w:r>
    </w:p>
    <w:p w:rsidR="00281A04" w:rsidRDefault="006A0E1E">
      <w:pPr>
        <w:pStyle w:val="ConsPlusNormal0"/>
        <w:spacing w:before="200"/>
        <w:ind w:firstLine="540"/>
        <w:jc w:val="both"/>
      </w:pPr>
      <w:r>
        <w:t xml:space="preserve">3.6. Плата за предоставление социальных услуг производится в соответствии с договором о предоставлении социальных услуг, предусмотренным </w:t>
      </w:r>
      <w:hyperlink r:id="rId35" w:tooltip="Федеральный закон от 28.12.2013 N 442-ФЗ (ред. от 25.12.2023) &quot;Об основах социального обслуживания граждан в Российской Федерации&quot; {КонсультантПлюс}">
        <w:r>
          <w:rPr>
            <w:color w:val="0000FF"/>
          </w:rPr>
          <w:t>статьей 17</w:t>
        </w:r>
      </w:hyperlink>
      <w:r>
        <w:t xml:space="preserve"> Федерального закона от 28 декабря 2013 года N 442-ФЗ "Об основах социального обслуживания граждан в Российской Федерации".</w:t>
      </w:r>
    </w:p>
    <w:p w:rsidR="00281A04" w:rsidRDefault="006A0E1E">
      <w:pPr>
        <w:pStyle w:val="ConsPlusNormal0"/>
        <w:spacing w:before="200"/>
        <w:ind w:firstLine="540"/>
        <w:jc w:val="both"/>
      </w:pPr>
      <w:r>
        <w:t>3.7. Размер взимаемой платы за стационарное социальное обслуживание пересматривается организациями социального обслуживания, предоставляющими социальные услуги, при изменении размеров дохода граждан, а также других обстоятельств, влияющих на условия предоставления стационарного социального обслуживания.</w:t>
      </w:r>
    </w:p>
    <w:p w:rsidR="00281A04" w:rsidRDefault="006A0E1E">
      <w:pPr>
        <w:pStyle w:val="ConsPlusNormal0"/>
        <w:spacing w:before="200"/>
        <w:ind w:firstLine="540"/>
        <w:jc w:val="both"/>
      </w:pPr>
      <w:r>
        <w:t>3.8. Условия и порядок оплаты оформляются дополнительным соглашением к договору о стационарном обслуживании.</w:t>
      </w:r>
    </w:p>
    <w:p w:rsidR="00281A04" w:rsidRDefault="00281A04">
      <w:pPr>
        <w:pStyle w:val="ConsPlusNormal0"/>
        <w:jc w:val="both"/>
      </w:pPr>
    </w:p>
    <w:p w:rsidR="00281A04" w:rsidRDefault="006A0E1E">
      <w:pPr>
        <w:pStyle w:val="ConsPlusTitle0"/>
        <w:jc w:val="center"/>
        <w:outlineLvl w:val="1"/>
      </w:pPr>
      <w:r>
        <w:t>4. Требования к деятельности поставщика</w:t>
      </w:r>
    </w:p>
    <w:p w:rsidR="00281A04" w:rsidRDefault="006A0E1E">
      <w:pPr>
        <w:pStyle w:val="ConsPlusTitle0"/>
        <w:jc w:val="center"/>
      </w:pPr>
      <w:r>
        <w:t>социальной услуги в сфере социального обслуживания</w:t>
      </w:r>
    </w:p>
    <w:p w:rsidR="00281A04" w:rsidRDefault="00281A04">
      <w:pPr>
        <w:pStyle w:val="ConsPlusNormal0"/>
        <w:jc w:val="both"/>
      </w:pPr>
    </w:p>
    <w:p w:rsidR="00281A04" w:rsidRDefault="006A0E1E">
      <w:pPr>
        <w:pStyle w:val="ConsPlusNormal0"/>
        <w:ind w:firstLine="540"/>
        <w:jc w:val="both"/>
      </w:pPr>
      <w:r>
        <w:t>4.1. Поставщики социальных услуг обязаны:</w:t>
      </w:r>
    </w:p>
    <w:p w:rsidR="00281A04" w:rsidRDefault="006A0E1E">
      <w:pPr>
        <w:pStyle w:val="ConsPlusNormal0"/>
        <w:spacing w:before="200"/>
        <w:ind w:firstLine="540"/>
        <w:jc w:val="both"/>
      </w:pPr>
      <w:r>
        <w:t xml:space="preserve">- осуществлять свою деятельность в соответствии с Федеральным </w:t>
      </w:r>
      <w:hyperlink r:id="rId36" w:tooltip="Федеральный закон от 28.12.2013 N 442-ФЗ (ред. от 25.12.2023) &quot;Об основах социального обслуживания граждан в Российской Федерации&quot; {КонсультантПлюс}">
        <w:r>
          <w:rPr>
            <w:color w:val="0000FF"/>
          </w:rPr>
          <w:t>законом</w:t>
        </w:r>
      </w:hyperlink>
      <w:r>
        <w:t xml:space="preserve"> от 28 декабря 2013 года N 442-ФЗ "Об основах социального обслуживания граждан в Российской Федерации", другими федеральными законами, законами и иными нормативными правовыми актами субъекта Российской Федерации;</w:t>
      </w:r>
    </w:p>
    <w:p w:rsidR="00281A04" w:rsidRDefault="006A0E1E">
      <w:pPr>
        <w:pStyle w:val="ConsPlusNormal0"/>
        <w:spacing w:before="200"/>
        <w:ind w:firstLine="540"/>
        <w:jc w:val="both"/>
      </w:pPr>
      <w:r>
        <w:t>- предоставлять социальные услуги получателям социальных услуг в соответствии с индивидуальными программами реабилитации и условиями договоров, заключенных с получателями социальных услуг или их законными представителями, на основании требований законодательства Российской Федерации и Белгородской области;</w:t>
      </w:r>
    </w:p>
    <w:p w:rsidR="00281A04" w:rsidRDefault="006A0E1E">
      <w:pPr>
        <w:pStyle w:val="ConsPlusNormal0"/>
        <w:spacing w:before="200"/>
        <w:ind w:firstLine="540"/>
        <w:jc w:val="both"/>
      </w:pPr>
      <w:r>
        <w:t>-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281A04" w:rsidRDefault="006A0E1E">
      <w:pPr>
        <w:pStyle w:val="ConsPlusNormal0"/>
        <w:spacing w:before="200"/>
        <w:ind w:firstLine="540"/>
        <w:jc w:val="both"/>
      </w:pPr>
      <w:r>
        <w:t>-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p>
    <w:p w:rsidR="00281A04" w:rsidRDefault="006A0E1E">
      <w:pPr>
        <w:pStyle w:val="ConsPlusNormal0"/>
        <w:spacing w:before="200"/>
        <w:ind w:firstLine="540"/>
        <w:jc w:val="both"/>
      </w:pPr>
      <w:r>
        <w:t>- предоставлять уполномоченному органу информацию для формирования регистра получателей социальных услуг;</w:t>
      </w:r>
    </w:p>
    <w:p w:rsidR="00281A04" w:rsidRDefault="006A0E1E">
      <w:pPr>
        <w:pStyle w:val="ConsPlusNormal0"/>
        <w:spacing w:before="200"/>
        <w:ind w:firstLine="540"/>
        <w:jc w:val="both"/>
      </w:pPr>
      <w:r>
        <w:t>- осуществлять социальное сопровождение;</w:t>
      </w:r>
    </w:p>
    <w:p w:rsidR="00281A04" w:rsidRDefault="006A0E1E">
      <w:pPr>
        <w:pStyle w:val="ConsPlusNormal0"/>
        <w:spacing w:before="200"/>
        <w:ind w:firstLine="540"/>
        <w:jc w:val="both"/>
      </w:pPr>
      <w:r>
        <w:lastRenderedPageBreak/>
        <w:t>- обеспечивать получателям социальных услуг содействие в прохождении медико-социальной экспертизы, проводимой в установленном законодательством Российской Федерации порядке федеральными учреждениями медико-социальной экспертизы;</w:t>
      </w:r>
    </w:p>
    <w:p w:rsidR="00281A04" w:rsidRDefault="006A0E1E">
      <w:pPr>
        <w:pStyle w:val="ConsPlusNormal0"/>
        <w:spacing w:before="200"/>
        <w:ind w:firstLine="540"/>
        <w:jc w:val="both"/>
      </w:pPr>
      <w:r>
        <w:t>- 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p>
    <w:p w:rsidR="00281A04" w:rsidRDefault="006A0E1E">
      <w:pPr>
        <w:pStyle w:val="ConsPlusNormal0"/>
        <w:spacing w:before="200"/>
        <w:ind w:firstLine="540"/>
        <w:jc w:val="both"/>
      </w:pPr>
      <w:r>
        <w:t>- выделять супругам, проживающим в организации социального обслуживания, изолированное жилое помещение для совместного проживания;</w:t>
      </w:r>
    </w:p>
    <w:p w:rsidR="00281A04" w:rsidRDefault="006A0E1E">
      <w:pPr>
        <w:pStyle w:val="ConsPlusNormal0"/>
        <w:spacing w:before="200"/>
        <w:ind w:firstLine="540"/>
        <w:jc w:val="both"/>
      </w:pPr>
      <w:r>
        <w:t>- 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281A04" w:rsidRDefault="006A0E1E">
      <w:pPr>
        <w:pStyle w:val="ConsPlusNormal0"/>
        <w:spacing w:before="200"/>
        <w:ind w:firstLine="540"/>
        <w:jc w:val="both"/>
      </w:pPr>
      <w:r>
        <w:t>- обеспечивать сохранность личных вещей и ценностей получателей социальных услуг;</w:t>
      </w:r>
    </w:p>
    <w:p w:rsidR="00281A04" w:rsidRDefault="006A0E1E">
      <w:pPr>
        <w:pStyle w:val="ConsPlusNormal0"/>
        <w:spacing w:before="200"/>
        <w:ind w:firstLine="540"/>
        <w:jc w:val="both"/>
      </w:pPr>
      <w:r>
        <w:t>- исполнять иные обязанности, связанные с реализацией прав получателей социальных услуг на социальное обслуживание.</w:t>
      </w:r>
    </w:p>
    <w:p w:rsidR="00281A04" w:rsidRDefault="006A0E1E">
      <w:pPr>
        <w:pStyle w:val="ConsPlusNormal0"/>
        <w:spacing w:before="200"/>
        <w:ind w:firstLine="540"/>
        <w:jc w:val="both"/>
      </w:pPr>
      <w:r>
        <w:t>4.2. Поставщики социальных услуг при оказании социальных услуг не вправе:</w:t>
      </w:r>
    </w:p>
    <w:p w:rsidR="00281A04" w:rsidRDefault="006A0E1E">
      <w:pPr>
        <w:pStyle w:val="ConsPlusNormal0"/>
        <w:spacing w:before="200"/>
        <w:ind w:firstLine="540"/>
        <w:jc w:val="both"/>
      </w:pPr>
      <w:r>
        <w:t>1)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rsidR="00281A04" w:rsidRDefault="006A0E1E">
      <w:pPr>
        <w:pStyle w:val="ConsPlusNormal0"/>
        <w:spacing w:before="200"/>
        <w:ind w:firstLine="540"/>
        <w:jc w:val="both"/>
      </w:pPr>
      <w:r>
        <w:t>2) применять физическое или психологическое насилие в отношении получателей социальных услуг, допускать их оскорбление, грубое обращение с ними;</w:t>
      </w:r>
    </w:p>
    <w:p w:rsidR="00281A04" w:rsidRDefault="006A0E1E">
      <w:pPr>
        <w:pStyle w:val="ConsPlusNormal0"/>
        <w:spacing w:before="200"/>
        <w:ind w:firstLine="540"/>
        <w:jc w:val="both"/>
      </w:pPr>
      <w:r>
        <w:t>3) 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p>
    <w:p w:rsidR="00281A04" w:rsidRDefault="00281A04">
      <w:pPr>
        <w:pStyle w:val="ConsPlusNormal0"/>
        <w:jc w:val="both"/>
      </w:pPr>
    </w:p>
    <w:p w:rsidR="00281A04" w:rsidRDefault="006A0E1E">
      <w:pPr>
        <w:pStyle w:val="ConsPlusTitle0"/>
        <w:jc w:val="center"/>
        <w:outlineLvl w:val="1"/>
      </w:pPr>
      <w:r>
        <w:t>5. Перечень документов, необходимых для предоставления</w:t>
      </w:r>
    </w:p>
    <w:p w:rsidR="00281A04" w:rsidRDefault="006A0E1E">
      <w:pPr>
        <w:pStyle w:val="ConsPlusTitle0"/>
        <w:jc w:val="center"/>
      </w:pPr>
      <w:r>
        <w:t>социальной услуги, с указанием документов и информации,</w:t>
      </w:r>
    </w:p>
    <w:p w:rsidR="00281A04" w:rsidRDefault="006A0E1E">
      <w:pPr>
        <w:pStyle w:val="ConsPlusTitle0"/>
        <w:jc w:val="center"/>
      </w:pPr>
      <w:r>
        <w:t>которые должен представить получатель социальной услуги,</w:t>
      </w:r>
    </w:p>
    <w:p w:rsidR="00281A04" w:rsidRDefault="006A0E1E">
      <w:pPr>
        <w:pStyle w:val="ConsPlusTitle0"/>
        <w:jc w:val="center"/>
      </w:pPr>
      <w:r>
        <w:t>и документов, которые подлежат представлению в рамках</w:t>
      </w:r>
    </w:p>
    <w:p w:rsidR="00281A04" w:rsidRDefault="006A0E1E">
      <w:pPr>
        <w:pStyle w:val="ConsPlusTitle0"/>
        <w:jc w:val="center"/>
      </w:pPr>
      <w:r>
        <w:t>межведомственного информационного взаимодействия или</w:t>
      </w:r>
    </w:p>
    <w:p w:rsidR="00281A04" w:rsidRDefault="006A0E1E">
      <w:pPr>
        <w:pStyle w:val="ConsPlusTitle0"/>
        <w:jc w:val="center"/>
      </w:pPr>
      <w:r>
        <w:t>представляются получателем социальной</w:t>
      </w:r>
    </w:p>
    <w:p w:rsidR="00281A04" w:rsidRDefault="006A0E1E">
      <w:pPr>
        <w:pStyle w:val="ConsPlusTitle0"/>
        <w:jc w:val="center"/>
      </w:pPr>
      <w:r>
        <w:t>услуги по собственной инициативе</w:t>
      </w:r>
    </w:p>
    <w:p w:rsidR="00281A04" w:rsidRDefault="00281A04">
      <w:pPr>
        <w:pStyle w:val="ConsPlusNormal0"/>
        <w:jc w:val="both"/>
      </w:pPr>
    </w:p>
    <w:p w:rsidR="00281A04" w:rsidRDefault="006A0E1E">
      <w:pPr>
        <w:pStyle w:val="ConsPlusNormal0"/>
        <w:ind w:firstLine="540"/>
        <w:jc w:val="both"/>
      </w:pPr>
      <w:r>
        <w:t>5.1. 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согласно форме, утвержденной законодательством, или его законного представителя о предоставлении социального обслуживания в орган социальной защиты населения по месту жительства, переданные заявления или обращение в рамках межведомственного взаимодействия.</w:t>
      </w:r>
    </w:p>
    <w:p w:rsidR="00281A04" w:rsidRDefault="006A0E1E">
      <w:pPr>
        <w:pStyle w:val="ConsPlusNormal0"/>
        <w:spacing w:before="200"/>
        <w:ind w:firstLine="540"/>
        <w:jc w:val="both"/>
      </w:pPr>
      <w:r>
        <w:t>5.2. К заявлению о принятии на стационарное социальное обслуживание в организацию для детей-сирот и детей, оставшихся без попечения родителей, с ограниченными возможностями здоровья прилагаются документы, утвержденные приказом министерства социальной защиты населения и труда Белгородской области.</w:t>
      </w:r>
    </w:p>
    <w:p w:rsidR="00281A04" w:rsidRDefault="006A0E1E">
      <w:pPr>
        <w:pStyle w:val="ConsPlusNormal0"/>
        <w:jc w:val="both"/>
      </w:pPr>
      <w:r>
        <w:t xml:space="preserve">(в ред. постановлений Правительства Белгородской области от 26.07.2021 </w:t>
      </w:r>
      <w:hyperlink r:id="rId37" w:tooltip="Постановление Правительства Белгородской обл. от 26.07.2021 N 297-пп &quot;О внесении изменений в некоторые постановления Правительства Белгородской области&quot; {КонсультантПлюс}">
        <w:r>
          <w:rPr>
            <w:color w:val="0000FF"/>
          </w:rPr>
          <w:t>N 297-пп</w:t>
        </w:r>
      </w:hyperlink>
      <w:r>
        <w:t xml:space="preserve">, от 28.03.2022 </w:t>
      </w:r>
      <w:hyperlink r:id="rId38" w:tooltip="Постановление Правительства Белгородской обл. от 28.03.2022 N 177-пп &quot;О внесении изменений в некоторые постановления Правительства Белгородской области&quot; (вместе с &quot;Региональной программой &quot;Повышение качества жизни граждан пожилого возраста в Белгородской облас">
        <w:r>
          <w:rPr>
            <w:color w:val="0000FF"/>
          </w:rPr>
          <w:t>N 177-пп</w:t>
        </w:r>
      </w:hyperlink>
      <w:r>
        <w:t>)</w:t>
      </w:r>
    </w:p>
    <w:p w:rsidR="00281A04" w:rsidRDefault="006A0E1E">
      <w:pPr>
        <w:pStyle w:val="ConsPlusNormal0"/>
        <w:spacing w:before="200"/>
        <w:ind w:firstLine="540"/>
        <w:jc w:val="both"/>
      </w:pPr>
      <w:r>
        <w:t>5.3. Помещение в специализированные учреждения для несовершеннолетних, нуждающихся в социальной реабилитации, осуществляется по одному из следующих оснований:</w:t>
      </w:r>
    </w:p>
    <w:p w:rsidR="00281A04" w:rsidRDefault="006A0E1E">
      <w:pPr>
        <w:pStyle w:val="ConsPlusNormal0"/>
        <w:spacing w:before="200"/>
        <w:ind w:firstLine="540"/>
        <w:jc w:val="both"/>
      </w:pPr>
      <w:r>
        <w:t>- личное обращение несовершеннолетнего;</w:t>
      </w:r>
    </w:p>
    <w:p w:rsidR="00281A04" w:rsidRDefault="006A0E1E">
      <w:pPr>
        <w:pStyle w:val="ConsPlusNormal0"/>
        <w:spacing w:before="200"/>
        <w:ind w:firstLine="540"/>
        <w:jc w:val="both"/>
      </w:pPr>
      <w:r>
        <w:t xml:space="preserve">- заявление родителей несовершеннолетнего или его законных представителей с учетом мнения несовершеннолетнего, достигшего возраста десяти лет, за исключением случаев, когда учет мнения </w:t>
      </w:r>
      <w:r>
        <w:lastRenderedPageBreak/>
        <w:t>несовершеннолетнего противоречит его интересам;</w:t>
      </w:r>
    </w:p>
    <w:p w:rsidR="00281A04" w:rsidRDefault="006A0E1E">
      <w:pPr>
        <w:pStyle w:val="ConsPlusNormal0"/>
        <w:spacing w:before="200"/>
        <w:ind w:firstLine="540"/>
        <w:jc w:val="both"/>
      </w:pPr>
      <w:r>
        <w:t xml:space="preserve">- направление органа социальной защиты населения или согласованное </w:t>
      </w:r>
      <w:proofErr w:type="gramStart"/>
      <w:r>
        <w:t>с эти органом</w:t>
      </w:r>
      <w:proofErr w:type="gramEnd"/>
      <w:r>
        <w:t xml:space="preserve"> ходатайство должностного лица органа или учреждения системы профилактики безнадзорности и правонарушений несовершеннолетних;</w:t>
      </w:r>
    </w:p>
    <w:p w:rsidR="00281A04" w:rsidRDefault="006A0E1E">
      <w:pPr>
        <w:pStyle w:val="ConsPlusNormal0"/>
        <w:spacing w:before="200"/>
        <w:ind w:firstLine="540"/>
        <w:jc w:val="both"/>
      </w:pPr>
      <w:r>
        <w:t>-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281A04" w:rsidRDefault="006A0E1E">
      <w:pPr>
        <w:pStyle w:val="ConsPlusNormal0"/>
        <w:spacing w:before="200"/>
        <w:ind w:firstLine="540"/>
        <w:jc w:val="both"/>
      </w:pPr>
      <w:r>
        <w:t>- акт оперативного дежурного районного, городского отдела (управления) внутренних дел, отдела (управления) внутренних дел иного муниципального образования, отдела (управления) внутренних дел закрытого административно-территориального образования, отдела (управления) внутренних дел на транспорте о необходимости приема несовершеннолетнего в специализированную организацию социального обслуживания для несовершеннолетних, нуждающихся в социальной реабилитации. Копия указанного акта в течение 5 (пяти) суток направляется в орган управления социальной защиты населения;</w:t>
      </w:r>
    </w:p>
    <w:p w:rsidR="00281A04" w:rsidRDefault="006A0E1E">
      <w:pPr>
        <w:pStyle w:val="ConsPlusNormal0"/>
        <w:spacing w:before="200"/>
        <w:ind w:firstLine="540"/>
        <w:jc w:val="both"/>
      </w:pPr>
      <w:r>
        <w:t>-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w:t>
      </w:r>
    </w:p>
    <w:p w:rsidR="00281A04" w:rsidRDefault="006A0E1E">
      <w:pPr>
        <w:pStyle w:val="ConsPlusNormal0"/>
        <w:spacing w:before="200"/>
        <w:ind w:firstLine="540"/>
        <w:jc w:val="both"/>
      </w:pPr>
      <w:r>
        <w:t>5.4. К документу, являющемуся основанием к помещению несовершеннолетних, прилагаются следующие документы:</w:t>
      </w:r>
    </w:p>
    <w:p w:rsidR="00281A04" w:rsidRDefault="006A0E1E">
      <w:pPr>
        <w:pStyle w:val="ConsPlusNormal0"/>
        <w:spacing w:before="200"/>
        <w:ind w:firstLine="540"/>
        <w:jc w:val="both"/>
      </w:pPr>
      <w:r>
        <w:t>- свидетельство о рождении ребенка;</w:t>
      </w:r>
    </w:p>
    <w:p w:rsidR="00281A04" w:rsidRDefault="006A0E1E">
      <w:pPr>
        <w:pStyle w:val="ConsPlusNormal0"/>
        <w:spacing w:before="200"/>
        <w:ind w:firstLine="540"/>
        <w:jc w:val="both"/>
      </w:pPr>
      <w:r>
        <w:t>- личное дело школьника (с выпиской оценок, индивидуальной картой школьника с прививками);</w:t>
      </w:r>
    </w:p>
    <w:p w:rsidR="00281A04" w:rsidRDefault="006A0E1E">
      <w:pPr>
        <w:pStyle w:val="ConsPlusNormal0"/>
        <w:spacing w:before="200"/>
        <w:ind w:firstLine="540"/>
        <w:jc w:val="both"/>
      </w:pPr>
      <w:r>
        <w:t>- справка медицинского учреждения о состоянии здоровья (в том числе медицинский полис);</w:t>
      </w:r>
    </w:p>
    <w:p w:rsidR="00281A04" w:rsidRDefault="006A0E1E">
      <w:pPr>
        <w:pStyle w:val="ConsPlusNormal0"/>
        <w:spacing w:before="200"/>
        <w:ind w:firstLine="540"/>
        <w:jc w:val="both"/>
      </w:pPr>
      <w:r>
        <w:t>- ходатайство (направление) направляющего органа;</w:t>
      </w:r>
    </w:p>
    <w:p w:rsidR="00281A04" w:rsidRDefault="006A0E1E">
      <w:pPr>
        <w:pStyle w:val="ConsPlusNormal0"/>
        <w:spacing w:before="200"/>
        <w:ind w:firstLine="540"/>
        <w:jc w:val="both"/>
      </w:pPr>
      <w:r>
        <w:t>- сведения о родителях или законных представителях (свидетельства о смерти родителей, приговоры или решения суда, справки о болезни или розыске родителей и другие документы, подтверждающие отсутствие родителей или невозможность воспитания ими своих детей);</w:t>
      </w:r>
    </w:p>
    <w:p w:rsidR="00281A04" w:rsidRDefault="006A0E1E">
      <w:pPr>
        <w:pStyle w:val="ConsPlusNormal0"/>
        <w:spacing w:before="200"/>
        <w:ind w:firstLine="540"/>
        <w:jc w:val="both"/>
      </w:pPr>
      <w:r>
        <w:t xml:space="preserve">- </w:t>
      </w:r>
      <w:hyperlink w:anchor="P263" w:tooltip="                    Сведения о составе семьи заявителя">
        <w:r>
          <w:rPr>
            <w:color w:val="0000FF"/>
          </w:rPr>
          <w:t>сведения</w:t>
        </w:r>
      </w:hyperlink>
      <w:r>
        <w:t xml:space="preserve"> о составе семьи по форме, представленной в приложении к настоящему Порядку;</w:t>
      </w:r>
    </w:p>
    <w:p w:rsidR="00281A04" w:rsidRDefault="006A0E1E">
      <w:pPr>
        <w:pStyle w:val="ConsPlusNormal0"/>
        <w:spacing w:before="200"/>
        <w:ind w:firstLine="540"/>
        <w:jc w:val="both"/>
      </w:pPr>
      <w:r>
        <w:t>- справка о наличии и местожительстве братьев, сестер и других близких родственников;</w:t>
      </w:r>
    </w:p>
    <w:p w:rsidR="00281A04" w:rsidRDefault="006A0E1E">
      <w:pPr>
        <w:pStyle w:val="ConsPlusNormal0"/>
        <w:spacing w:before="200"/>
        <w:ind w:firstLine="540"/>
        <w:jc w:val="both"/>
      </w:pPr>
      <w:r>
        <w:t>- акт обследования жилищно-бытовых условий семьи;</w:t>
      </w:r>
    </w:p>
    <w:p w:rsidR="00281A04" w:rsidRDefault="006A0E1E">
      <w:pPr>
        <w:pStyle w:val="ConsPlusNormal0"/>
        <w:spacing w:before="200"/>
        <w:ind w:firstLine="540"/>
        <w:jc w:val="both"/>
      </w:pPr>
      <w:r>
        <w:t>- опись имущества, оставшегося после смерти родителей, сведения о лицах, отвечающих за его сохранность;</w:t>
      </w:r>
    </w:p>
    <w:p w:rsidR="00281A04" w:rsidRDefault="006A0E1E">
      <w:pPr>
        <w:pStyle w:val="ConsPlusNormal0"/>
        <w:spacing w:before="200"/>
        <w:ind w:firstLine="540"/>
        <w:jc w:val="both"/>
      </w:pPr>
      <w:r>
        <w:t>- документы о закреплении жилой площади, занимаемой несовершеннолетними или его родителями;</w:t>
      </w:r>
    </w:p>
    <w:p w:rsidR="00281A04" w:rsidRDefault="006A0E1E">
      <w:pPr>
        <w:pStyle w:val="ConsPlusNormal0"/>
        <w:spacing w:before="200"/>
        <w:ind w:firstLine="540"/>
        <w:jc w:val="both"/>
      </w:pPr>
      <w:r>
        <w:t>- пенсионная книжка ребенка, получающего пенсию, копия решения суда о взыскании алиментов.</w:t>
      </w:r>
    </w:p>
    <w:p w:rsidR="00281A04" w:rsidRDefault="006A0E1E">
      <w:pPr>
        <w:pStyle w:val="ConsPlusNormal0"/>
        <w:spacing w:before="200"/>
        <w:ind w:firstLine="540"/>
        <w:jc w:val="both"/>
      </w:pPr>
      <w:r>
        <w:t>5.5. К заявлению о приеме на реабилитацию в реабилитационный центр для детей и подростков с ограниченными возможностями прилагаются следующие документы:</w:t>
      </w:r>
    </w:p>
    <w:p w:rsidR="00281A04" w:rsidRDefault="006A0E1E">
      <w:pPr>
        <w:pStyle w:val="ConsPlusNormal0"/>
        <w:spacing w:before="200"/>
        <w:ind w:firstLine="540"/>
        <w:jc w:val="both"/>
      </w:pPr>
      <w:r>
        <w:t xml:space="preserve">- санаторно-курортная карта (консультация дерматолога, общий анализ крови, мочи, анализ кала </w:t>
      </w:r>
      <w:proofErr w:type="gramStart"/>
      <w:r>
        <w:t>на я</w:t>
      </w:r>
      <w:proofErr w:type="gramEnd"/>
      <w:r>
        <w:t>/г, соскоб на энтеробиоз);</w:t>
      </w:r>
    </w:p>
    <w:p w:rsidR="00281A04" w:rsidRDefault="006A0E1E">
      <w:pPr>
        <w:pStyle w:val="ConsPlusNormal0"/>
        <w:spacing w:before="200"/>
        <w:ind w:firstLine="540"/>
        <w:jc w:val="both"/>
      </w:pPr>
      <w:r>
        <w:t>- выписка из истории развития ребенка или амбулаторная карта;</w:t>
      </w:r>
    </w:p>
    <w:p w:rsidR="00281A04" w:rsidRDefault="006A0E1E">
      <w:pPr>
        <w:pStyle w:val="ConsPlusNormal0"/>
        <w:spacing w:before="200"/>
        <w:ind w:firstLine="540"/>
        <w:jc w:val="both"/>
      </w:pPr>
      <w:r>
        <w:lastRenderedPageBreak/>
        <w:t>- заключение медико-социальной экспертизы;</w:t>
      </w:r>
    </w:p>
    <w:p w:rsidR="00281A04" w:rsidRDefault="006A0E1E">
      <w:pPr>
        <w:pStyle w:val="ConsPlusNormal0"/>
        <w:spacing w:before="200"/>
        <w:ind w:firstLine="540"/>
        <w:jc w:val="both"/>
      </w:pPr>
      <w:r>
        <w:t>- индивидуальная программа реабилитации инвалида, разработанная учреждением государственной службы медико-социальной экспертизы;</w:t>
      </w:r>
    </w:p>
    <w:p w:rsidR="00281A04" w:rsidRDefault="006A0E1E">
      <w:pPr>
        <w:pStyle w:val="ConsPlusNormal0"/>
        <w:spacing w:before="200"/>
        <w:ind w:firstLine="540"/>
        <w:jc w:val="both"/>
      </w:pPr>
      <w:r>
        <w:t xml:space="preserve">- результаты </w:t>
      </w:r>
      <w:proofErr w:type="spellStart"/>
      <w:r>
        <w:t>параклинических</w:t>
      </w:r>
      <w:proofErr w:type="spellEnd"/>
      <w:r>
        <w:t xml:space="preserve"> методов обследования (рентгеновские снимки, результаты ЭКГ, РЭГ, КТГ, ЯМР и другие);</w:t>
      </w:r>
    </w:p>
    <w:p w:rsidR="00281A04" w:rsidRDefault="006A0E1E">
      <w:pPr>
        <w:pStyle w:val="ConsPlusNormal0"/>
        <w:spacing w:before="200"/>
        <w:ind w:firstLine="540"/>
        <w:jc w:val="both"/>
      </w:pPr>
      <w:r>
        <w:t>- справка об эпидемиологическом окружении;</w:t>
      </w:r>
    </w:p>
    <w:p w:rsidR="00281A04" w:rsidRDefault="006A0E1E">
      <w:pPr>
        <w:pStyle w:val="ConsPlusNormal0"/>
        <w:spacing w:before="200"/>
        <w:ind w:firstLine="540"/>
        <w:jc w:val="both"/>
      </w:pPr>
      <w:r>
        <w:t>- сертификат о профилактических прививках;</w:t>
      </w:r>
    </w:p>
    <w:p w:rsidR="00281A04" w:rsidRDefault="006A0E1E">
      <w:pPr>
        <w:pStyle w:val="ConsPlusNormal0"/>
        <w:spacing w:before="200"/>
        <w:ind w:firstLine="540"/>
        <w:jc w:val="both"/>
      </w:pPr>
      <w:r>
        <w:t>- полис обязательного медицинского страхования;</w:t>
      </w:r>
    </w:p>
    <w:p w:rsidR="00281A04" w:rsidRDefault="006A0E1E">
      <w:pPr>
        <w:pStyle w:val="ConsPlusNormal0"/>
        <w:spacing w:before="200"/>
        <w:ind w:firstLine="540"/>
        <w:jc w:val="both"/>
      </w:pPr>
      <w:r>
        <w:t>- копия свидетельства о рождении ребенка либо паспорт, СНИЛС;</w:t>
      </w:r>
    </w:p>
    <w:p w:rsidR="00281A04" w:rsidRDefault="006A0E1E">
      <w:pPr>
        <w:pStyle w:val="ConsPlusNormal0"/>
        <w:spacing w:before="200"/>
        <w:ind w:firstLine="540"/>
        <w:jc w:val="both"/>
      </w:pPr>
      <w:r>
        <w:t>- копия паспорта одного из родителей (опекуна), СНИЛС, ИНН;</w:t>
      </w:r>
    </w:p>
    <w:p w:rsidR="00281A04" w:rsidRDefault="006A0E1E">
      <w:pPr>
        <w:pStyle w:val="ConsPlusNormal0"/>
        <w:spacing w:before="200"/>
        <w:ind w:firstLine="540"/>
        <w:jc w:val="both"/>
      </w:pPr>
      <w:r>
        <w:t>- карта социального патронажа семьи (социальный паспорт);</w:t>
      </w:r>
    </w:p>
    <w:p w:rsidR="00281A04" w:rsidRDefault="006A0E1E">
      <w:pPr>
        <w:pStyle w:val="ConsPlusNormal0"/>
        <w:spacing w:before="200"/>
        <w:ind w:firstLine="540"/>
        <w:jc w:val="both"/>
      </w:pPr>
      <w:r>
        <w:t>- психолого-педагогическая характеристика из образовательного учреждения.</w:t>
      </w:r>
    </w:p>
    <w:p w:rsidR="00281A04" w:rsidRDefault="006A0E1E">
      <w:pPr>
        <w:pStyle w:val="ConsPlusNormal0"/>
        <w:spacing w:before="200"/>
        <w:ind w:firstLine="540"/>
        <w:jc w:val="both"/>
      </w:pPr>
      <w:r>
        <w:t>5.6. Детям, обучающимся по адаптивным общеобразовательным программам, необходимо иметь:</w:t>
      </w:r>
    </w:p>
    <w:p w:rsidR="00281A04" w:rsidRDefault="006A0E1E">
      <w:pPr>
        <w:pStyle w:val="ConsPlusNormal0"/>
        <w:spacing w:before="200"/>
        <w:ind w:firstLine="540"/>
        <w:jc w:val="both"/>
      </w:pPr>
      <w:r>
        <w:t>- справку из школы с указанием вида программы;</w:t>
      </w:r>
    </w:p>
    <w:p w:rsidR="00281A04" w:rsidRDefault="006A0E1E">
      <w:pPr>
        <w:pStyle w:val="ConsPlusNormal0"/>
        <w:spacing w:before="200"/>
        <w:ind w:firstLine="540"/>
        <w:jc w:val="both"/>
      </w:pPr>
      <w:r>
        <w:t>- копию заключения психолого-медико-педагогической комиссии на обучение по адаптированной программе;</w:t>
      </w:r>
    </w:p>
    <w:p w:rsidR="00281A04" w:rsidRDefault="006A0E1E">
      <w:pPr>
        <w:pStyle w:val="ConsPlusNormal0"/>
        <w:spacing w:before="200"/>
        <w:ind w:firstLine="540"/>
        <w:jc w:val="both"/>
      </w:pPr>
      <w:r>
        <w:t>- адаптированную общеобразовательную программу, по которой обучается ребенок.</w:t>
      </w:r>
    </w:p>
    <w:p w:rsidR="00281A04" w:rsidRDefault="006A0E1E">
      <w:pPr>
        <w:pStyle w:val="ConsPlusNormal0"/>
        <w:spacing w:before="200"/>
        <w:ind w:firstLine="540"/>
        <w:jc w:val="both"/>
      </w:pPr>
      <w:r>
        <w:t>5.7. Сопровождающими лицами предоставляется следующая документация:</w:t>
      </w:r>
    </w:p>
    <w:p w:rsidR="00281A04" w:rsidRDefault="006A0E1E">
      <w:pPr>
        <w:pStyle w:val="ConsPlusNormal0"/>
        <w:spacing w:before="200"/>
        <w:ind w:firstLine="540"/>
        <w:jc w:val="both"/>
      </w:pPr>
      <w:r>
        <w:t>- полис обязательного медицинского страхования;</w:t>
      </w:r>
    </w:p>
    <w:p w:rsidR="00281A04" w:rsidRDefault="006A0E1E">
      <w:pPr>
        <w:pStyle w:val="ConsPlusNormal0"/>
        <w:spacing w:before="200"/>
        <w:ind w:firstLine="540"/>
        <w:jc w:val="both"/>
      </w:pPr>
      <w:r>
        <w:t>- санаторно-курортная карта с заключением дерматолога, гинеколога и флюорографическим обследованием.</w:t>
      </w:r>
    </w:p>
    <w:p w:rsidR="00281A04" w:rsidRDefault="006A0E1E">
      <w:pPr>
        <w:pStyle w:val="ConsPlusNormal0"/>
        <w:spacing w:before="200"/>
        <w:ind w:firstLine="540"/>
        <w:jc w:val="both"/>
      </w:pPr>
      <w:r>
        <w:t>5.8. Детям, проживающим на территории Белгородской области, услуги по комплексной медико-социальной и психолого-педагогической реабилитации предоставляются бесплатно за счет средств соответствующего бюджета. Детям из других регионов данные услуги оказываются на платной основе.</w:t>
      </w:r>
    </w:p>
    <w:p w:rsidR="00281A04" w:rsidRDefault="006A0E1E">
      <w:pPr>
        <w:pStyle w:val="ConsPlusNormal0"/>
        <w:spacing w:before="200"/>
        <w:ind w:firstLine="540"/>
        <w:jc w:val="both"/>
      </w:pPr>
      <w:r>
        <w:t>5.9. К заявлению о принятии в организации, осуществляющие полустационарное социальное обслуживание (ресурсно-консультационный центр по работе с семьей и детьми, социальная гостиница, кризисный центр помощи), прилагаются следующие документы:</w:t>
      </w:r>
    </w:p>
    <w:p w:rsidR="00281A04" w:rsidRDefault="006A0E1E">
      <w:pPr>
        <w:pStyle w:val="ConsPlusNormal0"/>
        <w:spacing w:before="200"/>
        <w:ind w:firstLine="540"/>
        <w:jc w:val="both"/>
      </w:pPr>
      <w:r>
        <w:t>- паспорт и (или) свидетельство о рождении;</w:t>
      </w:r>
    </w:p>
    <w:p w:rsidR="00281A04" w:rsidRDefault="006A0E1E">
      <w:pPr>
        <w:pStyle w:val="ConsPlusNormal0"/>
        <w:spacing w:before="200"/>
        <w:ind w:firstLine="540"/>
        <w:jc w:val="both"/>
      </w:pPr>
      <w:r>
        <w:t>- индивидуальная программа реабилитации (ИПР) при наличии.</w:t>
      </w:r>
    </w:p>
    <w:p w:rsidR="00281A04" w:rsidRDefault="006A0E1E">
      <w:pPr>
        <w:pStyle w:val="ConsPlusNormal0"/>
        <w:spacing w:before="200"/>
        <w:ind w:firstLine="540"/>
        <w:jc w:val="both"/>
      </w:pPr>
      <w:r>
        <w:t>К документам, которые подлежат представлению в рамках межведомственного информационного взаимодействия, относятся:</w:t>
      </w:r>
    </w:p>
    <w:p w:rsidR="00281A04" w:rsidRDefault="006A0E1E">
      <w:pPr>
        <w:pStyle w:val="ConsPlusNormal0"/>
        <w:spacing w:before="200"/>
        <w:ind w:firstLine="540"/>
        <w:jc w:val="both"/>
      </w:pPr>
      <w:r>
        <w:t>- сведения об инвалидности, содержащиеся в федеральном реестре инвалидов, или документы, выдаваемые федеральными государственными учреждениями медико-социальной экспертизы (для лиц, признанных инвалидами).</w:t>
      </w:r>
    </w:p>
    <w:p w:rsidR="00281A04" w:rsidRDefault="006A0E1E">
      <w:pPr>
        <w:pStyle w:val="ConsPlusNormal0"/>
        <w:jc w:val="both"/>
      </w:pPr>
      <w:r>
        <w:t xml:space="preserve">(п. 5.9 в ред. </w:t>
      </w:r>
      <w:hyperlink r:id="rId39" w:tooltip="Постановление Правительства Белгородской обл. от 28.12.2020 N 590-пп &quot;О внесении изменений в некоторые постановления Правительства Белгородской области&quot; {КонсультантПлюс}">
        <w:r>
          <w:rPr>
            <w:color w:val="0000FF"/>
          </w:rPr>
          <w:t>постановления</w:t>
        </w:r>
      </w:hyperlink>
      <w:r>
        <w:t xml:space="preserve"> Правительства Белгородской области от 28.12.2020 N 590-пп)</w:t>
      </w:r>
    </w:p>
    <w:p w:rsidR="00281A04" w:rsidRDefault="00281A04">
      <w:pPr>
        <w:pStyle w:val="ConsPlusNormal0"/>
        <w:jc w:val="both"/>
      </w:pPr>
    </w:p>
    <w:p w:rsidR="00281A04" w:rsidRDefault="00281A04">
      <w:pPr>
        <w:pStyle w:val="ConsPlusNormal0"/>
        <w:jc w:val="both"/>
      </w:pPr>
    </w:p>
    <w:p w:rsidR="00281A04" w:rsidRDefault="00281A04">
      <w:pPr>
        <w:pStyle w:val="ConsPlusNormal0"/>
        <w:jc w:val="both"/>
      </w:pPr>
    </w:p>
    <w:p w:rsidR="00281A04" w:rsidRDefault="00281A04">
      <w:pPr>
        <w:pStyle w:val="ConsPlusNormal0"/>
        <w:jc w:val="both"/>
      </w:pPr>
    </w:p>
    <w:p w:rsidR="00281A04" w:rsidRDefault="00281A04">
      <w:pPr>
        <w:pStyle w:val="ConsPlusNormal0"/>
        <w:jc w:val="both"/>
      </w:pPr>
    </w:p>
    <w:p w:rsidR="00281A04" w:rsidRDefault="006A0E1E">
      <w:pPr>
        <w:pStyle w:val="ConsPlusNormal0"/>
        <w:jc w:val="right"/>
        <w:outlineLvl w:val="1"/>
      </w:pPr>
      <w:r>
        <w:t>Приложение</w:t>
      </w:r>
    </w:p>
    <w:p w:rsidR="00281A04" w:rsidRDefault="006A0E1E">
      <w:pPr>
        <w:pStyle w:val="ConsPlusNormal0"/>
        <w:jc w:val="right"/>
      </w:pPr>
      <w:r>
        <w:t>к Порядку предоставления социальных</w:t>
      </w:r>
    </w:p>
    <w:p w:rsidR="00281A04" w:rsidRDefault="006A0E1E">
      <w:pPr>
        <w:pStyle w:val="ConsPlusNormal0"/>
        <w:jc w:val="right"/>
      </w:pPr>
      <w:r>
        <w:t>услуг в стационарной и полустационарной</w:t>
      </w:r>
    </w:p>
    <w:p w:rsidR="00281A04" w:rsidRDefault="006A0E1E">
      <w:pPr>
        <w:pStyle w:val="ConsPlusNormal0"/>
        <w:jc w:val="right"/>
      </w:pPr>
      <w:r>
        <w:t>формах социального обслуживания</w:t>
      </w:r>
    </w:p>
    <w:p w:rsidR="00281A04" w:rsidRDefault="00281A04">
      <w:pPr>
        <w:pStyle w:val="ConsPlusNormal0"/>
        <w:jc w:val="both"/>
      </w:pPr>
    </w:p>
    <w:p w:rsidR="00281A04" w:rsidRDefault="006A0E1E">
      <w:pPr>
        <w:pStyle w:val="ConsPlusNormal0"/>
        <w:jc w:val="right"/>
      </w:pPr>
      <w:r>
        <w:t>Форма</w:t>
      </w:r>
    </w:p>
    <w:p w:rsidR="00281A04" w:rsidRDefault="00281A04">
      <w:pPr>
        <w:pStyle w:val="ConsPlusNormal0"/>
        <w:ind w:firstLine="540"/>
        <w:jc w:val="both"/>
      </w:pPr>
    </w:p>
    <w:p w:rsidR="00281A04" w:rsidRDefault="006A0E1E">
      <w:pPr>
        <w:pStyle w:val="ConsPlusNonformat0"/>
        <w:jc w:val="both"/>
      </w:pPr>
      <w:r>
        <w:t xml:space="preserve">                                    _______________________________________</w:t>
      </w:r>
    </w:p>
    <w:p w:rsidR="00281A04" w:rsidRDefault="006A0E1E">
      <w:pPr>
        <w:pStyle w:val="ConsPlusNonformat0"/>
        <w:jc w:val="both"/>
      </w:pPr>
      <w:r>
        <w:t xml:space="preserve">                                         (наименование органа социальной</w:t>
      </w:r>
    </w:p>
    <w:p w:rsidR="00281A04" w:rsidRDefault="006A0E1E">
      <w:pPr>
        <w:pStyle w:val="ConsPlusNonformat0"/>
        <w:jc w:val="both"/>
      </w:pPr>
      <w:r>
        <w:t xml:space="preserve">                                                защиты населения)</w:t>
      </w:r>
    </w:p>
    <w:p w:rsidR="00281A04" w:rsidRDefault="006A0E1E">
      <w:pPr>
        <w:pStyle w:val="ConsPlusNonformat0"/>
        <w:jc w:val="both"/>
      </w:pPr>
      <w:r>
        <w:t xml:space="preserve">                                    _______________________________________</w:t>
      </w:r>
    </w:p>
    <w:p w:rsidR="00281A04" w:rsidRDefault="006A0E1E">
      <w:pPr>
        <w:pStyle w:val="ConsPlusNonformat0"/>
        <w:jc w:val="both"/>
      </w:pPr>
      <w:r>
        <w:t xml:space="preserve">                                              (Ф.И.О. заявителя)</w:t>
      </w:r>
    </w:p>
    <w:p w:rsidR="00281A04" w:rsidRDefault="006A0E1E">
      <w:pPr>
        <w:pStyle w:val="ConsPlusNonformat0"/>
        <w:jc w:val="both"/>
      </w:pPr>
      <w:r>
        <w:t xml:space="preserve">                                    _______________________________________</w:t>
      </w:r>
    </w:p>
    <w:p w:rsidR="00281A04" w:rsidRDefault="006A0E1E">
      <w:pPr>
        <w:pStyle w:val="ConsPlusNonformat0"/>
        <w:jc w:val="both"/>
      </w:pPr>
      <w:r>
        <w:t xml:space="preserve">                                              (адрес регистрации)</w:t>
      </w:r>
    </w:p>
    <w:p w:rsidR="00281A04" w:rsidRDefault="006A0E1E">
      <w:pPr>
        <w:pStyle w:val="ConsPlusNonformat0"/>
        <w:jc w:val="both"/>
      </w:pPr>
      <w:r>
        <w:t xml:space="preserve">                                    _______________________________________</w:t>
      </w:r>
    </w:p>
    <w:p w:rsidR="00281A04" w:rsidRDefault="006A0E1E">
      <w:pPr>
        <w:pStyle w:val="ConsPlusNonformat0"/>
        <w:jc w:val="both"/>
      </w:pPr>
      <w:r>
        <w:t xml:space="preserve">                                              (контактный телефон)</w:t>
      </w:r>
    </w:p>
    <w:p w:rsidR="00281A04" w:rsidRDefault="00281A04">
      <w:pPr>
        <w:pStyle w:val="ConsPlusNonformat0"/>
        <w:jc w:val="both"/>
      </w:pPr>
    </w:p>
    <w:p w:rsidR="00281A04" w:rsidRDefault="006A0E1E">
      <w:pPr>
        <w:pStyle w:val="ConsPlusNonformat0"/>
        <w:jc w:val="both"/>
      </w:pPr>
      <w:bookmarkStart w:id="2" w:name="P263"/>
      <w:bookmarkEnd w:id="2"/>
      <w:r>
        <w:t xml:space="preserve">                    Сведения о составе семьи заявителя</w:t>
      </w:r>
    </w:p>
    <w:p w:rsidR="00281A04" w:rsidRDefault="00281A04">
      <w:pPr>
        <w:pStyle w:val="ConsPlusNonformat0"/>
        <w:jc w:val="both"/>
      </w:pPr>
    </w:p>
    <w:p w:rsidR="00281A04" w:rsidRDefault="006A0E1E">
      <w:pPr>
        <w:pStyle w:val="ConsPlusNonformat0"/>
        <w:jc w:val="both"/>
      </w:pPr>
      <w:r>
        <w:t>Я, _______________________________________________________________________,</w:t>
      </w:r>
    </w:p>
    <w:p w:rsidR="00281A04" w:rsidRDefault="006A0E1E">
      <w:pPr>
        <w:pStyle w:val="ConsPlusNonformat0"/>
        <w:jc w:val="both"/>
      </w:pPr>
      <w:r>
        <w:t xml:space="preserve">                         (Ф.И.О., дата рождения)</w:t>
      </w:r>
    </w:p>
    <w:p w:rsidR="00281A04" w:rsidRDefault="006A0E1E">
      <w:pPr>
        <w:pStyle w:val="ConsPlusNonformat0"/>
        <w:jc w:val="both"/>
      </w:pPr>
      <w:r>
        <w:t>___________________________________________________________________________</w:t>
      </w:r>
    </w:p>
    <w:p w:rsidR="00281A04" w:rsidRDefault="00281A04">
      <w:pPr>
        <w:pStyle w:val="ConsPlusNonformat0"/>
        <w:jc w:val="both"/>
      </w:pPr>
    </w:p>
    <w:p w:rsidR="00281A04" w:rsidRDefault="006A0E1E">
      <w:pPr>
        <w:pStyle w:val="ConsPlusNonformat0"/>
        <w:jc w:val="both"/>
      </w:pPr>
      <w:r>
        <w:t>сообщаю сведения о совместно зарегистрированных членах моей семьи:</w:t>
      </w:r>
    </w:p>
    <w:p w:rsidR="00281A04" w:rsidRDefault="00281A0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1832"/>
        <w:gridCol w:w="1531"/>
        <w:gridCol w:w="1587"/>
      </w:tblGrid>
      <w:tr w:rsidR="00281A04">
        <w:tc>
          <w:tcPr>
            <w:tcW w:w="4082" w:type="dxa"/>
          </w:tcPr>
          <w:p w:rsidR="00281A04" w:rsidRDefault="006A0E1E">
            <w:pPr>
              <w:pStyle w:val="ConsPlusNormal0"/>
              <w:jc w:val="center"/>
            </w:pPr>
            <w:r>
              <w:t>Ф.И.О. совместно зарегистрированных родственников</w:t>
            </w:r>
          </w:p>
        </w:tc>
        <w:tc>
          <w:tcPr>
            <w:tcW w:w="1832" w:type="dxa"/>
          </w:tcPr>
          <w:p w:rsidR="00281A04" w:rsidRDefault="006A0E1E">
            <w:pPr>
              <w:pStyle w:val="ConsPlusNormal0"/>
              <w:jc w:val="center"/>
            </w:pPr>
            <w:r>
              <w:t>Дата рождения</w:t>
            </w:r>
          </w:p>
        </w:tc>
        <w:tc>
          <w:tcPr>
            <w:tcW w:w="1531" w:type="dxa"/>
          </w:tcPr>
          <w:p w:rsidR="00281A04" w:rsidRDefault="006A0E1E">
            <w:pPr>
              <w:pStyle w:val="ConsPlusNormal0"/>
              <w:jc w:val="center"/>
            </w:pPr>
            <w:r>
              <w:t>Степень родства</w:t>
            </w:r>
          </w:p>
        </w:tc>
        <w:tc>
          <w:tcPr>
            <w:tcW w:w="1587" w:type="dxa"/>
          </w:tcPr>
          <w:p w:rsidR="00281A04" w:rsidRDefault="006A0E1E">
            <w:pPr>
              <w:pStyle w:val="ConsPlusNormal0"/>
              <w:jc w:val="center"/>
            </w:pPr>
            <w:r>
              <w:t>Доходы</w:t>
            </w:r>
          </w:p>
        </w:tc>
      </w:tr>
      <w:tr w:rsidR="00281A04">
        <w:tc>
          <w:tcPr>
            <w:tcW w:w="4082" w:type="dxa"/>
          </w:tcPr>
          <w:p w:rsidR="00281A04" w:rsidRDefault="00281A04">
            <w:pPr>
              <w:pStyle w:val="ConsPlusNormal0"/>
            </w:pPr>
          </w:p>
        </w:tc>
        <w:tc>
          <w:tcPr>
            <w:tcW w:w="1832" w:type="dxa"/>
          </w:tcPr>
          <w:p w:rsidR="00281A04" w:rsidRDefault="00281A04">
            <w:pPr>
              <w:pStyle w:val="ConsPlusNormal0"/>
            </w:pPr>
          </w:p>
        </w:tc>
        <w:tc>
          <w:tcPr>
            <w:tcW w:w="1531" w:type="dxa"/>
          </w:tcPr>
          <w:p w:rsidR="00281A04" w:rsidRDefault="00281A04">
            <w:pPr>
              <w:pStyle w:val="ConsPlusNormal0"/>
            </w:pPr>
          </w:p>
        </w:tc>
        <w:tc>
          <w:tcPr>
            <w:tcW w:w="1587" w:type="dxa"/>
          </w:tcPr>
          <w:p w:rsidR="00281A04" w:rsidRDefault="00281A04">
            <w:pPr>
              <w:pStyle w:val="ConsPlusNormal0"/>
            </w:pPr>
          </w:p>
        </w:tc>
      </w:tr>
    </w:tbl>
    <w:p w:rsidR="00281A04" w:rsidRDefault="00281A04">
      <w:pPr>
        <w:pStyle w:val="ConsPlusNormal0"/>
        <w:jc w:val="both"/>
      </w:pPr>
    </w:p>
    <w:p w:rsidR="00281A04" w:rsidRDefault="006A0E1E">
      <w:pPr>
        <w:pStyle w:val="ConsPlusNonformat0"/>
        <w:jc w:val="both"/>
      </w:pPr>
      <w:r>
        <w:t>Подтверждаю:</w:t>
      </w:r>
    </w:p>
    <w:p w:rsidR="00281A04" w:rsidRDefault="006A0E1E">
      <w:pPr>
        <w:pStyle w:val="ConsPlusNonformat0"/>
        <w:jc w:val="both"/>
      </w:pPr>
      <w:r>
        <w:t>________________                                        ___________________</w:t>
      </w:r>
    </w:p>
    <w:p w:rsidR="00281A04" w:rsidRDefault="006A0E1E">
      <w:pPr>
        <w:pStyle w:val="ConsPlusNonformat0"/>
        <w:jc w:val="both"/>
      </w:pPr>
      <w:r>
        <w:t xml:space="preserve">    (Ф.И.О.)                                                 (подпись)</w:t>
      </w:r>
    </w:p>
    <w:p w:rsidR="00281A04" w:rsidRDefault="00281A04">
      <w:pPr>
        <w:pStyle w:val="ConsPlusNormal0"/>
        <w:jc w:val="both"/>
      </w:pPr>
    </w:p>
    <w:p w:rsidR="00281A04" w:rsidRDefault="00281A04">
      <w:pPr>
        <w:pStyle w:val="ConsPlusNormal0"/>
        <w:jc w:val="both"/>
      </w:pPr>
    </w:p>
    <w:p w:rsidR="00281A04" w:rsidRDefault="00281A04">
      <w:pPr>
        <w:pStyle w:val="ConsPlusNormal0"/>
        <w:jc w:val="both"/>
      </w:pPr>
    </w:p>
    <w:p w:rsidR="00281A04" w:rsidRDefault="00281A04">
      <w:pPr>
        <w:pStyle w:val="ConsPlusNormal0"/>
        <w:jc w:val="both"/>
      </w:pPr>
    </w:p>
    <w:p w:rsidR="00281A04" w:rsidRDefault="00281A04">
      <w:pPr>
        <w:pStyle w:val="ConsPlusNormal0"/>
        <w:jc w:val="both"/>
      </w:pPr>
    </w:p>
    <w:p w:rsidR="00281A04" w:rsidRDefault="006A0E1E">
      <w:pPr>
        <w:pStyle w:val="ConsPlusNormal0"/>
        <w:jc w:val="right"/>
        <w:outlineLvl w:val="0"/>
      </w:pPr>
      <w:r>
        <w:t>Приложение N 2</w:t>
      </w:r>
    </w:p>
    <w:p w:rsidR="00281A04" w:rsidRDefault="00281A04">
      <w:pPr>
        <w:pStyle w:val="ConsPlusNormal0"/>
        <w:jc w:val="right"/>
      </w:pPr>
    </w:p>
    <w:p w:rsidR="00281A04" w:rsidRDefault="006A0E1E">
      <w:pPr>
        <w:pStyle w:val="ConsPlusNormal0"/>
        <w:jc w:val="right"/>
      </w:pPr>
      <w:r>
        <w:t>Утвержден</w:t>
      </w:r>
    </w:p>
    <w:p w:rsidR="00281A04" w:rsidRDefault="006A0E1E">
      <w:pPr>
        <w:pStyle w:val="ConsPlusNormal0"/>
        <w:jc w:val="right"/>
      </w:pPr>
      <w:r>
        <w:t>постановлением</w:t>
      </w:r>
    </w:p>
    <w:p w:rsidR="00281A04" w:rsidRDefault="006A0E1E">
      <w:pPr>
        <w:pStyle w:val="ConsPlusNormal0"/>
        <w:jc w:val="right"/>
      </w:pPr>
      <w:r>
        <w:t>Правительства Белгородской области</w:t>
      </w:r>
    </w:p>
    <w:p w:rsidR="00281A04" w:rsidRDefault="006A0E1E">
      <w:pPr>
        <w:pStyle w:val="ConsPlusNormal0"/>
        <w:jc w:val="right"/>
      </w:pPr>
      <w:r>
        <w:t>от 4 февраля 2019 г. N 58-пп</w:t>
      </w:r>
    </w:p>
    <w:p w:rsidR="00281A04" w:rsidRDefault="00281A04">
      <w:pPr>
        <w:pStyle w:val="ConsPlusNormal0"/>
        <w:jc w:val="both"/>
      </w:pPr>
    </w:p>
    <w:p w:rsidR="00281A04" w:rsidRDefault="006A0E1E">
      <w:pPr>
        <w:pStyle w:val="ConsPlusTitle0"/>
        <w:jc w:val="center"/>
      </w:pPr>
      <w:bookmarkStart w:id="3" w:name="P295"/>
      <w:bookmarkEnd w:id="3"/>
      <w:r>
        <w:t>ПОРЯДОК</w:t>
      </w:r>
    </w:p>
    <w:p w:rsidR="00281A04" w:rsidRDefault="006A0E1E">
      <w:pPr>
        <w:pStyle w:val="ConsPlusTitle0"/>
        <w:jc w:val="center"/>
      </w:pPr>
      <w:r>
        <w:t>ПРЕДОСТАВЛЕНИЯ СОЦИАЛЬНЫХ УСЛУГ В СТАЦИОНАРНОЙ ФОРМЕ</w:t>
      </w:r>
    </w:p>
    <w:p w:rsidR="00281A04" w:rsidRDefault="006A0E1E">
      <w:pPr>
        <w:pStyle w:val="ConsPlusTitle0"/>
        <w:jc w:val="center"/>
      </w:pPr>
      <w:r>
        <w:t>СОЦИАЛЬНОГО ОБСЛУЖИВАНИЯ (В ДОМАХ СОЦИАЛЬНОГО ОБСЛУЖИВАНИЯ,</w:t>
      </w:r>
    </w:p>
    <w:p w:rsidR="00281A04" w:rsidRDefault="006A0E1E">
      <w:pPr>
        <w:pStyle w:val="ConsPlusTitle0"/>
        <w:jc w:val="center"/>
      </w:pPr>
      <w:r>
        <w:t>В ПСИХОНЕВРОЛОГИЧЕСКИХ ИНТЕРНАТАХ, ОТДЕЛЕНИИ ДЛЯ МОЛОДЫХ</w:t>
      </w:r>
    </w:p>
    <w:p w:rsidR="00281A04" w:rsidRDefault="006A0E1E">
      <w:pPr>
        <w:pStyle w:val="ConsPlusTitle0"/>
        <w:jc w:val="center"/>
      </w:pPr>
      <w:r>
        <w:t>ИНВАЛИДОВ ОРГАНИЗАЦИИ ДЛЯ ДЕТЕЙ-СИРОТ И ДЕТЕЙ, ОСТАВШИХСЯ</w:t>
      </w:r>
    </w:p>
    <w:p w:rsidR="00281A04" w:rsidRDefault="006A0E1E">
      <w:pPr>
        <w:pStyle w:val="ConsPlusTitle0"/>
        <w:jc w:val="center"/>
      </w:pPr>
      <w:r>
        <w:t>БЕЗ ПОПЕЧЕНИЯ РОДИТЕЛЕЙ, С ОГРАНИЧЕННЫМИ ВОЗМОЖНОСТЯМИ</w:t>
      </w:r>
    </w:p>
    <w:p w:rsidR="00281A04" w:rsidRDefault="006A0E1E">
      <w:pPr>
        <w:pStyle w:val="ConsPlusTitle0"/>
        <w:jc w:val="center"/>
      </w:pPr>
      <w:r>
        <w:t>ЗДОРОВЬЯ СИСТЕМЫ СОЦИАЛЬНОГО ОБСЛУЖИВАНИЯ, ДОМАХ-ИНТЕРНАТАХ</w:t>
      </w:r>
    </w:p>
    <w:p w:rsidR="00281A04" w:rsidRDefault="006A0E1E">
      <w:pPr>
        <w:pStyle w:val="ConsPlusTitle0"/>
        <w:jc w:val="center"/>
      </w:pPr>
      <w:r>
        <w:t>ДЛЯ ПРЕСТАРЕЛЫХ И ИНВАЛИДОВ, В ТОМ ЧИСЛЕ МАЛОЙ ВМЕСТИМОСТИ,</w:t>
      </w:r>
    </w:p>
    <w:p w:rsidR="00281A04" w:rsidRDefault="006A0E1E">
      <w:pPr>
        <w:pStyle w:val="ConsPlusTitle0"/>
        <w:jc w:val="center"/>
      </w:pPr>
      <w:r>
        <w:lastRenderedPageBreak/>
        <w:t>СПЕЦИАЛЬНОМ ДОМЕ-ИНТЕРНАТЕ ДЛЯ ПРЕСТАРЕЛЫХ И ИНВАЛИДОВ</w:t>
      </w:r>
    </w:p>
    <w:p w:rsidR="00281A04" w:rsidRDefault="006A0E1E">
      <w:pPr>
        <w:pStyle w:val="ConsPlusTitle0"/>
        <w:jc w:val="center"/>
      </w:pPr>
      <w:r>
        <w:t>И ИНЫХ ОРГАНИЗАЦИЯХ ДЛЯ ПОЖИЛЫХ ГРАЖДАН И ИНВАЛИДОВ)</w:t>
      </w:r>
    </w:p>
    <w:p w:rsidR="00281A04" w:rsidRDefault="00281A0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281A04">
        <w:tc>
          <w:tcPr>
            <w:tcW w:w="60" w:type="dxa"/>
            <w:tcBorders>
              <w:top w:val="nil"/>
              <w:left w:val="nil"/>
              <w:bottom w:val="nil"/>
              <w:right w:val="nil"/>
            </w:tcBorders>
            <w:shd w:val="clear" w:color="auto" w:fill="CED3F1"/>
            <w:tcMar>
              <w:top w:w="0" w:type="dxa"/>
              <w:left w:w="0" w:type="dxa"/>
              <w:bottom w:w="0" w:type="dxa"/>
              <w:right w:w="0" w:type="dxa"/>
            </w:tcMar>
          </w:tcPr>
          <w:p w:rsidR="00281A04" w:rsidRDefault="00281A0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81A04" w:rsidRDefault="00281A0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81A04" w:rsidRDefault="006A0E1E">
            <w:pPr>
              <w:pStyle w:val="ConsPlusNormal0"/>
              <w:jc w:val="center"/>
            </w:pPr>
            <w:r>
              <w:rPr>
                <w:color w:val="392C69"/>
              </w:rPr>
              <w:t>Список изменяющих документов</w:t>
            </w:r>
          </w:p>
          <w:p w:rsidR="00281A04" w:rsidRDefault="006A0E1E">
            <w:pPr>
              <w:pStyle w:val="ConsPlusNormal0"/>
              <w:jc w:val="center"/>
            </w:pPr>
            <w:r>
              <w:rPr>
                <w:color w:val="392C69"/>
              </w:rPr>
              <w:t>(в ред. постановлений Правительства Белгородской области</w:t>
            </w:r>
          </w:p>
          <w:p w:rsidR="00281A04" w:rsidRDefault="006A0E1E">
            <w:pPr>
              <w:pStyle w:val="ConsPlusNormal0"/>
              <w:jc w:val="center"/>
            </w:pPr>
            <w:r>
              <w:rPr>
                <w:color w:val="392C69"/>
              </w:rPr>
              <w:t xml:space="preserve">от 23.12.2019 </w:t>
            </w:r>
            <w:hyperlink r:id="rId40"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r>
                <w:rPr>
                  <w:color w:val="0000FF"/>
                </w:rPr>
                <w:t>N 603-пп</w:t>
              </w:r>
            </w:hyperlink>
            <w:r>
              <w:rPr>
                <w:color w:val="392C69"/>
              </w:rPr>
              <w:t xml:space="preserve">, от 18.05.2020 </w:t>
            </w:r>
            <w:hyperlink r:id="rId41" w:tooltip="Постановление Правительства Белгородской обл. от 18.05.2020 N 197-пп &quot;О внесении изменений в некоторые постановления Правительства Белгородской области&quot; {КонсультантПлюс}">
              <w:r>
                <w:rPr>
                  <w:color w:val="0000FF"/>
                </w:rPr>
                <w:t>N 197-пп</w:t>
              </w:r>
            </w:hyperlink>
            <w:r>
              <w:rPr>
                <w:color w:val="392C69"/>
              </w:rPr>
              <w:t xml:space="preserve">, от 28.12.2020 </w:t>
            </w:r>
            <w:hyperlink r:id="rId42" w:tooltip="Постановление Правительства Белгородской обл. от 28.12.2020 N 590-пп &quot;О внесении изменений в некоторые постановления Правительства Белгородской области&quot; {КонсультантПлюс}">
              <w:r>
                <w:rPr>
                  <w:color w:val="0000FF"/>
                </w:rPr>
                <w:t>N 590-пп</w:t>
              </w:r>
            </w:hyperlink>
            <w:r>
              <w:rPr>
                <w:color w:val="392C69"/>
              </w:rPr>
              <w:t>,</w:t>
            </w:r>
          </w:p>
          <w:p w:rsidR="00281A04" w:rsidRDefault="006A0E1E">
            <w:pPr>
              <w:pStyle w:val="ConsPlusNormal0"/>
              <w:jc w:val="center"/>
            </w:pPr>
            <w:r>
              <w:rPr>
                <w:color w:val="392C69"/>
              </w:rPr>
              <w:t xml:space="preserve">от 26.07.2021 </w:t>
            </w:r>
            <w:hyperlink r:id="rId43" w:tooltip="Постановление Правительства Белгородской обл. от 26.07.2021 N 297-пп &quot;О внесении изменений в некоторые постановления Правительства Белгородской области&quot; {КонсультантПлюс}">
              <w:r>
                <w:rPr>
                  <w:color w:val="0000FF"/>
                </w:rPr>
                <w:t>N 297-пп</w:t>
              </w:r>
            </w:hyperlink>
            <w:r>
              <w:rPr>
                <w:color w:val="392C69"/>
              </w:rPr>
              <w:t xml:space="preserve">, от 04.10.2021 </w:t>
            </w:r>
            <w:hyperlink r:id="rId44" w:tooltip="Постановление Правительства Белгородской обл. от 04.10.2021 N 439-пп &quot;О внесении изменений в постановление Правительства Белгородской области от 4 февраля 2019 года N 58-пп&quot; {КонсультантПлюс}">
              <w:r>
                <w:rPr>
                  <w:color w:val="0000FF"/>
                </w:rPr>
                <w:t>N 439-пп</w:t>
              </w:r>
            </w:hyperlink>
            <w:r>
              <w:rPr>
                <w:color w:val="392C69"/>
              </w:rPr>
              <w:t xml:space="preserve">, от 27.12.2021 </w:t>
            </w:r>
            <w:hyperlink r:id="rId45" w:tooltip="Постановление Правительства Белгородской обл. от 27.12.2021 N 656-пп &quot;О внесении изменений в некоторые постановления Правительства Белгородской области&quot; {КонсультантПлюс}">
              <w:r>
                <w:rPr>
                  <w:color w:val="0000FF"/>
                </w:rPr>
                <w:t>N 656-пп</w:t>
              </w:r>
            </w:hyperlink>
            <w:r>
              <w:rPr>
                <w:color w:val="392C69"/>
              </w:rPr>
              <w:t>,</w:t>
            </w:r>
          </w:p>
          <w:p w:rsidR="00281A04" w:rsidRDefault="006A0E1E">
            <w:pPr>
              <w:pStyle w:val="ConsPlusNormal0"/>
              <w:jc w:val="center"/>
            </w:pPr>
            <w:r>
              <w:rPr>
                <w:color w:val="392C69"/>
              </w:rPr>
              <w:t xml:space="preserve">от 28.03.2022 </w:t>
            </w:r>
            <w:hyperlink r:id="rId46" w:tooltip="Постановление Правительства Белгородской обл. от 28.03.2022 N 177-пп &quot;О внесении изменений в некоторые постановления Правительства Белгородской области&quot; (вместе с &quot;Региональной программой &quot;Повышение качества жизни граждан пожилого возраста в Белгородской облас">
              <w:r>
                <w:rPr>
                  <w:color w:val="0000FF"/>
                </w:rPr>
                <w:t>N 177-пп</w:t>
              </w:r>
            </w:hyperlink>
            <w:r>
              <w:rPr>
                <w:color w:val="392C69"/>
              </w:rPr>
              <w:t xml:space="preserve">, от 11.07.2022 </w:t>
            </w:r>
            <w:hyperlink r:id="rId47" w:tooltip="Постановление Правительства Белгородской обл. от 11.07.2022 N 424-пп &quot;О внесении изменений в некоторые постановления Правительства Белгородской области&quot; {КонсультантПлюс}">
              <w:r>
                <w:rPr>
                  <w:color w:val="0000FF"/>
                </w:rPr>
                <w:t>N 424-пп</w:t>
              </w:r>
            </w:hyperlink>
            <w:r>
              <w:rPr>
                <w:color w:val="392C69"/>
              </w:rPr>
              <w:t xml:space="preserve">, от 06.09.2022 </w:t>
            </w:r>
            <w:hyperlink r:id="rId48" w:tooltip="Постановление Правительства Белгородской обл. от 06.09.2022 N 520-пп &quot;О внесении изменений в постановление Правительства Белгородской области от 4 февраля 2019 года N 58-пп&quot; {КонсультантПлюс}">
              <w:r>
                <w:rPr>
                  <w:color w:val="0000FF"/>
                </w:rPr>
                <w:t>N 520-пп</w:t>
              </w:r>
            </w:hyperlink>
            <w:r>
              <w:rPr>
                <w:color w:val="392C69"/>
              </w:rPr>
              <w:t>,</w:t>
            </w:r>
          </w:p>
          <w:p w:rsidR="00281A04" w:rsidRDefault="006A0E1E">
            <w:pPr>
              <w:pStyle w:val="ConsPlusNormal0"/>
              <w:jc w:val="center"/>
            </w:pPr>
            <w:r>
              <w:rPr>
                <w:color w:val="392C69"/>
              </w:rPr>
              <w:t xml:space="preserve">от 10.04.2023 </w:t>
            </w:r>
            <w:hyperlink r:id="rId49" w:tooltip="Постановление Правительства Белгородской обл. от 10.04.2023 N 174-пп &quot;О внесении изменений в некоторые постановления Правительства Белгородской области&quot; {КонсультантПлюс}">
              <w:r>
                <w:rPr>
                  <w:color w:val="0000FF"/>
                </w:rPr>
                <w:t>N 174-пп</w:t>
              </w:r>
            </w:hyperlink>
            <w:r>
              <w:rPr>
                <w:color w:val="392C69"/>
              </w:rPr>
              <w:t xml:space="preserve">, от 02.10.2023 </w:t>
            </w:r>
            <w:hyperlink r:id="rId50" w:tooltip="Постановление Правительства Белгородской обл. от 02.10.2023 N 547-пп &quot;О внесении изменений в постановление Правительства Белгородской области от 4 февраля 2019 года N 58-пп&quot; {КонсультантПлюс}">
              <w:r>
                <w:rPr>
                  <w:color w:val="0000FF"/>
                </w:rPr>
                <w:t>N 547-пп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1A04" w:rsidRDefault="00281A04">
            <w:pPr>
              <w:pStyle w:val="ConsPlusNormal0"/>
            </w:pPr>
          </w:p>
        </w:tc>
      </w:tr>
    </w:tbl>
    <w:p w:rsidR="00281A04" w:rsidRDefault="00281A04">
      <w:pPr>
        <w:pStyle w:val="ConsPlusNormal0"/>
        <w:jc w:val="both"/>
      </w:pPr>
    </w:p>
    <w:p w:rsidR="00281A04" w:rsidRDefault="006A0E1E">
      <w:pPr>
        <w:pStyle w:val="ConsPlusTitle0"/>
        <w:jc w:val="center"/>
        <w:outlineLvl w:val="1"/>
      </w:pPr>
      <w:r>
        <w:t>1. Общие положения</w:t>
      </w:r>
    </w:p>
    <w:p w:rsidR="00281A04" w:rsidRDefault="00281A04">
      <w:pPr>
        <w:pStyle w:val="ConsPlusNormal0"/>
        <w:jc w:val="both"/>
      </w:pPr>
    </w:p>
    <w:p w:rsidR="00281A04" w:rsidRDefault="006A0E1E">
      <w:pPr>
        <w:pStyle w:val="ConsPlusNormal0"/>
        <w:ind w:firstLine="540"/>
        <w:jc w:val="both"/>
      </w:pPr>
      <w:r>
        <w:t xml:space="preserve">1.1. Порядок предоставления социальных услуг в стационарной форме социального обслуживания (в домах социального обслуживания, в психоневрологических интернатах, отделении для молодых инвалидов организации для детей-сирот и детей, оставшихся без попечения родителей, с ограниченными возможностями здоровья системы социального обслуживания, домах-интернатах для престарелых и инвалидов, в том числе малой вместимости, специальном доме-интернате для престарелых и инвалидов и иных организациях для пожилых граждан и инвалидов) (далее - Порядок) разработан в соответствии со </w:t>
      </w:r>
      <w:hyperlink r:id="rId51" w:tooltip="Федеральный закон от 28.12.2013 N 442-ФЗ (ред. от 25.12.2023) &quot;Об основах социального обслуживания граждан в Российской Федерации&quot; {КонсультантПлюс}">
        <w:r>
          <w:rPr>
            <w:color w:val="0000FF"/>
          </w:rPr>
          <w:t>статьей 27</w:t>
        </w:r>
      </w:hyperlink>
      <w:r>
        <w:t xml:space="preserve"> Федерального закона от 28 декабря 2013 года N 442-ФЗ "Об основах социального обслуживания граждан в Российской Федерации" (далее - Федеральный закон), определяет правила и условия предоставления социальных услуг гражданам, признанным нуждающимися в социальном обслуживании в стационарной форме социального обслуживания (далее - получатели социальных услуг).</w:t>
      </w:r>
    </w:p>
    <w:p w:rsidR="00281A04" w:rsidRDefault="006A0E1E">
      <w:pPr>
        <w:pStyle w:val="ConsPlusNormal0"/>
        <w:jc w:val="both"/>
      </w:pPr>
      <w:r>
        <w:t xml:space="preserve">(в ред. постановлений Правительства Белгородской области от 23.12.2019 </w:t>
      </w:r>
      <w:hyperlink r:id="rId52"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r>
          <w:rPr>
            <w:color w:val="0000FF"/>
          </w:rPr>
          <w:t>N 603-пп</w:t>
        </w:r>
      </w:hyperlink>
      <w:r>
        <w:t xml:space="preserve">, от 04.10.2021 </w:t>
      </w:r>
      <w:hyperlink r:id="rId53" w:tooltip="Постановление Правительства Белгородской обл. от 04.10.2021 N 439-пп &quot;О внесении изменений в постановление Правительства Белгородской области от 4 февраля 2019 года N 58-пп&quot; {КонсультантПлюс}">
        <w:r>
          <w:rPr>
            <w:color w:val="0000FF"/>
          </w:rPr>
          <w:t>N 439-пп</w:t>
        </w:r>
      </w:hyperlink>
      <w:r>
        <w:t xml:space="preserve">, от 02.10.2023 </w:t>
      </w:r>
      <w:hyperlink r:id="rId54" w:tooltip="Постановление Правительства Белгородской обл. от 02.10.2023 N 547-пп &quot;О внесении изменений в постановление Правительства Белгородской области от 4 февраля 2019 года N 58-пп&quot; {КонсультантПлюс}">
        <w:r>
          <w:rPr>
            <w:color w:val="0000FF"/>
          </w:rPr>
          <w:t>N 547-пп</w:t>
        </w:r>
      </w:hyperlink>
      <w:r>
        <w:t>)</w:t>
      </w:r>
    </w:p>
    <w:p w:rsidR="00281A04" w:rsidRDefault="006A0E1E">
      <w:pPr>
        <w:pStyle w:val="ConsPlusNormal0"/>
        <w:spacing w:before="200"/>
        <w:ind w:firstLine="540"/>
        <w:jc w:val="both"/>
      </w:pPr>
      <w:r>
        <w:t>1.2. Правом на предоставление социальных услуг в организациях социального обслуживания в стационарной форме социального обслуживания обладают пожилые граждане и инвалиды, проживающие на территории Белгородской области (по месту регистрации, по месту пребывания),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признанные нуждающимися в социальном обслуживании в установленных федеральным и региональным законодательством порядках.</w:t>
      </w:r>
    </w:p>
    <w:p w:rsidR="00281A04" w:rsidRDefault="006A0E1E">
      <w:pPr>
        <w:pStyle w:val="ConsPlusNormal0"/>
        <w:spacing w:before="200"/>
        <w:ind w:firstLine="540"/>
        <w:jc w:val="both"/>
      </w:pPr>
      <w:r>
        <w:t>1.3. Социальные услуги в стационарной форме социального обслуживания предоставляются их получателям при постоянном, временном (на срок, определенный индивидуальной программой предоставления социальных услуг (далее - индивидуальная программа)) или пятидневном (в неделю) круглосуточном проживании в организации социального обслуживания, предоставляющей социальные услуги в стационарной форме социального обслуживания.</w:t>
      </w:r>
    </w:p>
    <w:p w:rsidR="00281A04" w:rsidRDefault="006A0E1E">
      <w:pPr>
        <w:pStyle w:val="ConsPlusNormal0"/>
        <w:spacing w:before="200"/>
        <w:ind w:firstLine="540"/>
        <w:jc w:val="both"/>
      </w:pPr>
      <w:r>
        <w:t>1.4. Получателям социальных услуг в стационарной форме социального обслуживания предоставляются следующие виды социальных услуг:</w:t>
      </w:r>
    </w:p>
    <w:p w:rsidR="00281A04" w:rsidRDefault="006A0E1E">
      <w:pPr>
        <w:pStyle w:val="ConsPlusNormal0"/>
        <w:spacing w:before="200"/>
        <w:ind w:firstLine="540"/>
        <w:jc w:val="both"/>
      </w:pPr>
      <w:r>
        <w:t>1) социально-бытовые, направленные на поддержание жизнедеятельности получателей социальных услуг в быту;</w:t>
      </w:r>
    </w:p>
    <w:p w:rsidR="00281A04" w:rsidRDefault="006A0E1E">
      <w:pPr>
        <w:pStyle w:val="ConsPlusNormal0"/>
        <w:spacing w:before="200"/>
        <w:ind w:firstLine="540"/>
        <w:jc w:val="both"/>
      </w:pPr>
      <w: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281A04" w:rsidRDefault="006A0E1E">
      <w:pPr>
        <w:pStyle w:val="ConsPlusNormal0"/>
        <w:spacing w:before="200"/>
        <w:ind w:firstLine="540"/>
        <w:jc w:val="both"/>
      </w:pPr>
      <w: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281A04" w:rsidRDefault="006A0E1E">
      <w:pPr>
        <w:pStyle w:val="ConsPlusNormal0"/>
        <w:spacing w:before="200"/>
        <w:ind w:firstLine="540"/>
        <w:jc w:val="both"/>
      </w:pPr>
      <w: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w:t>
      </w:r>
    </w:p>
    <w:p w:rsidR="00281A04" w:rsidRDefault="006A0E1E">
      <w:pPr>
        <w:pStyle w:val="ConsPlusNormal0"/>
        <w:spacing w:before="200"/>
        <w:ind w:firstLine="540"/>
        <w:jc w:val="both"/>
      </w:pPr>
      <w:r>
        <w:lastRenderedPageBreak/>
        <w:t>5) социально-трудовые, направленные на оказание помощи в трудоустройстве и в решении других проблем, связанных с трудовой адаптацией;</w:t>
      </w:r>
    </w:p>
    <w:p w:rsidR="00281A04" w:rsidRDefault="006A0E1E">
      <w:pPr>
        <w:pStyle w:val="ConsPlusNormal0"/>
        <w:spacing w:before="200"/>
        <w:ind w:firstLine="540"/>
        <w:jc w:val="both"/>
      </w:pPr>
      <w: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281A04" w:rsidRDefault="006A0E1E">
      <w:pPr>
        <w:pStyle w:val="ConsPlusNormal0"/>
        <w:spacing w:before="200"/>
        <w:ind w:firstLine="540"/>
        <w:jc w:val="both"/>
      </w:pPr>
      <w:r>
        <w:t>7) услуги в целях повышения коммуникативного потенциала получателей социальных услуг, имеющих ограничения жизнедеятельности.</w:t>
      </w:r>
    </w:p>
    <w:p w:rsidR="00281A04" w:rsidRDefault="006A0E1E">
      <w:pPr>
        <w:pStyle w:val="ConsPlusNormal0"/>
        <w:spacing w:before="200"/>
        <w:ind w:firstLine="540"/>
        <w:jc w:val="both"/>
      </w:pPr>
      <w:r>
        <w:t>1.5. При необходимости получателям социальных услуг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(далее - социальное сопровождение).</w:t>
      </w:r>
    </w:p>
    <w:p w:rsidR="00281A04" w:rsidRDefault="006A0E1E">
      <w:pPr>
        <w:pStyle w:val="ConsPlusNormal0"/>
        <w:spacing w:before="200"/>
        <w:ind w:firstLine="540"/>
        <w:jc w:val="both"/>
      </w:pPr>
      <w:r>
        <w:t>Социальное сопровождение осуществляется путем привлечения организаций, предоставляющих такую помощь, на основе межведомственного взаимодействия.</w:t>
      </w:r>
    </w:p>
    <w:p w:rsidR="00281A04" w:rsidRDefault="006A0E1E">
      <w:pPr>
        <w:pStyle w:val="ConsPlusNormal0"/>
        <w:spacing w:before="200"/>
        <w:ind w:firstLine="540"/>
        <w:jc w:val="both"/>
      </w:pPr>
      <w:r>
        <w:t>1.6. Результатом предоставления социальных услуг является улучшение условий жизнедеятельности получателя социальных услуг и расширение его возможностей самостоятельно обеспечивать свои основные жизненные потребности.</w:t>
      </w:r>
    </w:p>
    <w:p w:rsidR="00281A04" w:rsidRDefault="00281A04">
      <w:pPr>
        <w:pStyle w:val="ConsPlusNormal0"/>
        <w:jc w:val="both"/>
      </w:pPr>
    </w:p>
    <w:p w:rsidR="00281A04" w:rsidRDefault="006A0E1E">
      <w:pPr>
        <w:pStyle w:val="ConsPlusTitle0"/>
        <w:jc w:val="center"/>
        <w:outlineLvl w:val="1"/>
      </w:pPr>
      <w:r>
        <w:t>2. Стандарты предоставления социальных</w:t>
      </w:r>
    </w:p>
    <w:p w:rsidR="00281A04" w:rsidRDefault="006A0E1E">
      <w:pPr>
        <w:pStyle w:val="ConsPlusTitle0"/>
        <w:jc w:val="center"/>
      </w:pPr>
      <w:r>
        <w:t>услуг в стационарной форме социального обслуживания</w:t>
      </w:r>
    </w:p>
    <w:p w:rsidR="00281A04" w:rsidRDefault="00281A04">
      <w:pPr>
        <w:pStyle w:val="ConsPlusNormal0"/>
        <w:jc w:val="both"/>
      </w:pPr>
    </w:p>
    <w:p w:rsidR="00281A04" w:rsidRDefault="006A0E1E">
      <w:pPr>
        <w:pStyle w:val="ConsPlusNormal0"/>
        <w:ind w:firstLine="540"/>
        <w:jc w:val="both"/>
      </w:pPr>
      <w:r>
        <w:t xml:space="preserve">2.1. Социальные услуги в стационарной форме социального обслуживания предоставляются согласно </w:t>
      </w:r>
      <w:hyperlink w:anchor="P714" w:tooltip="Стандарт">
        <w:r>
          <w:rPr>
            <w:color w:val="0000FF"/>
          </w:rPr>
          <w:t>стандартам</w:t>
        </w:r>
      </w:hyperlink>
      <w:r>
        <w:t xml:space="preserve"> социальных услуг в стационарной форме социального обслуживания, разработанным в соответствии с требованиями </w:t>
      </w:r>
      <w:hyperlink r:id="rId55" w:tooltip="Федеральный закон от 28.12.2013 N 442-ФЗ (ред. от 25.12.2023) &quot;Об основах социального обслуживания граждан в Российской Федерации&quot; {КонсультантПлюс}">
        <w:r>
          <w:rPr>
            <w:color w:val="0000FF"/>
          </w:rPr>
          <w:t>пункта 3 статьи 27</w:t>
        </w:r>
      </w:hyperlink>
      <w:r>
        <w:t xml:space="preserve"> Федерального закона и в объеме услуг, включенных в </w:t>
      </w:r>
      <w:hyperlink r:id="rId56" w:tooltip="Закон Белгородской области от 05.12.2014 N 321 (ред. от 30.11.2023) &quot;О регулировании отдельных вопросов организации социального обслуживания в Белгородской области&quot; (принят Белгородской областной Думой 27.11.2014) {КонсультантПлюс}">
        <w:r>
          <w:rPr>
            <w:color w:val="0000FF"/>
          </w:rPr>
          <w:t>перечень</w:t>
        </w:r>
      </w:hyperlink>
      <w:r>
        <w:t xml:space="preserve"> социальных услуг, предоставляемых поставщиками социальных услуг, утвержденный законом Белгородской области от 5 декабря 2014 года N 321 "О регулировании отдельных вопросов, организации социального обслуживания в Белгородской области", представленным в приложении N 1 к настоящему Порядку.</w:t>
      </w:r>
    </w:p>
    <w:p w:rsidR="00281A04" w:rsidRDefault="00281A04">
      <w:pPr>
        <w:pStyle w:val="ConsPlusNormal0"/>
        <w:jc w:val="both"/>
      </w:pPr>
    </w:p>
    <w:p w:rsidR="00281A04" w:rsidRDefault="006A0E1E">
      <w:pPr>
        <w:pStyle w:val="ConsPlusTitle0"/>
        <w:jc w:val="center"/>
        <w:outlineLvl w:val="1"/>
      </w:pPr>
      <w:bookmarkStart w:id="4" w:name="P335"/>
      <w:bookmarkEnd w:id="4"/>
      <w:r>
        <w:t>3. Перечень документов, необходимых для предоставления</w:t>
      </w:r>
    </w:p>
    <w:p w:rsidR="00281A04" w:rsidRDefault="006A0E1E">
      <w:pPr>
        <w:pStyle w:val="ConsPlusTitle0"/>
        <w:jc w:val="center"/>
      </w:pPr>
      <w:r>
        <w:t>социальных услуг в стационарной форме</w:t>
      </w:r>
    </w:p>
    <w:p w:rsidR="00281A04" w:rsidRDefault="006A0E1E">
      <w:pPr>
        <w:pStyle w:val="ConsPlusTitle0"/>
        <w:jc w:val="center"/>
      </w:pPr>
      <w:r>
        <w:t>социального обслуживания</w:t>
      </w:r>
    </w:p>
    <w:p w:rsidR="00281A04" w:rsidRDefault="00281A04">
      <w:pPr>
        <w:pStyle w:val="ConsPlusNormal0"/>
        <w:jc w:val="both"/>
      </w:pPr>
    </w:p>
    <w:p w:rsidR="00281A04" w:rsidRDefault="006A0E1E">
      <w:pPr>
        <w:pStyle w:val="ConsPlusNormal0"/>
        <w:ind w:firstLine="540"/>
        <w:jc w:val="both"/>
      </w:pPr>
      <w:bookmarkStart w:id="5" w:name="P339"/>
      <w:bookmarkEnd w:id="5"/>
      <w:r>
        <w:t xml:space="preserve">3.1. Основанием для рассмотрения вопроса о предоставлении социального обслуживания в стационарной форме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согласно форме, утвержденной законодательством, в орган социальной защиты населения по месту </w:t>
      </w:r>
      <w:proofErr w:type="gramStart"/>
      <w:r>
        <w:t>жительства</w:t>
      </w:r>
      <w:proofErr w:type="gramEnd"/>
      <w:r>
        <w:t xml:space="preserve"> либо переданные заявление или обращение в рамках межведомственного взаимодействия.</w:t>
      </w:r>
    </w:p>
    <w:p w:rsidR="00281A04" w:rsidRDefault="006A0E1E">
      <w:pPr>
        <w:pStyle w:val="ConsPlusNormal0"/>
        <w:spacing w:before="200"/>
        <w:ind w:firstLine="540"/>
        <w:jc w:val="both"/>
      </w:pPr>
      <w:r>
        <w:t>3.2. К заявлению лица, страдающего психическим расстройством (дееспособного), или лица, признанного в установленном законом порядке недееспособным, о принятии в дом социального обслуживания, в психоневрологический интернат, отделение для молодых инвалидов организации для детей-сирот и детей, оставшихся без попечения родителей, с ограниченными возможностями здоровья системы социального обслуживания (далее - отделение для молодых инвалидов) (впервые обратившегося с целью признания нуждающимся в стационарной форме социального обслуживания) прилагаются следующие документы:</w:t>
      </w:r>
    </w:p>
    <w:p w:rsidR="00281A04" w:rsidRDefault="006A0E1E">
      <w:pPr>
        <w:pStyle w:val="ConsPlusNormal0"/>
        <w:spacing w:before="200"/>
        <w:ind w:firstLine="540"/>
        <w:jc w:val="both"/>
      </w:pPr>
      <w:r>
        <w:t>- решение органа опеки и попечительства о помещении в дом социального обслуживания, в психоневрологический интернат, отделение для молодых инвалидов, принятое на основании заключения врачебной комиссии с участием врача-психиатра (в отношении лица, признанного в установленном законом порядке недееспособным, если такое лицо по своему состоянию не способно подать личное заявление о помещении в дом социального обслуживания, в психоневрологический интернат, отделение для молодых инвалидов);</w:t>
      </w:r>
    </w:p>
    <w:p w:rsidR="00281A04" w:rsidRDefault="006A0E1E">
      <w:pPr>
        <w:pStyle w:val="ConsPlusNormal0"/>
        <w:spacing w:before="200"/>
        <w:ind w:firstLine="540"/>
        <w:jc w:val="both"/>
      </w:pPr>
      <w:r>
        <w:t>- документ, удостоверяющий личность;</w:t>
      </w:r>
    </w:p>
    <w:p w:rsidR="00281A04" w:rsidRDefault="006A0E1E">
      <w:pPr>
        <w:pStyle w:val="ConsPlusNormal0"/>
        <w:spacing w:before="200"/>
        <w:ind w:firstLine="540"/>
        <w:jc w:val="both"/>
      </w:pPr>
      <w:r>
        <w:lastRenderedPageBreak/>
        <w:t>- документы об образовании (при наличии);</w:t>
      </w:r>
    </w:p>
    <w:p w:rsidR="00281A04" w:rsidRDefault="006A0E1E">
      <w:pPr>
        <w:pStyle w:val="ConsPlusNormal0"/>
        <w:spacing w:before="200"/>
        <w:ind w:firstLine="540"/>
        <w:jc w:val="both"/>
      </w:pPr>
      <w:r>
        <w:t>- документ, подтверждающий полномочия законного представителя (при обращении законного представителя);</w:t>
      </w:r>
    </w:p>
    <w:p w:rsidR="00281A04" w:rsidRDefault="006A0E1E">
      <w:pPr>
        <w:pStyle w:val="ConsPlusNormal0"/>
        <w:spacing w:before="200"/>
        <w:ind w:firstLine="540"/>
        <w:jc w:val="both"/>
      </w:pPr>
      <w:r>
        <w:t>- сведения о страховом номере индивидуального лицевого счета (копия страхового свидетельства обязательного пенсионного страхования или страхового свидетельства государственного пенсионного страхования или документа, подтверждающего регистрацию в системе индивидуального (персонифицированного) учета, в том числе в форме электронного документа);</w:t>
      </w:r>
    </w:p>
    <w:p w:rsidR="00281A04" w:rsidRDefault="006A0E1E">
      <w:pPr>
        <w:pStyle w:val="ConsPlusNormal0"/>
        <w:spacing w:before="200"/>
        <w:ind w:firstLine="540"/>
        <w:jc w:val="both"/>
      </w:pPr>
      <w:r>
        <w:t>- решение суда о признании лица недееспособным (при наличии) или решение суда о признании лица ограниченно дееспособным (при наличии);</w:t>
      </w:r>
    </w:p>
    <w:p w:rsidR="00281A04" w:rsidRDefault="006A0E1E">
      <w:pPr>
        <w:pStyle w:val="ConsPlusNormal0"/>
        <w:spacing w:before="200"/>
        <w:ind w:firstLine="540"/>
        <w:jc w:val="both"/>
      </w:pPr>
      <w:r>
        <w:t>- решение органа опеки и попечительства о назначении опекуна (попечителя) или о возложении обязанностей опекуна (попечителя) (в отношении лиц, нуждающихся в установлении опеки (попечительства)) (при наличии);</w:t>
      </w:r>
    </w:p>
    <w:p w:rsidR="00281A04" w:rsidRDefault="006A0E1E">
      <w:pPr>
        <w:pStyle w:val="ConsPlusNormal0"/>
        <w:spacing w:before="200"/>
        <w:ind w:firstLine="540"/>
        <w:jc w:val="both"/>
      </w:pPr>
      <w:r>
        <w:t>- решение суда об установлении административного надзора с одновременным информированием органов внутренних дел (для граждан, состоящих под административным надзором);</w:t>
      </w:r>
    </w:p>
    <w:p w:rsidR="00281A04" w:rsidRDefault="006A0E1E">
      <w:pPr>
        <w:pStyle w:val="ConsPlusNormal0"/>
        <w:spacing w:before="200"/>
        <w:ind w:firstLine="540"/>
        <w:jc w:val="both"/>
      </w:pPr>
      <w:r>
        <w:t xml:space="preserve">- </w:t>
      </w:r>
      <w:hyperlink w:anchor="P1036" w:tooltip="                                 Сведения &lt;*&gt;">
        <w:r>
          <w:rPr>
            <w:color w:val="0000FF"/>
          </w:rPr>
          <w:t>сведения</w:t>
        </w:r>
      </w:hyperlink>
      <w:r>
        <w:t xml:space="preserve"> о составе семьи заявителя, его доходах и доходах членов его семьи (при ее наличии), принадлежащем ему (им) имуществе, необходимые для определения среднедушевого дохода для предоставления социальных услуг бесплатно по форме, представленной в приложении N 2 к Порядку;</w:t>
      </w:r>
    </w:p>
    <w:p w:rsidR="00281A04" w:rsidRDefault="006A0E1E">
      <w:pPr>
        <w:pStyle w:val="ConsPlusNormal0"/>
        <w:spacing w:before="200"/>
        <w:ind w:firstLine="540"/>
        <w:jc w:val="both"/>
      </w:pPr>
      <w:r>
        <w:t>- документ, подтверждающий место жительства и (или) пребывания;</w:t>
      </w:r>
    </w:p>
    <w:p w:rsidR="00281A04" w:rsidRDefault="006A0E1E">
      <w:pPr>
        <w:pStyle w:val="ConsPlusNormal0"/>
        <w:spacing w:before="200"/>
        <w:ind w:firstLine="540"/>
        <w:jc w:val="both"/>
      </w:pPr>
      <w:r>
        <w:t>- вид на жительство и справка о регистрации по месту жительства (для иностранных граждан и лиц без гражданства);</w:t>
      </w:r>
    </w:p>
    <w:p w:rsidR="00281A04" w:rsidRDefault="006A0E1E">
      <w:pPr>
        <w:pStyle w:val="ConsPlusNormal0"/>
        <w:spacing w:before="200"/>
        <w:ind w:firstLine="540"/>
        <w:jc w:val="both"/>
      </w:pPr>
      <w:r>
        <w:t>- страховой медицинский полис обязательного страхования граждан;</w:t>
      </w:r>
    </w:p>
    <w:p w:rsidR="00281A04" w:rsidRDefault="006A0E1E">
      <w:pPr>
        <w:pStyle w:val="ConsPlusNormal0"/>
        <w:spacing w:before="200"/>
        <w:ind w:firstLine="540"/>
        <w:jc w:val="both"/>
      </w:pPr>
      <w:r>
        <w:t xml:space="preserve">- индивидуальная программа реабилитации и </w:t>
      </w:r>
      <w:proofErr w:type="spellStart"/>
      <w:r>
        <w:t>абилитации</w:t>
      </w:r>
      <w:proofErr w:type="spellEnd"/>
      <w:r>
        <w:t xml:space="preserve"> инвалида (для лиц, признанных инвалидами) либо справка медицинского учреждения о направлении соответствующих документов для ее разработки (при необходимости).</w:t>
      </w:r>
    </w:p>
    <w:p w:rsidR="00281A04" w:rsidRDefault="006A0E1E">
      <w:pPr>
        <w:pStyle w:val="ConsPlusNormal0"/>
        <w:spacing w:before="200"/>
        <w:ind w:firstLine="540"/>
        <w:jc w:val="both"/>
      </w:pPr>
      <w:r>
        <w:t>Медицинские документы:</w:t>
      </w:r>
    </w:p>
    <w:p w:rsidR="00281A04" w:rsidRDefault="006A0E1E">
      <w:pPr>
        <w:pStyle w:val="ConsPlusNormal0"/>
        <w:spacing w:before="200"/>
        <w:ind w:firstLine="540"/>
        <w:jc w:val="both"/>
      </w:pPr>
      <w:r>
        <w:t xml:space="preserve">1) </w:t>
      </w:r>
      <w:hyperlink r:id="rId57" w:tooltip="Приказ Минздрава России от 02.05.2023 N 202н &quot;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
        <w:r>
          <w:rPr>
            <w:color w:val="0000FF"/>
          </w:rPr>
          <w:t>заключение</w:t>
        </w:r>
      </w:hyperlink>
      <w:r>
        <w:t xml:space="preserve">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стационарной форме по форме, утвержденной приказом Минздрава России от 2 мая 2023 года N 202н "Об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а также формы заключения уполномоченной медицинской организации о наличии (об отсутствии) таких противопоказаний";</w:t>
      </w:r>
    </w:p>
    <w:p w:rsidR="00281A04" w:rsidRDefault="006A0E1E">
      <w:pPr>
        <w:pStyle w:val="ConsPlusNormal0"/>
        <w:spacing w:before="200"/>
        <w:ind w:firstLine="540"/>
        <w:jc w:val="both"/>
      </w:pPr>
      <w:r>
        <w:t xml:space="preserve">2) медицинская </w:t>
      </w:r>
      <w:hyperlink w:anchor="P1233" w:tooltip="Медицинская карта">
        <w:r>
          <w:rPr>
            <w:color w:val="0000FF"/>
          </w:rPr>
          <w:t>карта</w:t>
        </w:r>
      </w:hyperlink>
      <w:r>
        <w:t xml:space="preserve"> по форме согласно приложению N 5 к Порядку, оформленная по результатам проведенной диспансеризации, профилактического осмотра гражданина организацией здравоохранения (действительна 1 год);</w:t>
      </w:r>
    </w:p>
    <w:p w:rsidR="00281A04" w:rsidRDefault="006A0E1E">
      <w:pPr>
        <w:pStyle w:val="ConsPlusNormal0"/>
        <w:spacing w:before="200"/>
        <w:ind w:firstLine="540"/>
        <w:jc w:val="both"/>
      </w:pPr>
      <w:r>
        <w:t>3) при зачислении в учреждение предоставляются:</w:t>
      </w:r>
    </w:p>
    <w:p w:rsidR="00281A04" w:rsidRDefault="006A0E1E">
      <w:pPr>
        <w:pStyle w:val="ConsPlusNormal0"/>
        <w:spacing w:before="200"/>
        <w:ind w:firstLine="540"/>
        <w:jc w:val="both"/>
      </w:pPr>
      <w:r>
        <w:t>а) результаты обследования:</w:t>
      </w:r>
    </w:p>
    <w:p w:rsidR="00281A04" w:rsidRDefault="006A0E1E">
      <w:pPr>
        <w:pStyle w:val="ConsPlusNormal0"/>
        <w:spacing w:before="200"/>
        <w:ind w:firstLine="540"/>
        <w:jc w:val="both"/>
      </w:pPr>
      <w:r>
        <w:t>- на туберкулез - флюорографическое исследование или результат исследования мокроты на БК (действителен 1 год);</w:t>
      </w:r>
    </w:p>
    <w:p w:rsidR="00281A04" w:rsidRDefault="006A0E1E">
      <w:pPr>
        <w:pStyle w:val="ConsPlusNormal0"/>
        <w:spacing w:before="200"/>
        <w:ind w:firstLine="540"/>
        <w:jc w:val="both"/>
      </w:pPr>
      <w:r>
        <w:t>- на группу возбудителей кишечных инфекций (действителен 14 (четырнадцать) календарных дней с момента забора материала);</w:t>
      </w:r>
    </w:p>
    <w:p w:rsidR="00281A04" w:rsidRDefault="006A0E1E">
      <w:pPr>
        <w:pStyle w:val="ConsPlusNormal0"/>
        <w:spacing w:before="200"/>
        <w:ind w:firstLine="540"/>
        <w:jc w:val="both"/>
      </w:pPr>
      <w:r>
        <w:lastRenderedPageBreak/>
        <w:t>- на яйца гельминтов (действителен 10 (десять) календарных дней);</w:t>
      </w:r>
    </w:p>
    <w:p w:rsidR="00281A04" w:rsidRDefault="006A0E1E">
      <w:pPr>
        <w:pStyle w:val="ConsPlusNormal0"/>
        <w:spacing w:before="200"/>
        <w:ind w:firstLine="540"/>
        <w:jc w:val="both"/>
      </w:pPr>
      <w:r>
        <w:t>- на дифтерию (действителен 14 (четырнадцать) календарных дней с момента забора материала);</w:t>
      </w:r>
    </w:p>
    <w:p w:rsidR="00281A04" w:rsidRDefault="006A0E1E">
      <w:pPr>
        <w:pStyle w:val="ConsPlusNormal0"/>
        <w:spacing w:before="200"/>
        <w:ind w:firstLine="540"/>
        <w:jc w:val="both"/>
      </w:pPr>
      <w:r>
        <w:t xml:space="preserve">- на реакцию </w:t>
      </w:r>
      <w:proofErr w:type="spellStart"/>
      <w:r>
        <w:t>Вассермана</w:t>
      </w:r>
      <w:proofErr w:type="spellEnd"/>
      <w:r>
        <w:t xml:space="preserve"> (RW) (действителен 45 (сорок пять) календарных дней);</w:t>
      </w:r>
    </w:p>
    <w:p w:rsidR="00281A04" w:rsidRDefault="006A0E1E">
      <w:pPr>
        <w:pStyle w:val="ConsPlusNormal0"/>
        <w:spacing w:before="200"/>
        <w:ind w:firstLine="540"/>
        <w:jc w:val="both"/>
      </w:pPr>
      <w:r>
        <w:t xml:space="preserve">- на наличие австралийского антигена в крови </w:t>
      </w:r>
      <w:proofErr w:type="spellStart"/>
      <w:r>
        <w:t>HBs</w:t>
      </w:r>
      <w:proofErr w:type="spellEnd"/>
      <w:r>
        <w:t xml:space="preserve"> (гепатит B) (действителен 3 месяца);</w:t>
      </w:r>
    </w:p>
    <w:p w:rsidR="00281A04" w:rsidRDefault="006A0E1E">
      <w:pPr>
        <w:pStyle w:val="ConsPlusNormal0"/>
        <w:spacing w:before="200"/>
        <w:ind w:firstLine="540"/>
        <w:jc w:val="both"/>
      </w:pPr>
      <w:r>
        <w:t>- на маркер гепатита C (HCV) (действителен 3 месяца);</w:t>
      </w:r>
    </w:p>
    <w:p w:rsidR="00281A04" w:rsidRDefault="006A0E1E">
      <w:pPr>
        <w:pStyle w:val="ConsPlusNormal0"/>
        <w:spacing w:before="200"/>
        <w:ind w:firstLine="540"/>
        <w:jc w:val="both"/>
      </w:pPr>
      <w:r>
        <w:t>- на ВИЧ-инфекцию (СПИД) (действителен 6 месяцев);</w:t>
      </w:r>
    </w:p>
    <w:p w:rsidR="00281A04" w:rsidRDefault="006A0E1E">
      <w:pPr>
        <w:pStyle w:val="ConsPlusNormal0"/>
        <w:spacing w:before="200"/>
        <w:ind w:firstLine="540"/>
        <w:jc w:val="both"/>
      </w:pPr>
      <w:r>
        <w:t>б) справка о профилактических прививках (прививочный сертификат);</w:t>
      </w:r>
    </w:p>
    <w:p w:rsidR="00281A04" w:rsidRDefault="006A0E1E">
      <w:pPr>
        <w:pStyle w:val="ConsPlusNormal0"/>
        <w:spacing w:before="200"/>
        <w:ind w:firstLine="540"/>
        <w:jc w:val="both"/>
      </w:pPr>
      <w:r>
        <w:t>в) справка об отсутствии контактов с инфицированными больными по месту проживания в течение 21 (двадцати одного) календарного дня до поступления в организацию (после выписки путевки).</w:t>
      </w:r>
    </w:p>
    <w:p w:rsidR="00281A04" w:rsidRDefault="006A0E1E">
      <w:pPr>
        <w:pStyle w:val="ConsPlusNormal0"/>
        <w:spacing w:before="200"/>
        <w:ind w:firstLine="540"/>
        <w:jc w:val="both"/>
      </w:pPr>
      <w:r>
        <w:t>При отсутствии возможности по состоянию здоровья подать личное заявление о помещении в дом социального обслуживания, психоневрологический интернат, отделение для молодых инвалидов, указанной в заключении врачебной комиссии, у не имеющего законного представителя с документом, подтверждающим полномочия законного представителя, дееспособного лица, страдающего психическим расстройством, заявление составляется с его слов органом социальной защиты населения муниципального образования.</w:t>
      </w:r>
    </w:p>
    <w:p w:rsidR="00281A04" w:rsidRDefault="006A0E1E">
      <w:pPr>
        <w:pStyle w:val="ConsPlusNormal0"/>
        <w:jc w:val="both"/>
      </w:pPr>
      <w:r>
        <w:t xml:space="preserve">(п. 3.2 в ред. </w:t>
      </w:r>
      <w:hyperlink r:id="rId58" w:tooltip="Постановление Правительства Белгородской обл. от 02.10.2023 N 547-пп &quot;О внесении изменений в постановление Правительства Белгородской области от 4 февраля 2019 года N 58-пп&quot; {КонсультантПлюс}">
        <w:r>
          <w:rPr>
            <w:color w:val="0000FF"/>
          </w:rPr>
          <w:t>постановления</w:t>
        </w:r>
      </w:hyperlink>
      <w:r>
        <w:t xml:space="preserve"> Правительства Белгородской области от 02.10.2023 N 547-пп)</w:t>
      </w:r>
    </w:p>
    <w:p w:rsidR="00281A04" w:rsidRDefault="006A0E1E">
      <w:pPr>
        <w:pStyle w:val="ConsPlusNormal0"/>
        <w:spacing w:before="200"/>
        <w:ind w:firstLine="540"/>
        <w:jc w:val="both"/>
      </w:pPr>
      <w:bookmarkStart w:id="6" w:name="P371"/>
      <w:bookmarkEnd w:id="6"/>
      <w:r>
        <w:t>3.3. К заявлению о принятии на стационарное социальное обслуживание в дом-интернат для престарелых и инвалидов прилагаются следующие документы:</w:t>
      </w:r>
    </w:p>
    <w:p w:rsidR="00281A04" w:rsidRDefault="006A0E1E">
      <w:pPr>
        <w:pStyle w:val="ConsPlusNormal0"/>
        <w:spacing w:before="200"/>
        <w:ind w:firstLine="540"/>
        <w:jc w:val="both"/>
      </w:pPr>
      <w:r>
        <w:t>- документ, удостоверяющий личность;</w:t>
      </w:r>
    </w:p>
    <w:p w:rsidR="00281A04" w:rsidRDefault="006A0E1E">
      <w:pPr>
        <w:pStyle w:val="ConsPlusNormal0"/>
        <w:spacing w:before="200"/>
        <w:ind w:firstLine="540"/>
        <w:jc w:val="both"/>
      </w:pPr>
      <w:r>
        <w:t>- документы об образовании (при наличии);</w:t>
      </w:r>
    </w:p>
    <w:p w:rsidR="00281A04" w:rsidRDefault="006A0E1E">
      <w:pPr>
        <w:pStyle w:val="ConsPlusNormal0"/>
        <w:spacing w:before="200"/>
        <w:ind w:firstLine="540"/>
        <w:jc w:val="both"/>
      </w:pPr>
      <w:r>
        <w:t>- документ, подтверждающий полномочия законного представителя (при обращении законного представителя);</w:t>
      </w:r>
    </w:p>
    <w:p w:rsidR="00281A04" w:rsidRDefault="006A0E1E">
      <w:pPr>
        <w:pStyle w:val="ConsPlusNormal0"/>
        <w:spacing w:before="200"/>
        <w:ind w:firstLine="540"/>
        <w:jc w:val="both"/>
      </w:pPr>
      <w:r>
        <w:t>- сведения о страховом номере индивидуального лицевого счета (копия страхового свидетельства обязательного пенсионного страхования или страхового свидетельства государственного пенсионного страхования или документа, подтверждающего регистрацию в системе индивидуального (персонифицированного) учета, в том числе в форме электронного документа);</w:t>
      </w:r>
    </w:p>
    <w:p w:rsidR="00281A04" w:rsidRDefault="006A0E1E">
      <w:pPr>
        <w:pStyle w:val="ConsPlusNormal0"/>
        <w:spacing w:before="200"/>
        <w:ind w:firstLine="540"/>
        <w:jc w:val="both"/>
      </w:pPr>
      <w:r>
        <w:t xml:space="preserve">- </w:t>
      </w:r>
      <w:hyperlink w:anchor="P1036" w:tooltip="                                 Сведения &lt;*&gt;">
        <w:r>
          <w:rPr>
            <w:color w:val="0000FF"/>
          </w:rPr>
          <w:t>сведения</w:t>
        </w:r>
      </w:hyperlink>
      <w:r>
        <w:t xml:space="preserve"> о составе семьи заявителя, его доходах и доходах членов его семьи (при ее наличии), принадлежащем ему (им) имуществе, необходимые для определения среднедушевого дохода для предоставления социальных услуг бесплатно, в том числе по форме, представленной в приложении N 2 к Порядку;</w:t>
      </w:r>
    </w:p>
    <w:p w:rsidR="00281A04" w:rsidRDefault="006A0E1E">
      <w:pPr>
        <w:pStyle w:val="ConsPlusNormal0"/>
        <w:spacing w:before="200"/>
        <w:ind w:firstLine="540"/>
        <w:jc w:val="both"/>
      </w:pPr>
      <w:r>
        <w:t>- документ, подтверждающий место жительства и (или) пребывания;</w:t>
      </w:r>
    </w:p>
    <w:p w:rsidR="00281A04" w:rsidRDefault="006A0E1E">
      <w:pPr>
        <w:pStyle w:val="ConsPlusNormal0"/>
        <w:spacing w:before="200"/>
        <w:ind w:firstLine="540"/>
        <w:jc w:val="both"/>
      </w:pPr>
      <w:r>
        <w:t>- вид на жительство и справка о регистрации по месту жительства (для иностранных граждан и лиц без гражданства);</w:t>
      </w:r>
    </w:p>
    <w:p w:rsidR="00281A04" w:rsidRDefault="006A0E1E">
      <w:pPr>
        <w:pStyle w:val="ConsPlusNormal0"/>
        <w:spacing w:before="200"/>
        <w:ind w:firstLine="540"/>
        <w:jc w:val="both"/>
      </w:pPr>
      <w:r>
        <w:t>- страховой медицинский полис обязательного страхования граждан;</w:t>
      </w:r>
    </w:p>
    <w:p w:rsidR="00281A04" w:rsidRDefault="006A0E1E">
      <w:pPr>
        <w:pStyle w:val="ConsPlusNormal0"/>
        <w:spacing w:before="200"/>
        <w:ind w:firstLine="540"/>
        <w:jc w:val="both"/>
      </w:pPr>
      <w:r>
        <w:t xml:space="preserve">- индивидуальная программа реабилитации и </w:t>
      </w:r>
      <w:proofErr w:type="spellStart"/>
      <w:r>
        <w:t>абилитации</w:t>
      </w:r>
      <w:proofErr w:type="spellEnd"/>
      <w:r>
        <w:t xml:space="preserve"> инвалида (для лиц, признанных инвалидами) либо справка медицинского учреждения о направлении соответствующих документов для ее разработки (при необходимости).</w:t>
      </w:r>
    </w:p>
    <w:p w:rsidR="00281A04" w:rsidRDefault="006A0E1E">
      <w:pPr>
        <w:pStyle w:val="ConsPlusNormal0"/>
        <w:spacing w:before="200"/>
        <w:ind w:firstLine="540"/>
        <w:jc w:val="both"/>
      </w:pPr>
      <w:r>
        <w:t>Медицинские документы:</w:t>
      </w:r>
    </w:p>
    <w:p w:rsidR="00281A04" w:rsidRDefault="006A0E1E">
      <w:pPr>
        <w:pStyle w:val="ConsPlusNormal0"/>
        <w:spacing w:before="200"/>
        <w:ind w:firstLine="540"/>
        <w:jc w:val="both"/>
      </w:pPr>
      <w:r>
        <w:t xml:space="preserve">1) </w:t>
      </w:r>
      <w:hyperlink r:id="rId59" w:tooltip="Приказ Минздрава России от 02.05.2023 N 202н &quot;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
        <w:r>
          <w:rPr>
            <w:color w:val="0000FF"/>
          </w:rPr>
          <w:t>заключение</w:t>
        </w:r>
      </w:hyperlink>
      <w:r>
        <w:t xml:space="preserve">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w:t>
      </w:r>
      <w:r>
        <w:lastRenderedPageBreak/>
        <w:t>временно, в предоставлении социальных услуг в форме социального обслуживания на дому, или в полустационарной форме, или в стационарной форме, по форме, утвержденной приказом Минздрава России от 2 мая 2023 года N 202н "Об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а также формы заключения уполномоченной медицинской организации о наличии (об отсутствии) таких противопоказаний";</w:t>
      </w:r>
    </w:p>
    <w:p w:rsidR="00281A04" w:rsidRDefault="006A0E1E">
      <w:pPr>
        <w:pStyle w:val="ConsPlusNormal0"/>
        <w:spacing w:before="200"/>
        <w:ind w:firstLine="540"/>
        <w:jc w:val="both"/>
      </w:pPr>
      <w:r>
        <w:t xml:space="preserve">2) медицинская </w:t>
      </w:r>
      <w:hyperlink w:anchor="P1233" w:tooltip="Медицинская карта">
        <w:r>
          <w:rPr>
            <w:color w:val="0000FF"/>
          </w:rPr>
          <w:t>карта</w:t>
        </w:r>
      </w:hyperlink>
      <w:r>
        <w:t xml:space="preserve"> по форме согласно приложению N 5 к Порядку, оформленная по результатам проведенной диспансеризации, профилактического осмотра гражданина организацией здравоохранения (действительна 1 год);</w:t>
      </w:r>
    </w:p>
    <w:p w:rsidR="00281A04" w:rsidRDefault="006A0E1E">
      <w:pPr>
        <w:pStyle w:val="ConsPlusNormal0"/>
        <w:spacing w:before="200"/>
        <w:ind w:firstLine="540"/>
        <w:jc w:val="both"/>
      </w:pPr>
      <w:r>
        <w:t>3) при зачислении в учреждение предоставляются:</w:t>
      </w:r>
    </w:p>
    <w:p w:rsidR="00281A04" w:rsidRDefault="006A0E1E">
      <w:pPr>
        <w:pStyle w:val="ConsPlusNormal0"/>
        <w:spacing w:before="200"/>
        <w:ind w:firstLine="540"/>
        <w:jc w:val="both"/>
      </w:pPr>
      <w:r>
        <w:t>а) результаты обследования:</w:t>
      </w:r>
    </w:p>
    <w:p w:rsidR="00281A04" w:rsidRDefault="006A0E1E">
      <w:pPr>
        <w:pStyle w:val="ConsPlusNormal0"/>
        <w:spacing w:before="200"/>
        <w:ind w:firstLine="540"/>
        <w:jc w:val="both"/>
      </w:pPr>
      <w:r>
        <w:t>- на туберкулез - флюорографическое исследование или результат исследования мокроты на БК (действителен 1 год);</w:t>
      </w:r>
    </w:p>
    <w:p w:rsidR="00281A04" w:rsidRDefault="006A0E1E">
      <w:pPr>
        <w:pStyle w:val="ConsPlusNormal0"/>
        <w:spacing w:before="200"/>
        <w:ind w:firstLine="540"/>
        <w:jc w:val="both"/>
      </w:pPr>
      <w:r>
        <w:t>- на группу возбудителей кишечных инфекций (действителен 14 (четырнадцать) календарных дней с момента забора материала);</w:t>
      </w:r>
    </w:p>
    <w:p w:rsidR="00281A04" w:rsidRDefault="006A0E1E">
      <w:pPr>
        <w:pStyle w:val="ConsPlusNormal0"/>
        <w:spacing w:before="200"/>
        <w:ind w:firstLine="540"/>
        <w:jc w:val="both"/>
      </w:pPr>
      <w:r>
        <w:t>- на яйца гельминтов (действителен 10 (десять) календарных дней);</w:t>
      </w:r>
    </w:p>
    <w:p w:rsidR="00281A04" w:rsidRDefault="006A0E1E">
      <w:pPr>
        <w:pStyle w:val="ConsPlusNormal0"/>
        <w:spacing w:before="200"/>
        <w:ind w:firstLine="540"/>
        <w:jc w:val="both"/>
      </w:pPr>
      <w:r>
        <w:t>- на дифтерию (действителен 14 (четырнадцать) календарных дней с момента забора материала);</w:t>
      </w:r>
    </w:p>
    <w:p w:rsidR="00281A04" w:rsidRDefault="006A0E1E">
      <w:pPr>
        <w:pStyle w:val="ConsPlusNormal0"/>
        <w:spacing w:before="200"/>
        <w:ind w:firstLine="540"/>
        <w:jc w:val="both"/>
      </w:pPr>
      <w:r>
        <w:t xml:space="preserve">- на реакцию </w:t>
      </w:r>
      <w:proofErr w:type="spellStart"/>
      <w:r>
        <w:t>Вассермана</w:t>
      </w:r>
      <w:proofErr w:type="spellEnd"/>
      <w:r>
        <w:t xml:space="preserve"> (RW) (действителен 45 (сорок пять) календарных дней);</w:t>
      </w:r>
    </w:p>
    <w:p w:rsidR="00281A04" w:rsidRDefault="006A0E1E">
      <w:pPr>
        <w:pStyle w:val="ConsPlusNormal0"/>
        <w:spacing w:before="200"/>
        <w:ind w:firstLine="540"/>
        <w:jc w:val="both"/>
      </w:pPr>
      <w:r>
        <w:t xml:space="preserve">- на наличие австралийского антигена в крови </w:t>
      </w:r>
      <w:proofErr w:type="spellStart"/>
      <w:r>
        <w:t>HBs</w:t>
      </w:r>
      <w:proofErr w:type="spellEnd"/>
      <w:r>
        <w:t xml:space="preserve"> (гепатит B) (действителен 3 месяца);</w:t>
      </w:r>
    </w:p>
    <w:p w:rsidR="00281A04" w:rsidRDefault="006A0E1E">
      <w:pPr>
        <w:pStyle w:val="ConsPlusNormal0"/>
        <w:spacing w:before="200"/>
        <w:ind w:firstLine="540"/>
        <w:jc w:val="both"/>
      </w:pPr>
      <w:r>
        <w:t>- на маркер гепатита C (HCV) (действителен 3 месяца);</w:t>
      </w:r>
    </w:p>
    <w:p w:rsidR="00281A04" w:rsidRDefault="006A0E1E">
      <w:pPr>
        <w:pStyle w:val="ConsPlusNormal0"/>
        <w:spacing w:before="200"/>
        <w:ind w:firstLine="540"/>
        <w:jc w:val="both"/>
      </w:pPr>
      <w:r>
        <w:t>- на ВИЧ-инфекцию (СПИД) (действителен 6 месяцев);</w:t>
      </w:r>
    </w:p>
    <w:p w:rsidR="00281A04" w:rsidRDefault="006A0E1E">
      <w:pPr>
        <w:pStyle w:val="ConsPlusNormal0"/>
        <w:spacing w:before="200"/>
        <w:ind w:firstLine="540"/>
        <w:jc w:val="both"/>
      </w:pPr>
      <w:r>
        <w:t>б) справка о профилактических прививках (прививочный сертификат);</w:t>
      </w:r>
    </w:p>
    <w:p w:rsidR="00281A04" w:rsidRDefault="006A0E1E">
      <w:pPr>
        <w:pStyle w:val="ConsPlusNormal0"/>
        <w:spacing w:before="200"/>
        <w:ind w:firstLine="540"/>
        <w:jc w:val="both"/>
      </w:pPr>
      <w:r>
        <w:t>в) справка об отсутствии контактов с инфицированными больными по месту проживания в течение 21 (двадцати одного) календарного дня до поступления в организацию (после выписки путевки).</w:t>
      </w:r>
    </w:p>
    <w:p w:rsidR="00281A04" w:rsidRDefault="006A0E1E">
      <w:pPr>
        <w:pStyle w:val="ConsPlusNormal0"/>
        <w:spacing w:before="200"/>
        <w:ind w:firstLine="540"/>
        <w:jc w:val="both"/>
      </w:pPr>
      <w:r>
        <w:t>При отсутствии возможности (по заключению врачебной комиссии) у заявителя, не имеющего законного представителя с документом, подтверждающим полномочия законного представителя, по своему состоянию здоровья подать личное заявление о помещении в дом-интернат для престарелых и инвалидов, заявление составляется с его слов органом социальной защиты населения муниципального образования.</w:t>
      </w:r>
    </w:p>
    <w:p w:rsidR="00281A04" w:rsidRDefault="006A0E1E">
      <w:pPr>
        <w:pStyle w:val="ConsPlusNormal0"/>
        <w:jc w:val="both"/>
      </w:pPr>
      <w:r>
        <w:t xml:space="preserve">(п. 3.3 в ред. </w:t>
      </w:r>
      <w:hyperlink r:id="rId60" w:tooltip="Постановление Правительства Белгородской обл. от 02.10.2023 N 547-пп &quot;О внесении изменений в постановление Правительства Белгородской области от 4 февраля 2019 года N 58-пп&quot; {КонсультантПлюс}">
        <w:r>
          <w:rPr>
            <w:color w:val="0000FF"/>
          </w:rPr>
          <w:t>постановления</w:t>
        </w:r>
      </w:hyperlink>
      <w:r>
        <w:t xml:space="preserve"> Правительства Белгородской области от 02.10.2023 N 547-пп)</w:t>
      </w:r>
    </w:p>
    <w:p w:rsidR="00281A04" w:rsidRDefault="006A0E1E">
      <w:pPr>
        <w:pStyle w:val="ConsPlusNormal0"/>
        <w:spacing w:before="200"/>
        <w:ind w:firstLine="540"/>
        <w:jc w:val="both"/>
      </w:pPr>
      <w:r>
        <w:t>3.4. К заявлению о принятии на стационарное социальное обслуживание в специальный дом-интернат для престарелых и инвалидов прилагаются следующие документы:</w:t>
      </w:r>
    </w:p>
    <w:p w:rsidR="00281A04" w:rsidRDefault="006A0E1E">
      <w:pPr>
        <w:pStyle w:val="ConsPlusNormal0"/>
        <w:spacing w:before="200"/>
        <w:ind w:firstLine="540"/>
        <w:jc w:val="both"/>
      </w:pPr>
      <w:r>
        <w:t>- документ, удостоверяющий личность;</w:t>
      </w:r>
    </w:p>
    <w:p w:rsidR="00281A04" w:rsidRDefault="006A0E1E">
      <w:pPr>
        <w:pStyle w:val="ConsPlusNormal0"/>
        <w:spacing w:before="200"/>
        <w:ind w:firstLine="540"/>
        <w:jc w:val="both"/>
      </w:pPr>
      <w:r>
        <w:t>- документы об образовании (при наличии);</w:t>
      </w:r>
    </w:p>
    <w:p w:rsidR="00281A04" w:rsidRDefault="006A0E1E">
      <w:pPr>
        <w:pStyle w:val="ConsPlusNormal0"/>
        <w:spacing w:before="200"/>
        <w:ind w:firstLine="540"/>
        <w:jc w:val="both"/>
      </w:pPr>
      <w:r>
        <w:t>- документ, подтверждающий полномочия законного представителя (при обращении законного представителя);</w:t>
      </w:r>
    </w:p>
    <w:p w:rsidR="00281A04" w:rsidRDefault="006A0E1E">
      <w:pPr>
        <w:pStyle w:val="ConsPlusNormal0"/>
        <w:spacing w:before="200"/>
        <w:ind w:firstLine="540"/>
        <w:jc w:val="both"/>
      </w:pPr>
      <w:r>
        <w:t>- сведения о страховом номере индивидуального лицевого счета (копия страхового свидетельства обязательного пенсионного страхования или страхового свидетельства государственного пенсионного страхования или документа, подтверждающего регистрацию в системе индивидуального (персонифицированного) учета, в том числе в форме электронного документа);</w:t>
      </w:r>
    </w:p>
    <w:p w:rsidR="00281A04" w:rsidRDefault="006A0E1E">
      <w:pPr>
        <w:pStyle w:val="ConsPlusNormal0"/>
        <w:spacing w:before="200"/>
        <w:ind w:firstLine="540"/>
        <w:jc w:val="both"/>
      </w:pPr>
      <w:r>
        <w:lastRenderedPageBreak/>
        <w:t xml:space="preserve">- </w:t>
      </w:r>
      <w:hyperlink w:anchor="P1036" w:tooltip="                                 Сведения &lt;*&gt;">
        <w:r>
          <w:rPr>
            <w:color w:val="0000FF"/>
          </w:rPr>
          <w:t>сведения</w:t>
        </w:r>
      </w:hyperlink>
      <w:r>
        <w:t xml:space="preserve"> о составе семьи заявителя, его доходах и доходах членов его семьи (при ее наличии), принадлежащем ему (им) имуществе, необходимые для определения среднедушевого дохода для предоставления социальных услуг бесплатно, в том числе по форме, представленной в приложении N 2 к Порядку;</w:t>
      </w:r>
    </w:p>
    <w:p w:rsidR="00281A04" w:rsidRDefault="006A0E1E">
      <w:pPr>
        <w:pStyle w:val="ConsPlusNormal0"/>
        <w:spacing w:before="200"/>
        <w:ind w:firstLine="540"/>
        <w:jc w:val="both"/>
      </w:pPr>
      <w:r>
        <w:t>- документ, подтверждающий место жительства и (или) пребывания;</w:t>
      </w:r>
    </w:p>
    <w:p w:rsidR="00281A04" w:rsidRDefault="006A0E1E">
      <w:pPr>
        <w:pStyle w:val="ConsPlusNormal0"/>
        <w:spacing w:before="200"/>
        <w:ind w:firstLine="540"/>
        <w:jc w:val="both"/>
      </w:pPr>
      <w:r>
        <w:t>- вид на жительство и справка о регистрации по месту жительства (для иностранных граждан и лиц без гражданства);</w:t>
      </w:r>
    </w:p>
    <w:p w:rsidR="00281A04" w:rsidRDefault="006A0E1E">
      <w:pPr>
        <w:pStyle w:val="ConsPlusNormal0"/>
        <w:spacing w:before="200"/>
        <w:ind w:firstLine="540"/>
        <w:jc w:val="both"/>
      </w:pPr>
      <w:r>
        <w:t>- страховой медицинский полис обязательного страхования граждан;</w:t>
      </w:r>
    </w:p>
    <w:p w:rsidR="00281A04" w:rsidRDefault="006A0E1E">
      <w:pPr>
        <w:pStyle w:val="ConsPlusNormal0"/>
        <w:spacing w:before="200"/>
        <w:ind w:firstLine="540"/>
        <w:jc w:val="both"/>
      </w:pPr>
      <w:r>
        <w:t xml:space="preserve">- индивидуальная программа реабилитации и </w:t>
      </w:r>
      <w:proofErr w:type="spellStart"/>
      <w:r>
        <w:t>абилитации</w:t>
      </w:r>
      <w:proofErr w:type="spellEnd"/>
      <w:r>
        <w:t xml:space="preserve"> инвалида (для лиц, признанных инвалидами) либо справка медицинского учреждения о направлении соответствующих документов для ее разработки (при необходимости).</w:t>
      </w:r>
    </w:p>
    <w:p w:rsidR="00281A04" w:rsidRDefault="006A0E1E">
      <w:pPr>
        <w:pStyle w:val="ConsPlusNormal0"/>
        <w:spacing w:before="200"/>
        <w:ind w:firstLine="540"/>
        <w:jc w:val="both"/>
      </w:pPr>
      <w:r>
        <w:t>Медицинские документы:</w:t>
      </w:r>
    </w:p>
    <w:p w:rsidR="00281A04" w:rsidRDefault="006A0E1E">
      <w:pPr>
        <w:pStyle w:val="ConsPlusNormal0"/>
        <w:spacing w:before="200"/>
        <w:ind w:firstLine="540"/>
        <w:jc w:val="both"/>
      </w:pPr>
      <w:r>
        <w:t xml:space="preserve">1) </w:t>
      </w:r>
      <w:hyperlink r:id="rId61" w:tooltip="Приказ Минздрава России от 02.05.2023 N 202н &quot;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
        <w:r>
          <w:rPr>
            <w:color w:val="0000FF"/>
          </w:rPr>
          <w:t>заключение</w:t>
        </w:r>
      </w:hyperlink>
      <w:r>
        <w:t xml:space="preserve">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по форме, утвержденной приказом Минздрава России от 2 мая 2023 года N 202н "Об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а также формы заключения уполномоченной медицинской организации о наличии (об отсутствии) таких противопоказаний";</w:t>
      </w:r>
    </w:p>
    <w:p w:rsidR="00281A04" w:rsidRDefault="006A0E1E">
      <w:pPr>
        <w:pStyle w:val="ConsPlusNormal0"/>
        <w:spacing w:before="200"/>
        <w:ind w:firstLine="540"/>
        <w:jc w:val="both"/>
      </w:pPr>
      <w:r>
        <w:t xml:space="preserve">2) медицинская </w:t>
      </w:r>
      <w:hyperlink w:anchor="P1233" w:tooltip="Медицинская карта">
        <w:r>
          <w:rPr>
            <w:color w:val="0000FF"/>
          </w:rPr>
          <w:t>карта</w:t>
        </w:r>
      </w:hyperlink>
      <w:r>
        <w:t xml:space="preserve"> по форме согласно приложению N 5 к Порядку, оформленная по результатам проведенной диспансеризации, профилактического осмотра гражданина организацией здравоохранения (действительна 1 год);</w:t>
      </w:r>
    </w:p>
    <w:p w:rsidR="00281A04" w:rsidRDefault="006A0E1E">
      <w:pPr>
        <w:pStyle w:val="ConsPlusNormal0"/>
        <w:spacing w:before="200"/>
        <w:ind w:firstLine="540"/>
        <w:jc w:val="both"/>
      </w:pPr>
      <w:r>
        <w:t>3) при зачислении в учреждение предоставляются:</w:t>
      </w:r>
    </w:p>
    <w:p w:rsidR="00281A04" w:rsidRDefault="006A0E1E">
      <w:pPr>
        <w:pStyle w:val="ConsPlusNormal0"/>
        <w:spacing w:before="200"/>
        <w:ind w:firstLine="540"/>
        <w:jc w:val="both"/>
      </w:pPr>
      <w:r>
        <w:t>а) результаты обследования:</w:t>
      </w:r>
    </w:p>
    <w:p w:rsidR="00281A04" w:rsidRDefault="006A0E1E">
      <w:pPr>
        <w:pStyle w:val="ConsPlusNormal0"/>
        <w:spacing w:before="200"/>
        <w:ind w:firstLine="540"/>
        <w:jc w:val="both"/>
      </w:pPr>
      <w:r>
        <w:t>- на туберкулез - флюорографическое исследование или результат исследования мокроты на БК (действителен 1 год);</w:t>
      </w:r>
    </w:p>
    <w:p w:rsidR="00281A04" w:rsidRDefault="006A0E1E">
      <w:pPr>
        <w:pStyle w:val="ConsPlusNormal0"/>
        <w:spacing w:before="200"/>
        <w:ind w:firstLine="540"/>
        <w:jc w:val="both"/>
      </w:pPr>
      <w:r>
        <w:t>- на группу возбудителей кишечных инфекций (действителен 14 (четырнадцать) календарных дней с момента забора материала);</w:t>
      </w:r>
    </w:p>
    <w:p w:rsidR="00281A04" w:rsidRDefault="006A0E1E">
      <w:pPr>
        <w:pStyle w:val="ConsPlusNormal0"/>
        <w:spacing w:before="200"/>
        <w:ind w:firstLine="540"/>
        <w:jc w:val="both"/>
      </w:pPr>
      <w:r>
        <w:t>- на яйца гельминтов (действителен 10 (десять) календарных дней);</w:t>
      </w:r>
    </w:p>
    <w:p w:rsidR="00281A04" w:rsidRDefault="006A0E1E">
      <w:pPr>
        <w:pStyle w:val="ConsPlusNormal0"/>
        <w:spacing w:before="200"/>
        <w:ind w:firstLine="540"/>
        <w:jc w:val="both"/>
      </w:pPr>
      <w:r>
        <w:t>- на дифтерию (действителен 14 (четырнадцать) календарных дней с момента забора материала);</w:t>
      </w:r>
    </w:p>
    <w:p w:rsidR="00281A04" w:rsidRDefault="006A0E1E">
      <w:pPr>
        <w:pStyle w:val="ConsPlusNormal0"/>
        <w:spacing w:before="200"/>
        <w:ind w:firstLine="540"/>
        <w:jc w:val="both"/>
      </w:pPr>
      <w:r>
        <w:t xml:space="preserve">- на реакцию </w:t>
      </w:r>
      <w:proofErr w:type="spellStart"/>
      <w:r>
        <w:t>Вассермана</w:t>
      </w:r>
      <w:proofErr w:type="spellEnd"/>
      <w:r>
        <w:t xml:space="preserve"> (RW) (действителен 45 (сорок пять) календарных дней);</w:t>
      </w:r>
    </w:p>
    <w:p w:rsidR="00281A04" w:rsidRDefault="006A0E1E">
      <w:pPr>
        <w:pStyle w:val="ConsPlusNormal0"/>
        <w:spacing w:before="200"/>
        <w:ind w:firstLine="540"/>
        <w:jc w:val="both"/>
      </w:pPr>
      <w:r>
        <w:t xml:space="preserve">- на наличие австралийского антигена в крови </w:t>
      </w:r>
      <w:proofErr w:type="spellStart"/>
      <w:r>
        <w:t>HBs</w:t>
      </w:r>
      <w:proofErr w:type="spellEnd"/>
      <w:r>
        <w:t xml:space="preserve"> (гепатит B) (действителен 3 месяца);</w:t>
      </w:r>
    </w:p>
    <w:p w:rsidR="00281A04" w:rsidRDefault="006A0E1E">
      <w:pPr>
        <w:pStyle w:val="ConsPlusNormal0"/>
        <w:spacing w:before="200"/>
        <w:ind w:firstLine="540"/>
        <w:jc w:val="both"/>
      </w:pPr>
      <w:r>
        <w:t>- на маркер гепатита C (HCV) (действителен 3 месяца);</w:t>
      </w:r>
    </w:p>
    <w:p w:rsidR="00281A04" w:rsidRDefault="006A0E1E">
      <w:pPr>
        <w:pStyle w:val="ConsPlusNormal0"/>
        <w:spacing w:before="200"/>
        <w:ind w:firstLine="540"/>
        <w:jc w:val="both"/>
      </w:pPr>
      <w:r>
        <w:t>- на ВИЧ-инфекцию (СПИД) (действителен 6 месяцев);</w:t>
      </w:r>
    </w:p>
    <w:p w:rsidR="00281A04" w:rsidRDefault="006A0E1E">
      <w:pPr>
        <w:pStyle w:val="ConsPlusNormal0"/>
        <w:spacing w:before="200"/>
        <w:ind w:firstLine="540"/>
        <w:jc w:val="both"/>
      </w:pPr>
      <w:r>
        <w:t>б) справка о профилактических прививках (прививочный сертификат);</w:t>
      </w:r>
    </w:p>
    <w:p w:rsidR="00281A04" w:rsidRDefault="006A0E1E">
      <w:pPr>
        <w:pStyle w:val="ConsPlusNormal0"/>
        <w:spacing w:before="200"/>
        <w:ind w:firstLine="540"/>
        <w:jc w:val="both"/>
      </w:pPr>
      <w:r>
        <w:t>в) справка об отсутствии контактов с инфицированными больными по месту проживания в течение 21 (двадцати одного) календарного дня до поступления в организацию (после выписки путевки).</w:t>
      </w:r>
    </w:p>
    <w:p w:rsidR="00281A04" w:rsidRDefault="006A0E1E">
      <w:pPr>
        <w:pStyle w:val="ConsPlusNormal0"/>
        <w:spacing w:before="200"/>
        <w:ind w:firstLine="540"/>
        <w:jc w:val="both"/>
      </w:pPr>
      <w:r>
        <w:lastRenderedPageBreak/>
        <w:t>При отсутствии возможности (по заключению врача) у заявителя, не имеющего законного представителя с документом, подтверждающим полномочия законного представителя, по своему состоянию здоровья подать личное заявление о помещении в специальный дом-интернат для престарелых и инвалидов, заявление составляется с его слов органом социальной защиты населения муниципального образования.</w:t>
      </w:r>
    </w:p>
    <w:p w:rsidR="00281A04" w:rsidRDefault="006A0E1E">
      <w:pPr>
        <w:pStyle w:val="ConsPlusNormal0"/>
        <w:jc w:val="both"/>
      </w:pPr>
      <w:r>
        <w:t xml:space="preserve">(п. 3.4 в ред. </w:t>
      </w:r>
      <w:hyperlink r:id="rId62" w:tooltip="Постановление Правительства Белгородской обл. от 02.10.2023 N 547-пп &quot;О внесении изменений в постановление Правительства Белгородской области от 4 февраля 2019 года N 58-пп&quot; {КонсультантПлюс}">
        <w:r>
          <w:rPr>
            <w:color w:val="0000FF"/>
          </w:rPr>
          <w:t>постановления</w:t>
        </w:r>
      </w:hyperlink>
      <w:r>
        <w:t xml:space="preserve"> Правительства Белгородской области от 02.10.2023 N 547-пп)</w:t>
      </w:r>
    </w:p>
    <w:p w:rsidR="00281A04" w:rsidRDefault="006A0E1E">
      <w:pPr>
        <w:pStyle w:val="ConsPlusNormal0"/>
        <w:spacing w:before="200"/>
        <w:ind w:firstLine="540"/>
        <w:jc w:val="both"/>
      </w:pPr>
      <w:r>
        <w:t>3.5. Граждане, находящиеся под административным надзором, для принятия в специальный дом-интернат для престарелых и инвалидов к заявлению прилагают следующие документы:</w:t>
      </w:r>
    </w:p>
    <w:p w:rsidR="00281A04" w:rsidRDefault="006A0E1E">
      <w:pPr>
        <w:pStyle w:val="ConsPlusNormal0"/>
        <w:spacing w:before="200"/>
        <w:ind w:firstLine="540"/>
        <w:jc w:val="both"/>
      </w:pPr>
      <w:r>
        <w:t>- паспорт, иной документ, удостоверяющий личность, или временное удостоверение личности (справку), выданное подразделением по вопросам миграции УМВД России гражданину, не имеющему паспорта, на время до получения паспорта;</w:t>
      </w:r>
    </w:p>
    <w:p w:rsidR="00281A04" w:rsidRDefault="006A0E1E">
      <w:pPr>
        <w:pStyle w:val="ConsPlusNormal0"/>
        <w:spacing w:before="200"/>
        <w:ind w:firstLine="540"/>
        <w:jc w:val="both"/>
      </w:pPr>
      <w:r>
        <w:t>- документы об образовании (при наличии);</w:t>
      </w:r>
    </w:p>
    <w:p w:rsidR="00281A04" w:rsidRDefault="006A0E1E">
      <w:pPr>
        <w:pStyle w:val="ConsPlusNormal0"/>
        <w:spacing w:before="200"/>
        <w:ind w:firstLine="540"/>
        <w:jc w:val="both"/>
      </w:pPr>
      <w:r>
        <w:t>- решение суда об установлении административного надзора;</w:t>
      </w:r>
    </w:p>
    <w:p w:rsidR="00281A04" w:rsidRDefault="006A0E1E">
      <w:pPr>
        <w:pStyle w:val="ConsPlusNormal0"/>
        <w:spacing w:before="200"/>
        <w:ind w:firstLine="540"/>
        <w:jc w:val="both"/>
      </w:pPr>
      <w:r>
        <w:t>- справку об освобождении из исправительного учреждения с отметкой об установлении административного надзора;</w:t>
      </w:r>
    </w:p>
    <w:p w:rsidR="00281A04" w:rsidRDefault="006A0E1E">
      <w:pPr>
        <w:pStyle w:val="ConsPlusNormal0"/>
        <w:spacing w:before="200"/>
        <w:ind w:firstLine="540"/>
        <w:jc w:val="both"/>
      </w:pPr>
      <w:r>
        <w:t>- предписание, выданное администрацией исправительного учреждения, о выезде к избранному месту жительства или пребывания с указанием срока прибытия;</w:t>
      </w:r>
    </w:p>
    <w:p w:rsidR="00281A04" w:rsidRDefault="006A0E1E">
      <w:pPr>
        <w:pStyle w:val="ConsPlusNormal0"/>
        <w:spacing w:before="200"/>
        <w:ind w:firstLine="540"/>
        <w:jc w:val="both"/>
      </w:pPr>
      <w:r>
        <w:t>- сведения органа внутренних дел о постановке гражданина на учет для осуществления административного надзора;</w:t>
      </w:r>
    </w:p>
    <w:p w:rsidR="00281A04" w:rsidRDefault="006A0E1E">
      <w:pPr>
        <w:pStyle w:val="ConsPlusNormal0"/>
        <w:spacing w:before="200"/>
        <w:ind w:firstLine="540"/>
        <w:jc w:val="both"/>
      </w:pPr>
      <w:r>
        <w:t>- пенсионное удостоверение (при наличии);</w:t>
      </w:r>
    </w:p>
    <w:p w:rsidR="00281A04" w:rsidRDefault="006A0E1E">
      <w:pPr>
        <w:pStyle w:val="ConsPlusNormal0"/>
        <w:spacing w:before="200"/>
        <w:ind w:firstLine="540"/>
        <w:jc w:val="both"/>
      </w:pPr>
      <w:r>
        <w:t>- сведения о страховом номере индивидуального лицевого счета (копия страхового свидетельства обязательного пенсионного страхования или страхового свидетельства государственного пенсионного страхования или документа, подтверждающего регистрацию в системе индивидуального (персонифицированного) учета, в том числе в форме электронного документа);</w:t>
      </w:r>
    </w:p>
    <w:p w:rsidR="00281A04" w:rsidRDefault="006A0E1E">
      <w:pPr>
        <w:pStyle w:val="ConsPlusNormal0"/>
        <w:spacing w:before="200"/>
        <w:ind w:firstLine="540"/>
        <w:jc w:val="both"/>
      </w:pPr>
      <w:r>
        <w:t>- страховой медицинский полис обязательного страхования граждан;</w:t>
      </w:r>
    </w:p>
    <w:p w:rsidR="00281A04" w:rsidRDefault="006A0E1E">
      <w:pPr>
        <w:pStyle w:val="ConsPlusNormal0"/>
        <w:spacing w:before="200"/>
        <w:ind w:firstLine="540"/>
        <w:jc w:val="both"/>
      </w:pPr>
      <w:r>
        <w:t xml:space="preserve">- индивидуальная программа реабилитации и </w:t>
      </w:r>
      <w:proofErr w:type="spellStart"/>
      <w:r>
        <w:t>абилитации</w:t>
      </w:r>
      <w:proofErr w:type="spellEnd"/>
      <w:r>
        <w:t xml:space="preserve"> инвалида (для лиц, признанных инвалидами) либо справка медицинского учреждения о направлении соответствующих документов для ее разработки (при необходимости).</w:t>
      </w:r>
    </w:p>
    <w:p w:rsidR="00281A04" w:rsidRDefault="006A0E1E">
      <w:pPr>
        <w:pStyle w:val="ConsPlusNormal0"/>
        <w:spacing w:before="200"/>
        <w:ind w:firstLine="540"/>
        <w:jc w:val="both"/>
      </w:pPr>
      <w:r>
        <w:t>Медицинские документы:</w:t>
      </w:r>
    </w:p>
    <w:p w:rsidR="00281A04" w:rsidRDefault="006A0E1E">
      <w:pPr>
        <w:pStyle w:val="ConsPlusNormal0"/>
        <w:spacing w:before="200"/>
        <w:ind w:firstLine="540"/>
        <w:jc w:val="both"/>
      </w:pPr>
      <w:r>
        <w:t xml:space="preserve">1) </w:t>
      </w:r>
      <w:hyperlink r:id="rId63" w:tooltip="Приказ Минздрава России от 02.05.2023 N 202н &quot;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
        <w:r>
          <w:rPr>
            <w:color w:val="0000FF"/>
          </w:rPr>
          <w:t>заключение</w:t>
        </w:r>
      </w:hyperlink>
      <w:r>
        <w:t xml:space="preserve">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по форме, утвержденной приказом Минздрава России от 2 мая 2023 года N 202н "Об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а также формы заключения уполномоченной медицинской организации о наличии (об отсутствии) таких противопоказаний";</w:t>
      </w:r>
    </w:p>
    <w:p w:rsidR="00281A04" w:rsidRDefault="006A0E1E">
      <w:pPr>
        <w:pStyle w:val="ConsPlusNormal0"/>
        <w:spacing w:before="200"/>
        <w:ind w:firstLine="540"/>
        <w:jc w:val="both"/>
      </w:pPr>
      <w:r>
        <w:t xml:space="preserve">2) медицинская </w:t>
      </w:r>
      <w:hyperlink w:anchor="P1233" w:tooltip="Медицинская карта">
        <w:r>
          <w:rPr>
            <w:color w:val="0000FF"/>
          </w:rPr>
          <w:t>карта</w:t>
        </w:r>
      </w:hyperlink>
      <w:r>
        <w:t xml:space="preserve"> по форме согласно приложению N 5 к Порядку, оформленная по результатам проведенной диспансеризации, профилактического осмотра гражданина организацией здравоохранения (действительна 1 год);</w:t>
      </w:r>
    </w:p>
    <w:p w:rsidR="00281A04" w:rsidRDefault="006A0E1E">
      <w:pPr>
        <w:pStyle w:val="ConsPlusNormal0"/>
        <w:spacing w:before="200"/>
        <w:ind w:firstLine="540"/>
        <w:jc w:val="both"/>
      </w:pPr>
      <w:r>
        <w:t>3) при зачислении в учреждение предоставляются:</w:t>
      </w:r>
    </w:p>
    <w:p w:rsidR="00281A04" w:rsidRDefault="006A0E1E">
      <w:pPr>
        <w:pStyle w:val="ConsPlusNormal0"/>
        <w:spacing w:before="200"/>
        <w:ind w:firstLine="540"/>
        <w:jc w:val="both"/>
      </w:pPr>
      <w:r>
        <w:t>а) результаты обследования:</w:t>
      </w:r>
    </w:p>
    <w:p w:rsidR="00281A04" w:rsidRDefault="006A0E1E">
      <w:pPr>
        <w:pStyle w:val="ConsPlusNormal0"/>
        <w:spacing w:before="200"/>
        <w:ind w:firstLine="540"/>
        <w:jc w:val="both"/>
      </w:pPr>
      <w:r>
        <w:lastRenderedPageBreak/>
        <w:t>- на туберкулез - флюорографическое исследование или результат исследования мокроты на БК (действителен 1 год);</w:t>
      </w:r>
    </w:p>
    <w:p w:rsidR="00281A04" w:rsidRDefault="006A0E1E">
      <w:pPr>
        <w:pStyle w:val="ConsPlusNormal0"/>
        <w:spacing w:before="200"/>
        <w:ind w:firstLine="540"/>
        <w:jc w:val="both"/>
      </w:pPr>
      <w:r>
        <w:t>- на группу возбудителей кишечных инфекций (действителен 14 (четырнадцать) календарных дней с момента забора материала);</w:t>
      </w:r>
    </w:p>
    <w:p w:rsidR="00281A04" w:rsidRDefault="006A0E1E">
      <w:pPr>
        <w:pStyle w:val="ConsPlusNormal0"/>
        <w:spacing w:before="200"/>
        <w:ind w:firstLine="540"/>
        <w:jc w:val="both"/>
      </w:pPr>
      <w:r>
        <w:t>- на яйца гельминтов (действителен 10 (десять) календарных дней);</w:t>
      </w:r>
    </w:p>
    <w:p w:rsidR="00281A04" w:rsidRDefault="006A0E1E">
      <w:pPr>
        <w:pStyle w:val="ConsPlusNormal0"/>
        <w:spacing w:before="200"/>
        <w:ind w:firstLine="540"/>
        <w:jc w:val="both"/>
      </w:pPr>
      <w:r>
        <w:t>- на дифтерию (действителен 14 (четырнадцать) календарных дней с момента забора материала);</w:t>
      </w:r>
    </w:p>
    <w:p w:rsidR="00281A04" w:rsidRDefault="006A0E1E">
      <w:pPr>
        <w:pStyle w:val="ConsPlusNormal0"/>
        <w:spacing w:before="200"/>
        <w:ind w:firstLine="540"/>
        <w:jc w:val="both"/>
      </w:pPr>
      <w:r>
        <w:t xml:space="preserve">- на реакцию </w:t>
      </w:r>
      <w:proofErr w:type="spellStart"/>
      <w:r>
        <w:t>Вассермана</w:t>
      </w:r>
      <w:proofErr w:type="spellEnd"/>
      <w:r>
        <w:t xml:space="preserve"> (RW) (действителен 45 (сорок пять) календарных дней);</w:t>
      </w:r>
    </w:p>
    <w:p w:rsidR="00281A04" w:rsidRDefault="006A0E1E">
      <w:pPr>
        <w:pStyle w:val="ConsPlusNormal0"/>
        <w:spacing w:before="200"/>
        <w:ind w:firstLine="540"/>
        <w:jc w:val="both"/>
      </w:pPr>
      <w:r>
        <w:t xml:space="preserve">- на наличие австралийского антигена в крови </w:t>
      </w:r>
      <w:proofErr w:type="spellStart"/>
      <w:r>
        <w:t>HBs</w:t>
      </w:r>
      <w:proofErr w:type="spellEnd"/>
      <w:r>
        <w:t xml:space="preserve"> (гепатит B) (действителен 3 месяца);</w:t>
      </w:r>
    </w:p>
    <w:p w:rsidR="00281A04" w:rsidRDefault="006A0E1E">
      <w:pPr>
        <w:pStyle w:val="ConsPlusNormal0"/>
        <w:spacing w:before="200"/>
        <w:ind w:firstLine="540"/>
        <w:jc w:val="both"/>
      </w:pPr>
      <w:r>
        <w:t>- на маркер гепатита C (HCV) (действителен 3 месяца);</w:t>
      </w:r>
    </w:p>
    <w:p w:rsidR="00281A04" w:rsidRDefault="006A0E1E">
      <w:pPr>
        <w:pStyle w:val="ConsPlusNormal0"/>
        <w:spacing w:before="200"/>
        <w:ind w:firstLine="540"/>
        <w:jc w:val="both"/>
      </w:pPr>
      <w:r>
        <w:t>- на ВИЧ-инфекцию (СПИД) (действителен 6 месяцев);</w:t>
      </w:r>
    </w:p>
    <w:p w:rsidR="00281A04" w:rsidRDefault="006A0E1E">
      <w:pPr>
        <w:pStyle w:val="ConsPlusNormal0"/>
        <w:spacing w:before="200"/>
        <w:ind w:firstLine="540"/>
        <w:jc w:val="both"/>
      </w:pPr>
      <w:r>
        <w:t>б) справка о профилактических прививках (прививочный сертификат);</w:t>
      </w:r>
    </w:p>
    <w:p w:rsidR="00281A04" w:rsidRDefault="006A0E1E">
      <w:pPr>
        <w:pStyle w:val="ConsPlusNormal0"/>
        <w:spacing w:before="200"/>
        <w:ind w:firstLine="540"/>
        <w:jc w:val="both"/>
      </w:pPr>
      <w:r>
        <w:t>в) справка об отсутствии контактов с инфицированными больными по месту проживания в течение 21 (двадцати одного) календарного дня до поступления в организацию (после выписки путевки).</w:t>
      </w:r>
    </w:p>
    <w:p w:rsidR="00281A04" w:rsidRDefault="006A0E1E">
      <w:pPr>
        <w:pStyle w:val="ConsPlusNormal0"/>
        <w:spacing w:before="200"/>
        <w:ind w:firstLine="540"/>
        <w:jc w:val="both"/>
      </w:pPr>
      <w:r>
        <w:t>При отсутствии возможности (по заключению врачебной комиссии) у гражданина, находящегося под административным надзором и не имеющего законного представителя с документом, подтверждающим полномочия законного представителя, по своему состоянию здоровья подать личное заявление о помещении в специальный дом-интернат для престарелых и инвалидов, заявление составляется с его слов органом социальной защиты населения муниципального образования.</w:t>
      </w:r>
    </w:p>
    <w:p w:rsidR="00281A04" w:rsidRDefault="006A0E1E">
      <w:pPr>
        <w:pStyle w:val="ConsPlusNormal0"/>
        <w:jc w:val="both"/>
      </w:pPr>
      <w:r>
        <w:t xml:space="preserve">(п. 3.5 в ред. </w:t>
      </w:r>
      <w:hyperlink r:id="rId64" w:tooltip="Постановление Правительства Белгородской обл. от 02.10.2023 N 547-пп &quot;О внесении изменений в постановление Правительства Белгородской области от 4 февраля 2019 года N 58-пп&quot; {КонсультантПлюс}">
        <w:r>
          <w:rPr>
            <w:color w:val="0000FF"/>
          </w:rPr>
          <w:t>постановления</w:t>
        </w:r>
      </w:hyperlink>
      <w:r>
        <w:t xml:space="preserve"> Правительства Белгородской области от 02.10.2023 N 547-пп)</w:t>
      </w:r>
    </w:p>
    <w:p w:rsidR="00281A04" w:rsidRDefault="006A0E1E">
      <w:pPr>
        <w:pStyle w:val="ConsPlusNormal0"/>
        <w:spacing w:before="200"/>
        <w:ind w:firstLine="540"/>
        <w:jc w:val="both"/>
      </w:pPr>
      <w:r>
        <w:t>3.6. К заявлению о принятии на стационарное социальное обслуживание в иную организацию для пожилых граждан и инвалидов (далее - негосударственная организация) прилагаются следующие документы:</w:t>
      </w:r>
    </w:p>
    <w:p w:rsidR="00281A04" w:rsidRDefault="006A0E1E">
      <w:pPr>
        <w:pStyle w:val="ConsPlusNormal0"/>
        <w:spacing w:before="200"/>
        <w:ind w:firstLine="540"/>
        <w:jc w:val="both"/>
      </w:pPr>
      <w:r>
        <w:t>- документ, удостоверяющий личность (при наличии);</w:t>
      </w:r>
    </w:p>
    <w:p w:rsidR="00281A04" w:rsidRDefault="006A0E1E">
      <w:pPr>
        <w:pStyle w:val="ConsPlusNormal0"/>
        <w:spacing w:before="200"/>
        <w:ind w:firstLine="540"/>
        <w:jc w:val="both"/>
      </w:pPr>
      <w:r>
        <w:t>- сведения о страховом номере индивидуального лицевого счета (копия страхового свидетельства обязательного пенсионного страхования или страхового свидетельства государственного пенсионного страхования или документа, подтверждающего регистрацию в системе индивидуального (персонифицированного) учета, в том числе в форме электронного документа) (при наличии);</w:t>
      </w:r>
    </w:p>
    <w:p w:rsidR="00281A04" w:rsidRDefault="006A0E1E">
      <w:pPr>
        <w:pStyle w:val="ConsPlusNormal0"/>
        <w:spacing w:before="200"/>
        <w:ind w:firstLine="540"/>
        <w:jc w:val="both"/>
      </w:pPr>
      <w:r>
        <w:t>- страховой медицинский полис обязательного страхования граждан (при наличии);</w:t>
      </w:r>
    </w:p>
    <w:p w:rsidR="00281A04" w:rsidRDefault="006A0E1E">
      <w:pPr>
        <w:pStyle w:val="ConsPlusNormal0"/>
        <w:spacing w:before="200"/>
        <w:ind w:firstLine="540"/>
        <w:jc w:val="both"/>
      </w:pPr>
      <w:r>
        <w:t>- пенсионное удостоверение (при наличии);</w:t>
      </w:r>
    </w:p>
    <w:p w:rsidR="00281A04" w:rsidRDefault="006A0E1E">
      <w:pPr>
        <w:pStyle w:val="ConsPlusNormal0"/>
        <w:spacing w:before="200"/>
        <w:ind w:firstLine="540"/>
        <w:jc w:val="both"/>
      </w:pPr>
      <w:r>
        <w:t>- справка об инвалидности (при наличии);</w:t>
      </w:r>
    </w:p>
    <w:p w:rsidR="00281A04" w:rsidRDefault="006A0E1E">
      <w:pPr>
        <w:pStyle w:val="ConsPlusNormal0"/>
        <w:spacing w:before="200"/>
        <w:ind w:firstLine="540"/>
        <w:jc w:val="both"/>
      </w:pPr>
      <w:r>
        <w:t>- подтверждающий документ статусов "ветеран Великой Отечественной войны", "инвалид Великой Отечественной войны", "Дети войны", "ветеран труда" (при наличии);</w:t>
      </w:r>
    </w:p>
    <w:p w:rsidR="00281A04" w:rsidRDefault="006A0E1E">
      <w:pPr>
        <w:pStyle w:val="ConsPlusNormal0"/>
        <w:spacing w:before="200"/>
        <w:ind w:firstLine="540"/>
        <w:jc w:val="both"/>
      </w:pPr>
      <w:r>
        <w:t>- трудовая книжка (при наличии);</w:t>
      </w:r>
    </w:p>
    <w:p w:rsidR="00281A04" w:rsidRDefault="006A0E1E">
      <w:pPr>
        <w:pStyle w:val="ConsPlusNormal0"/>
        <w:spacing w:before="200"/>
        <w:ind w:firstLine="540"/>
        <w:jc w:val="both"/>
      </w:pPr>
      <w:r>
        <w:t>- ходатайство от органов социальной защиты, в сфере охраны здоровья или правоохранительных органов (при наличии).</w:t>
      </w:r>
    </w:p>
    <w:p w:rsidR="00281A04" w:rsidRDefault="006A0E1E">
      <w:pPr>
        <w:pStyle w:val="ConsPlusNormal0"/>
        <w:spacing w:before="200"/>
        <w:ind w:firstLine="540"/>
        <w:jc w:val="both"/>
      </w:pPr>
      <w:r>
        <w:t>Медицинские документы:</w:t>
      </w:r>
    </w:p>
    <w:p w:rsidR="00281A04" w:rsidRDefault="006A0E1E">
      <w:pPr>
        <w:pStyle w:val="ConsPlusNormal0"/>
        <w:spacing w:before="200"/>
        <w:ind w:firstLine="540"/>
        <w:jc w:val="both"/>
      </w:pPr>
      <w:r>
        <w:t xml:space="preserve">- </w:t>
      </w:r>
      <w:hyperlink r:id="rId65" w:tooltip="Приказ Минздрава России от 02.05.2023 N 202н &quot;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
        <w:r>
          <w:rPr>
            <w:color w:val="0000FF"/>
          </w:rPr>
          <w:t>заключение</w:t>
        </w:r>
      </w:hyperlink>
      <w:r>
        <w:t xml:space="preserve">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w:t>
      </w:r>
      <w:r>
        <w:lastRenderedPageBreak/>
        <w:t>полустационарной форме, или в стационарной форме, по форме, утвержденной приказом Минздрава России от 2 мая 2023 года N 202н "Об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а также формы заключения уполномоченной медицинской организации о наличии (об отсутствии) таких противопоказаний";</w:t>
      </w:r>
    </w:p>
    <w:p w:rsidR="00281A04" w:rsidRDefault="006A0E1E">
      <w:pPr>
        <w:pStyle w:val="ConsPlusNormal0"/>
        <w:spacing w:before="200"/>
        <w:ind w:firstLine="540"/>
        <w:jc w:val="both"/>
      </w:pPr>
      <w:r>
        <w:t>При отсутствии возможности (по заключению врачебной комиссии) у заявителя, не имеющего законного представителя с документом, подтверждающим полномочия законного представителя, по своему состоянию здоровья подать личное заявление о помещении в иную организацию для пожилых граждан и инвалидов, заявление составляется с его слов органом социальной защиты населения муниципального образования.</w:t>
      </w:r>
    </w:p>
    <w:p w:rsidR="00281A04" w:rsidRDefault="006A0E1E">
      <w:pPr>
        <w:pStyle w:val="ConsPlusNormal0"/>
        <w:jc w:val="both"/>
      </w:pPr>
      <w:r>
        <w:t xml:space="preserve">(п. 3.6 введен </w:t>
      </w:r>
      <w:hyperlink r:id="rId66" w:tooltip="Постановление Правительства Белгородской обл. от 02.10.2023 N 547-пп &quot;О внесении изменений в постановление Правительства Белгородской области от 4 февраля 2019 года N 58-пп&quot; {КонсультантПлюс}">
        <w:r>
          <w:rPr>
            <w:color w:val="0000FF"/>
          </w:rPr>
          <w:t>постановлением</w:t>
        </w:r>
      </w:hyperlink>
      <w:r>
        <w:t xml:space="preserve"> Правительства Белгородской области от 02.10.2023 N 547-пп)</w:t>
      </w:r>
    </w:p>
    <w:p w:rsidR="00281A04" w:rsidRDefault="004E59D8">
      <w:pPr>
        <w:pStyle w:val="ConsPlusNormal0"/>
        <w:spacing w:before="200"/>
        <w:ind w:firstLine="540"/>
        <w:jc w:val="both"/>
      </w:pPr>
      <w:hyperlink r:id="rId67" w:tooltip="Постановление Правительства Белгородской обл. от 02.10.2023 N 547-пп &quot;О внесении изменений в постановление Правительства Белгородской области от 4 февраля 2019 года N 58-пп&quot; {КонсультантПлюс}">
        <w:r w:rsidR="006A0E1E">
          <w:rPr>
            <w:color w:val="0000FF"/>
          </w:rPr>
          <w:t>3.7</w:t>
        </w:r>
      </w:hyperlink>
      <w:r w:rsidR="006A0E1E">
        <w:t xml:space="preserve">. Достоверность сведений, указанных в </w:t>
      </w:r>
      <w:hyperlink w:anchor="P339" w:tooltip="3.1. Основанием для рассмотрения вопроса о предоставлении социального обслуживания в стационарной форме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согласно">
        <w:r w:rsidR="006A0E1E">
          <w:rPr>
            <w:color w:val="0000FF"/>
          </w:rPr>
          <w:t>пунктах 3.1</w:t>
        </w:r>
      </w:hyperlink>
      <w:r w:rsidR="006A0E1E">
        <w:t xml:space="preserve"> - </w:t>
      </w:r>
      <w:hyperlink w:anchor="P371" w:tooltip="3.3. К заявлению о принятии на стационарное социальное обслуживание в дом-интернат для престарелых и инвалидов прилагаются следующие документы:">
        <w:r w:rsidR="006A0E1E">
          <w:rPr>
            <w:color w:val="0000FF"/>
          </w:rPr>
          <w:t>3.3 раздела 3</w:t>
        </w:r>
      </w:hyperlink>
      <w:r w:rsidR="006A0E1E">
        <w:t xml:space="preserve"> настоящего Порядка, может быть проверена соответственно органом, уполномоченным на признание граждан нуждающимися в социальном обслуживании (далее - уполномоченный орган муниципального образования) и поставщиками социальных услуг, включенными в реестр поставщиков социальных услуг Белгородской области.</w:t>
      </w:r>
    </w:p>
    <w:p w:rsidR="00281A04" w:rsidRDefault="00281A04">
      <w:pPr>
        <w:pStyle w:val="ConsPlusNormal0"/>
        <w:jc w:val="both"/>
      </w:pPr>
    </w:p>
    <w:p w:rsidR="00281A04" w:rsidRDefault="006A0E1E">
      <w:pPr>
        <w:pStyle w:val="ConsPlusTitle0"/>
        <w:jc w:val="center"/>
        <w:outlineLvl w:val="1"/>
      </w:pPr>
      <w:r>
        <w:t>4. Правила предоставления социальных услуг</w:t>
      </w:r>
    </w:p>
    <w:p w:rsidR="00281A04" w:rsidRDefault="006A0E1E">
      <w:pPr>
        <w:pStyle w:val="ConsPlusTitle0"/>
        <w:jc w:val="center"/>
      </w:pPr>
      <w:r>
        <w:t>бесплатно, за плату или частичную плату</w:t>
      </w:r>
    </w:p>
    <w:p w:rsidR="00281A04" w:rsidRDefault="00281A04">
      <w:pPr>
        <w:pStyle w:val="ConsPlusNormal0"/>
        <w:jc w:val="both"/>
      </w:pPr>
    </w:p>
    <w:p w:rsidR="00281A04" w:rsidRDefault="006A0E1E">
      <w:pPr>
        <w:pStyle w:val="ConsPlusNormal0"/>
        <w:ind w:firstLine="540"/>
        <w:jc w:val="both"/>
      </w:pPr>
      <w:r>
        <w:t>4.1. Социальные услуги в стационарной форме социального обслуживания предоставляются поставщиками социальных услуг бесплатно, за плату или частичную плату.</w:t>
      </w:r>
    </w:p>
    <w:p w:rsidR="00281A04" w:rsidRDefault="006A0E1E">
      <w:pPr>
        <w:pStyle w:val="ConsPlusNormal0"/>
        <w:spacing w:before="200"/>
        <w:ind w:firstLine="540"/>
        <w:jc w:val="both"/>
      </w:pPr>
      <w:r>
        <w:t>4.2. Социальные услуги в стационарной форме социального обслуживания предоставляются бесплатно:</w:t>
      </w:r>
    </w:p>
    <w:p w:rsidR="00281A04" w:rsidRDefault="006A0E1E">
      <w:pPr>
        <w:pStyle w:val="ConsPlusNormal0"/>
        <w:spacing w:before="200"/>
        <w:ind w:firstLine="540"/>
        <w:jc w:val="both"/>
      </w:pPr>
      <w:r>
        <w:t>1) лицам, пострадавшим в результате чрезвычайных ситуаций, вооруженных межнациональных (межэтнических) конфликтов;</w:t>
      </w:r>
    </w:p>
    <w:p w:rsidR="00281A04" w:rsidRDefault="006A0E1E">
      <w:pPr>
        <w:pStyle w:val="ConsPlusNormal0"/>
        <w:spacing w:before="200"/>
        <w:ind w:firstLine="540"/>
        <w:jc w:val="both"/>
      </w:pPr>
      <w:r>
        <w:t>2) инвалидам Великой Отечественной войны;</w:t>
      </w:r>
    </w:p>
    <w:p w:rsidR="00281A04" w:rsidRDefault="006A0E1E">
      <w:pPr>
        <w:pStyle w:val="ConsPlusNormal0"/>
        <w:spacing w:before="200"/>
        <w:ind w:firstLine="540"/>
        <w:jc w:val="both"/>
      </w:pPr>
      <w:r>
        <w:t>3) участникам Великой Отечественной войны;</w:t>
      </w:r>
    </w:p>
    <w:p w:rsidR="00281A04" w:rsidRDefault="006A0E1E">
      <w:pPr>
        <w:pStyle w:val="ConsPlusNormal0"/>
        <w:spacing w:before="200"/>
        <w:ind w:firstLine="540"/>
        <w:jc w:val="both"/>
      </w:pPr>
      <w:r>
        <w:t>4) инвалидам боевых действий;</w:t>
      </w:r>
    </w:p>
    <w:p w:rsidR="00281A04" w:rsidRDefault="006A0E1E">
      <w:pPr>
        <w:pStyle w:val="ConsPlusNormal0"/>
        <w:spacing w:before="200"/>
        <w:ind w:firstLine="540"/>
        <w:jc w:val="both"/>
      </w:pPr>
      <w:r>
        <w:t>5) участникам специальных военных операций, ставшим вследствие них инвалидами;</w:t>
      </w:r>
    </w:p>
    <w:p w:rsidR="00281A04" w:rsidRDefault="006A0E1E">
      <w:pPr>
        <w:pStyle w:val="ConsPlusNormal0"/>
        <w:spacing w:before="200"/>
        <w:ind w:firstLine="540"/>
        <w:jc w:val="both"/>
      </w:pPr>
      <w:r>
        <w:t>6) лицам, награжденным знаком "Жителю блокадного Ленинграда";</w:t>
      </w:r>
    </w:p>
    <w:p w:rsidR="00281A04" w:rsidRDefault="006A0E1E">
      <w:pPr>
        <w:pStyle w:val="ConsPlusNormal0"/>
        <w:spacing w:before="200"/>
        <w:ind w:firstLine="540"/>
        <w:jc w:val="both"/>
      </w:pPr>
      <w:r>
        <w:t>7) лицам, награжденным знаком "Житель осажденного Севастополя";</w:t>
      </w:r>
    </w:p>
    <w:p w:rsidR="00281A04" w:rsidRDefault="006A0E1E">
      <w:pPr>
        <w:pStyle w:val="ConsPlusNormal0"/>
        <w:spacing w:before="200"/>
        <w:ind w:firstLine="540"/>
        <w:jc w:val="both"/>
      </w:pPr>
      <w:r>
        <w:t>8)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
    <w:p w:rsidR="00281A04" w:rsidRDefault="006A0E1E">
      <w:pPr>
        <w:pStyle w:val="ConsPlusNormal0"/>
        <w:jc w:val="both"/>
      </w:pPr>
      <w:r>
        <w:t xml:space="preserve">(п. 4.2 в ред. </w:t>
      </w:r>
      <w:hyperlink r:id="rId68" w:tooltip="Постановление Правительства Белгородской обл. от 10.04.2023 N 174-пп &quot;О внесении изменений в некоторые постановления Правительства Белгородской области&quot; {КонсультантПлюс}">
        <w:r>
          <w:rPr>
            <w:color w:val="0000FF"/>
          </w:rPr>
          <w:t>постановления</w:t>
        </w:r>
      </w:hyperlink>
      <w:r>
        <w:t xml:space="preserve"> Правительства Белгородской области от 10.04.2023 N 174-пп)</w:t>
      </w:r>
    </w:p>
    <w:p w:rsidR="00281A04" w:rsidRDefault="006A0E1E">
      <w:pPr>
        <w:pStyle w:val="ConsPlusNormal0"/>
        <w:spacing w:before="200"/>
        <w:ind w:firstLine="540"/>
        <w:jc w:val="both"/>
      </w:pPr>
      <w:r>
        <w:t xml:space="preserve">4.3. Плата за предоставление социальных услуг производится в соответствии с </w:t>
      </w:r>
      <w:hyperlink r:id="rId69" w:tooltip="Приказ Минтруда России от 10.11.2014 N 874н (ред. от 06.12.2023) &quot;О примерной форме договора о предоставлении социальных услуг, а также о форме индивидуальной программы предоставления социальных услуг&quot; (Зарегистрировано в Минюсте России 26.12.2014 N 35441) {Ко">
        <w:r>
          <w:rPr>
            <w:color w:val="0000FF"/>
          </w:rPr>
          <w:t>договором</w:t>
        </w:r>
      </w:hyperlink>
      <w:r>
        <w:t xml:space="preserve"> о предоставлении социальных услуг (далее - договор), предусмотренным </w:t>
      </w:r>
      <w:hyperlink r:id="rId70" w:tooltip="Федеральный закон от 28.12.2013 N 442-ФЗ (ред. от 25.12.2023) &quot;Об основах социального обслуживания граждан в Российской Федерации&quot; {КонсультантПлюс}">
        <w:r>
          <w:rPr>
            <w:color w:val="0000FF"/>
          </w:rPr>
          <w:t>статьей 17</w:t>
        </w:r>
      </w:hyperlink>
      <w:r>
        <w:t xml:space="preserve"> Федерального закона, согласно форме, утвержденной Приказом Минтруда России от 10 ноября 2014 года N 874н "О примерной форме договора о предоставлении социальных услуг, а также о форме индивидуальной программы предоставления социальных услуг".</w:t>
      </w:r>
    </w:p>
    <w:p w:rsidR="00281A04" w:rsidRDefault="006A0E1E">
      <w:pPr>
        <w:pStyle w:val="ConsPlusNormal0"/>
        <w:spacing w:before="200"/>
        <w:ind w:firstLine="540"/>
        <w:jc w:val="both"/>
      </w:pPr>
      <w:r>
        <w:t xml:space="preserve">4.4.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но не может </w:t>
      </w:r>
      <w:r>
        <w:lastRenderedPageBreak/>
        <w:t xml:space="preserve">превышать 75 процентов среднедушевого дохода получателя социальных услуг, рассчитанного в соответствии с </w:t>
      </w:r>
      <w:hyperlink r:id="rId71" w:tooltip="Федеральный закон от 28.12.2013 N 442-ФЗ (ред. от 25.12.2023) &quot;Об основах социального обслуживания граждан в Российской Федерации&quot; {КонсультантПлюс}">
        <w:r>
          <w:rPr>
            <w:color w:val="0000FF"/>
          </w:rPr>
          <w:t>частью 4 статьи 31</w:t>
        </w:r>
      </w:hyperlink>
      <w:r>
        <w:t xml:space="preserve"> Федерального закона.</w:t>
      </w:r>
    </w:p>
    <w:p w:rsidR="00281A04" w:rsidRDefault="006A0E1E">
      <w:pPr>
        <w:pStyle w:val="ConsPlusNormal0"/>
        <w:spacing w:before="200"/>
        <w:ind w:firstLine="540"/>
        <w:jc w:val="both"/>
      </w:pPr>
      <w:r>
        <w:t>4.5. Ежемесячная плата за предоставление социальных услуг в стационарной форме социального обслуживания производится путем внесения денежных средств в кассу поставщика социальных услуг получателем социальных услуг лично или его законным представителем либо безналичного перечисления денежных средств на счет поставщика социальных услуг органом, осуществляющим пенсионное обеспечение, и органом, производящим прочие социальные выплаты, по письменному заявлению получателя социальных услуг в сроки и порядке, установленные заключенным договором.</w:t>
      </w:r>
    </w:p>
    <w:p w:rsidR="00281A04" w:rsidRDefault="006A0E1E">
      <w:pPr>
        <w:pStyle w:val="ConsPlusNormal0"/>
        <w:spacing w:before="200"/>
        <w:ind w:firstLine="540"/>
        <w:jc w:val="both"/>
      </w:pPr>
      <w:r>
        <w:t>В случае выбытия из стационарного учреждения или смерти получателя социальных услуг ежемесячная плата за предоставление социальных услуг в стационарной форме, излишне уплаченная поставщику социальных услуг, возвращается в течение 1 месяца с даты получения письменного заявления о возврате денежных средств пропорционально количеству полных календарных дней месяца, за которые денежные средства были излишне уплачены, получателю социальных услуг или лицам, имеющим право на наследование.</w:t>
      </w:r>
    </w:p>
    <w:p w:rsidR="00281A04" w:rsidRDefault="006A0E1E">
      <w:pPr>
        <w:pStyle w:val="ConsPlusNormal0"/>
        <w:jc w:val="both"/>
      </w:pPr>
      <w:r>
        <w:t xml:space="preserve">(п. 4.5 в ред. </w:t>
      </w:r>
      <w:hyperlink r:id="rId72" w:tooltip="Постановление Правительства Белгородской обл. от 27.12.2021 N 656-пп &quot;О внесении изменений в некоторые постановления Правительства Белгородской области&quot; {КонсультантПлюс}">
        <w:r>
          <w:rPr>
            <w:color w:val="0000FF"/>
          </w:rPr>
          <w:t>постановления</w:t>
        </w:r>
      </w:hyperlink>
      <w:r>
        <w:t xml:space="preserve"> Правительства Белгородской области от 27.12.2021 N 656-пп)</w:t>
      </w:r>
    </w:p>
    <w:p w:rsidR="00281A04" w:rsidRDefault="006A0E1E">
      <w:pPr>
        <w:pStyle w:val="ConsPlusNormal0"/>
        <w:spacing w:before="200"/>
        <w:ind w:firstLine="540"/>
        <w:jc w:val="both"/>
      </w:pPr>
      <w:r>
        <w:t>4.6. Размер взимаемой платы за стационарное социальное обслуживание пересматривается поставщиками социальных услуг при изменении размеров дохода получателей социальных услуг не реже одного раза в год в январе исходя из суммы доходов получателя социальных услуг за последние 12 календарных месяцев, предшествующих месяцу перерасчета, и оформляется дополнительным соглашением к договору, которое является его неотъемлемой частью.</w:t>
      </w:r>
    </w:p>
    <w:p w:rsidR="00281A04" w:rsidRDefault="006A0E1E">
      <w:pPr>
        <w:pStyle w:val="ConsPlusNormal0"/>
        <w:spacing w:before="200"/>
        <w:ind w:firstLine="540"/>
        <w:jc w:val="both"/>
      </w:pPr>
      <w:r>
        <w:t>4.7. Услуги, не предусмотренные договором, оказываются поставщиками социальных услуг на платной основе в соответствии с действующим законодательством Белгородской области.</w:t>
      </w:r>
    </w:p>
    <w:p w:rsidR="00281A04" w:rsidRDefault="00281A04">
      <w:pPr>
        <w:pStyle w:val="ConsPlusNormal0"/>
        <w:jc w:val="both"/>
      </w:pPr>
    </w:p>
    <w:p w:rsidR="00281A04" w:rsidRDefault="006A0E1E">
      <w:pPr>
        <w:pStyle w:val="ConsPlusTitle0"/>
        <w:jc w:val="center"/>
        <w:outlineLvl w:val="1"/>
      </w:pPr>
      <w:r>
        <w:t>5. Правила помещения и предоставления социальных услуг</w:t>
      </w:r>
    </w:p>
    <w:p w:rsidR="00281A04" w:rsidRDefault="006A0E1E">
      <w:pPr>
        <w:pStyle w:val="ConsPlusTitle0"/>
        <w:jc w:val="center"/>
      </w:pPr>
      <w:r>
        <w:t>в стационарной форме социального обслуживания</w:t>
      </w:r>
    </w:p>
    <w:p w:rsidR="00281A04" w:rsidRDefault="00281A04">
      <w:pPr>
        <w:pStyle w:val="ConsPlusNormal0"/>
        <w:jc w:val="both"/>
      </w:pPr>
    </w:p>
    <w:p w:rsidR="00281A04" w:rsidRDefault="006A0E1E">
      <w:pPr>
        <w:pStyle w:val="ConsPlusNormal0"/>
        <w:ind w:firstLine="540"/>
        <w:jc w:val="both"/>
      </w:pPr>
      <w:r>
        <w:t>5.1. Уполномоченный орган муниципального образования в срок не более 5 (пяти) рабочих дней с даты принятия решения о признании гражданина нуждающимся формирует личное дело на бумажном носителе и в электронном виде, которое содержит следующие документы:</w:t>
      </w:r>
    </w:p>
    <w:p w:rsidR="00281A04" w:rsidRDefault="006A0E1E">
      <w:pPr>
        <w:pStyle w:val="ConsPlusNormal0"/>
        <w:spacing w:before="200"/>
        <w:ind w:firstLine="540"/>
        <w:jc w:val="both"/>
      </w:pPr>
      <w:r>
        <w:t>- заявление гражданина или его законного представителя о помещении в стационарную организацию социального обслуживания (далее - организация) по форме, утвержденной действующим законодательством;</w:t>
      </w:r>
    </w:p>
    <w:p w:rsidR="00281A04" w:rsidRDefault="006A0E1E">
      <w:pPr>
        <w:pStyle w:val="ConsPlusNormal0"/>
        <w:spacing w:before="200"/>
        <w:ind w:firstLine="540"/>
        <w:jc w:val="both"/>
      </w:pPr>
      <w:r>
        <w:t>- выписку из Единого государственного реестра прав на недвижимое имущество и сделок с ним;</w:t>
      </w:r>
    </w:p>
    <w:p w:rsidR="00281A04" w:rsidRDefault="006A0E1E">
      <w:pPr>
        <w:pStyle w:val="ConsPlusNormal0"/>
        <w:spacing w:before="200"/>
        <w:ind w:firstLine="540"/>
        <w:jc w:val="both"/>
      </w:pPr>
      <w:r>
        <w:t>- акт обследования материально-бытового положения гражданина (заявителя) с целью признания нуждающимся в предоставлении социальных услуг по форме согласно действующему законодательству;</w:t>
      </w:r>
    </w:p>
    <w:p w:rsidR="00281A04" w:rsidRDefault="006A0E1E">
      <w:pPr>
        <w:pStyle w:val="ConsPlusNormal0"/>
        <w:spacing w:before="200"/>
        <w:ind w:firstLine="540"/>
        <w:jc w:val="both"/>
      </w:pPr>
      <w:r>
        <w:t>- сведения из органа, осуществляющего пенсионное обеспечение гражданина, о размере социальных выплат застрахованного лица (включая пенсию);</w:t>
      </w:r>
    </w:p>
    <w:p w:rsidR="00281A04" w:rsidRDefault="006A0E1E">
      <w:pPr>
        <w:pStyle w:val="ConsPlusNormal0"/>
        <w:spacing w:before="200"/>
        <w:ind w:firstLine="540"/>
        <w:jc w:val="both"/>
      </w:pPr>
      <w:r>
        <w:t xml:space="preserve">- документы, указанные в </w:t>
      </w:r>
      <w:hyperlink w:anchor="P335" w:tooltip="3. Перечень документов, необходимых для предоставления">
        <w:r>
          <w:rPr>
            <w:color w:val="0000FF"/>
          </w:rPr>
          <w:t>разделе 3</w:t>
        </w:r>
      </w:hyperlink>
      <w:r>
        <w:t xml:space="preserve"> Порядка;</w:t>
      </w:r>
    </w:p>
    <w:p w:rsidR="00281A04" w:rsidRDefault="006A0E1E">
      <w:pPr>
        <w:pStyle w:val="ConsPlusNormal0"/>
        <w:spacing w:before="200"/>
        <w:ind w:firstLine="540"/>
        <w:jc w:val="both"/>
      </w:pPr>
      <w:r>
        <w:t>- индивидуальную программу предоставления социальных услуг (далее - индивидуальная программа) (второй экземпляр);</w:t>
      </w:r>
    </w:p>
    <w:p w:rsidR="00281A04" w:rsidRDefault="006A0E1E">
      <w:pPr>
        <w:pStyle w:val="ConsPlusNormal0"/>
        <w:spacing w:before="200"/>
        <w:ind w:firstLine="540"/>
        <w:jc w:val="both"/>
      </w:pPr>
      <w:r>
        <w:t>- информацию органа регистрационного учета по месту пребывания или по месту жительства гражданина;</w:t>
      </w:r>
    </w:p>
    <w:p w:rsidR="00281A04" w:rsidRDefault="006A0E1E">
      <w:pPr>
        <w:pStyle w:val="ConsPlusNormal0"/>
        <w:spacing w:before="200"/>
        <w:ind w:firstLine="540"/>
        <w:jc w:val="both"/>
      </w:pPr>
      <w:r>
        <w:t>- сведения об инвалидности, содержащиеся в федеральном реестре инвалидов или из документов, выдаваемых федеральными государственными учреждениями медико-социальной экспертизы (для лиц, признанных инвалидами).</w:t>
      </w:r>
    </w:p>
    <w:p w:rsidR="00281A04" w:rsidRDefault="006A0E1E">
      <w:pPr>
        <w:pStyle w:val="ConsPlusNormal0"/>
        <w:jc w:val="both"/>
      </w:pPr>
      <w:r>
        <w:t xml:space="preserve">(абзац введен </w:t>
      </w:r>
      <w:hyperlink r:id="rId73" w:tooltip="Постановление Правительства Белгородской обл. от 18.05.2020 N 197-пп &quot;О внесении изменений в некоторые постановления Правительства Белгородской области&quot; {КонсультантПлюс}">
        <w:r>
          <w:rPr>
            <w:color w:val="0000FF"/>
          </w:rPr>
          <w:t>постановлением</w:t>
        </w:r>
      </w:hyperlink>
      <w:r>
        <w:t xml:space="preserve"> Правительства Белгородской области от 18.05.2020 N 197-пп)</w:t>
      </w:r>
    </w:p>
    <w:p w:rsidR="00281A04" w:rsidRDefault="006A0E1E">
      <w:pPr>
        <w:pStyle w:val="ConsPlusNormal0"/>
        <w:spacing w:before="200"/>
        <w:ind w:firstLine="540"/>
        <w:jc w:val="both"/>
      </w:pPr>
      <w:r>
        <w:lastRenderedPageBreak/>
        <w:t xml:space="preserve">На этапе подготовки документов для формирования личного дела уполномоченный орган муниципального образования согласовывает наличие мест с поставщиком социальных услуг, указанным в личном заявлении гражданина, и выписывает </w:t>
      </w:r>
      <w:hyperlink w:anchor="P1113" w:tooltip="ПУТЕВКА N __">
        <w:r>
          <w:rPr>
            <w:color w:val="0000FF"/>
          </w:rPr>
          <w:t>путевку</w:t>
        </w:r>
      </w:hyperlink>
      <w:r>
        <w:t xml:space="preserve"> согласно приложению N 3 к Порядку.</w:t>
      </w:r>
    </w:p>
    <w:p w:rsidR="00281A04" w:rsidRDefault="006A0E1E">
      <w:pPr>
        <w:pStyle w:val="ConsPlusNormal0"/>
        <w:spacing w:before="200"/>
        <w:ind w:firstLine="540"/>
        <w:jc w:val="both"/>
      </w:pPr>
      <w:r>
        <w:t>Путевка действительна в течение месяца со дня выписки.</w:t>
      </w:r>
    </w:p>
    <w:p w:rsidR="00281A04" w:rsidRDefault="006A0E1E">
      <w:pPr>
        <w:pStyle w:val="ConsPlusNormal0"/>
        <w:jc w:val="both"/>
      </w:pPr>
      <w:r>
        <w:t xml:space="preserve">(п. 5.1 в ред. </w:t>
      </w:r>
      <w:hyperlink r:id="rId74"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r>
          <w:rPr>
            <w:color w:val="0000FF"/>
          </w:rPr>
          <w:t>постановления</w:t>
        </w:r>
      </w:hyperlink>
      <w:r>
        <w:t xml:space="preserve"> Правительства Белгородской области от 23.12.2019 N 603-пп)</w:t>
      </w:r>
    </w:p>
    <w:p w:rsidR="00281A04" w:rsidRDefault="006A0E1E">
      <w:pPr>
        <w:pStyle w:val="ConsPlusNormal0"/>
        <w:spacing w:before="200"/>
        <w:ind w:firstLine="540"/>
        <w:jc w:val="both"/>
      </w:pPr>
      <w:r>
        <w:t>5.2. В случае отсутствия мест для размещения в выбранной гражданином организации ему предлагается организация аналогичного профиля.</w:t>
      </w:r>
    </w:p>
    <w:p w:rsidR="00281A04" w:rsidRDefault="006A0E1E">
      <w:pPr>
        <w:pStyle w:val="ConsPlusNormal0"/>
        <w:spacing w:before="200"/>
        <w:ind w:firstLine="540"/>
        <w:jc w:val="both"/>
      </w:pPr>
      <w:r>
        <w:t>5.2.1. В случае согласия заявителем производится соответствующая запись в поданном заявлении.</w:t>
      </w:r>
    </w:p>
    <w:p w:rsidR="00281A04" w:rsidRDefault="006A0E1E">
      <w:pPr>
        <w:pStyle w:val="ConsPlusNormal0"/>
        <w:spacing w:before="200"/>
        <w:ind w:firstLine="540"/>
        <w:jc w:val="both"/>
      </w:pPr>
      <w:r>
        <w:t>5.2.2. Гражданин вправе отказаться от предложенного варианта, в связи с чем ставится в очередь. На время ожидания в очереди личное дело гражданина остается в уполномоченном органе муниципального образования.</w:t>
      </w:r>
    </w:p>
    <w:p w:rsidR="00281A04" w:rsidRDefault="006A0E1E">
      <w:pPr>
        <w:pStyle w:val="ConsPlusNormal0"/>
        <w:spacing w:before="200"/>
        <w:ind w:firstLine="540"/>
        <w:jc w:val="both"/>
      </w:pPr>
      <w:r>
        <w:t>О наличии в выбранной организации свободного места гражданин уведомляется в письменной (устной) форме уполномоченным органом муниципального образования.</w:t>
      </w:r>
    </w:p>
    <w:p w:rsidR="00281A04" w:rsidRDefault="006A0E1E">
      <w:pPr>
        <w:pStyle w:val="ConsPlusNormal0"/>
        <w:spacing w:before="200"/>
        <w:ind w:firstLine="540"/>
        <w:jc w:val="both"/>
      </w:pPr>
      <w:r>
        <w:t xml:space="preserve">В срок не более 5 (пяти) рабочих дней со дня получения гражданином письменного (устного) уведомления об освободившемся месте, им представляются в уполномоченный орган муниципального образования обновленные медицинские документы с результатами анализов, указанных в </w:t>
      </w:r>
      <w:hyperlink w:anchor="P335" w:tooltip="3. Перечень документов, необходимых для предоставления">
        <w:r>
          <w:rPr>
            <w:color w:val="0000FF"/>
          </w:rPr>
          <w:t>разделе 3</w:t>
        </w:r>
      </w:hyperlink>
      <w:r>
        <w:t xml:space="preserve"> Порядка (при необходимости), и уполномоченным орган муниципального образования выписывается путевка.</w:t>
      </w:r>
    </w:p>
    <w:p w:rsidR="00281A04" w:rsidRDefault="006A0E1E">
      <w:pPr>
        <w:pStyle w:val="ConsPlusNormal0"/>
        <w:jc w:val="both"/>
      </w:pPr>
      <w:r>
        <w:t xml:space="preserve">(п. 5.2 в ред. </w:t>
      </w:r>
      <w:hyperlink r:id="rId75"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r>
          <w:rPr>
            <w:color w:val="0000FF"/>
          </w:rPr>
          <w:t>постановления</w:t>
        </w:r>
      </w:hyperlink>
      <w:r>
        <w:t xml:space="preserve"> Правительства Белгородской области от 23.12.2019 N 603-пп)</w:t>
      </w:r>
    </w:p>
    <w:p w:rsidR="00281A04" w:rsidRDefault="006A0E1E">
      <w:pPr>
        <w:pStyle w:val="ConsPlusNormal0"/>
        <w:spacing w:before="200"/>
        <w:ind w:firstLine="540"/>
        <w:jc w:val="both"/>
      </w:pPr>
      <w:r>
        <w:t xml:space="preserve">5.3. Уполномоченный орган муниципального образования ежемесячно в срок до 5 числа месяца, следующего за отчетным, представляет </w:t>
      </w:r>
      <w:hyperlink w:anchor="P1188" w:tooltip="Информация">
        <w:r>
          <w:rPr>
            <w:color w:val="0000FF"/>
          </w:rPr>
          <w:t>информацию</w:t>
        </w:r>
      </w:hyperlink>
      <w:r>
        <w:t xml:space="preserve"> в министерство социальной защиты населения и труда Белгородской области (далее - Министерство) о количестве выписанных путевок согласно приложению N 4 к Порядку.</w:t>
      </w:r>
    </w:p>
    <w:p w:rsidR="00281A04" w:rsidRDefault="006A0E1E">
      <w:pPr>
        <w:pStyle w:val="ConsPlusNormal0"/>
        <w:jc w:val="both"/>
      </w:pPr>
      <w:r>
        <w:t xml:space="preserve">(в ред. постановлений Правительства Белгородской области от 23.12.2019 </w:t>
      </w:r>
      <w:hyperlink r:id="rId76"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r>
          <w:rPr>
            <w:color w:val="0000FF"/>
          </w:rPr>
          <w:t>N 603-пп</w:t>
        </w:r>
      </w:hyperlink>
      <w:r>
        <w:t xml:space="preserve">, от 26.07.2021 </w:t>
      </w:r>
      <w:hyperlink r:id="rId77" w:tooltip="Постановление Правительства Белгородской обл. от 26.07.2021 N 297-пп &quot;О внесении изменений в некоторые постановления Правительства Белгородской области&quot; {КонсультантПлюс}">
        <w:r>
          <w:rPr>
            <w:color w:val="0000FF"/>
          </w:rPr>
          <w:t>N 297-пп</w:t>
        </w:r>
      </w:hyperlink>
      <w:r>
        <w:t xml:space="preserve">, от 28.03.2022 </w:t>
      </w:r>
      <w:hyperlink r:id="rId78" w:tooltip="Постановление Правительства Белгородской обл. от 28.03.2022 N 177-пп &quot;О внесении изменений в некоторые постановления Правительства Белгородской области&quot; (вместе с &quot;Региональной программой &quot;Повышение качества жизни граждан пожилого возраста в Белгородской облас">
        <w:r>
          <w:rPr>
            <w:color w:val="0000FF"/>
          </w:rPr>
          <w:t>N 177-пп</w:t>
        </w:r>
      </w:hyperlink>
      <w:r>
        <w:t>)</w:t>
      </w:r>
    </w:p>
    <w:p w:rsidR="00281A04" w:rsidRDefault="006A0E1E">
      <w:pPr>
        <w:pStyle w:val="ConsPlusNormal0"/>
        <w:spacing w:before="200"/>
        <w:ind w:firstLine="540"/>
        <w:jc w:val="both"/>
      </w:pPr>
      <w:r>
        <w:t>5.4. Гражданин с момента признания нуждающимся в стационарном социальном обслуживании представляет необходимые документы в негосударственную организацию самостоятельно.</w:t>
      </w:r>
    </w:p>
    <w:p w:rsidR="00281A04" w:rsidRDefault="006A0E1E">
      <w:pPr>
        <w:pStyle w:val="ConsPlusNormal0"/>
        <w:spacing w:before="200"/>
        <w:ind w:firstLine="540"/>
        <w:jc w:val="both"/>
      </w:pPr>
      <w:r>
        <w:t>5.5. Зачисление граждан в организацию.</w:t>
      </w:r>
    </w:p>
    <w:p w:rsidR="00281A04" w:rsidRDefault="006A0E1E">
      <w:pPr>
        <w:pStyle w:val="ConsPlusNormal0"/>
        <w:spacing w:before="200"/>
        <w:ind w:firstLine="540"/>
        <w:jc w:val="both"/>
      </w:pPr>
      <w:r>
        <w:t>5.5.1. Путевку (кроме негосударственных организаций), личное дело, амбулаторную карту (при наличии), индивидуальную программу гражданин предъявляет в организацию лично или через законного представителя.</w:t>
      </w:r>
    </w:p>
    <w:p w:rsidR="00281A04" w:rsidRDefault="006A0E1E">
      <w:pPr>
        <w:pStyle w:val="ConsPlusNormal0"/>
        <w:spacing w:before="200"/>
        <w:ind w:firstLine="540"/>
        <w:jc w:val="both"/>
      </w:pPr>
      <w:r>
        <w:t xml:space="preserve">5.5.2. Социальные услуги предоставляются гражданину на основании </w:t>
      </w:r>
      <w:hyperlink r:id="rId79" w:tooltip="Приказ Минтруда России от 10.11.2014 N 874н (ред. от 06.12.2023) &quot;О примерной форме договора о предоставлении социальных услуг, а также о форме индивидуальной программы предоставления социальных услуг&quot; (Зарегистрировано в Минюсте России 26.12.2014 N 35441) {Ко">
        <w:r>
          <w:rPr>
            <w:color w:val="0000FF"/>
          </w:rPr>
          <w:t>договора</w:t>
        </w:r>
      </w:hyperlink>
      <w:r>
        <w:t xml:space="preserve"> по форме, утвержденной Приказом Министерства труда и социальной защиты Российской Федерации от 10 ноября 2014 года N 874н "О примерной форме договора о предоставлении социальных услуг, а также о форме индивидуальной программы предоставления социальных услуг", заключаемого между организацией и получателем социальных услуг или его законным представителем (далее - Стороны) в день прибытия заявителя в организацию.</w:t>
      </w:r>
    </w:p>
    <w:p w:rsidR="00281A04" w:rsidRDefault="006A0E1E">
      <w:pPr>
        <w:pStyle w:val="ConsPlusNormal0"/>
        <w:spacing w:before="200"/>
        <w:ind w:firstLine="540"/>
        <w:jc w:val="both"/>
      </w:pPr>
      <w:r>
        <w:t>Договор составляется в двух экземплярах, имеющих равную юридическую силу, один из которых находится у поставщика социальных услуг, второй - у получателя социальных услуг (по желанию получателя социальных услуг может передаваться на хранение в личное дело).</w:t>
      </w:r>
    </w:p>
    <w:p w:rsidR="00281A04" w:rsidRDefault="006A0E1E">
      <w:pPr>
        <w:pStyle w:val="ConsPlusNormal0"/>
        <w:spacing w:before="200"/>
        <w:ind w:firstLine="540"/>
        <w:jc w:val="both"/>
      </w:pPr>
      <w:r>
        <w:t>Существенными условиями договора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281A04" w:rsidRDefault="006A0E1E">
      <w:pPr>
        <w:pStyle w:val="ConsPlusNormal0"/>
        <w:spacing w:before="200"/>
        <w:ind w:firstLine="540"/>
        <w:jc w:val="both"/>
      </w:pPr>
      <w:r>
        <w:t xml:space="preserve">Отношения, связанные с исполнением договора, регулируются в соответствии с законодательством </w:t>
      </w:r>
      <w:r>
        <w:lastRenderedPageBreak/>
        <w:t>Российской Федерации и Белгородской области.</w:t>
      </w:r>
    </w:p>
    <w:p w:rsidR="00281A04" w:rsidRDefault="006A0E1E">
      <w:pPr>
        <w:pStyle w:val="ConsPlusNormal0"/>
        <w:spacing w:before="200"/>
        <w:ind w:firstLine="540"/>
        <w:jc w:val="both"/>
      </w:pPr>
      <w:r>
        <w:t>При заключении договора получатели социальных услуг или их законные представители должны быть ознакомлены с условиями предоставления социального обслуживания в стационарной форме, правилами внутреннего распорядка для получателей социальных услуг, должны получить информацию о своих правах, обязанностях, о видах социальных услуг, которые будут им предоставлены, о сроках, порядке их предоставления, о стоимости оказания этих услуг.</w:t>
      </w:r>
    </w:p>
    <w:p w:rsidR="00281A04" w:rsidRDefault="006A0E1E">
      <w:pPr>
        <w:pStyle w:val="ConsPlusNormal0"/>
        <w:spacing w:before="200"/>
        <w:ind w:firstLine="540"/>
        <w:jc w:val="both"/>
      </w:pPr>
      <w:r>
        <w:t>Изменения в договор вносятся дополнительными соглашениями к договору, являющимися их неотъемлемой частью.</w:t>
      </w:r>
    </w:p>
    <w:p w:rsidR="00281A04" w:rsidRDefault="006A0E1E">
      <w:pPr>
        <w:pStyle w:val="ConsPlusNormal0"/>
        <w:spacing w:before="200"/>
        <w:ind w:firstLine="540"/>
        <w:jc w:val="both"/>
      </w:pPr>
      <w:r>
        <w:t>5.5.3. Предоставление социальных услуг начинается со дня подписания договора и приказа о зачислении гражданина в организацию (далее - приказ). Приказ издается в день его прибытия.</w:t>
      </w:r>
    </w:p>
    <w:p w:rsidR="00281A04" w:rsidRDefault="006A0E1E">
      <w:pPr>
        <w:pStyle w:val="ConsPlusNormal0"/>
        <w:spacing w:before="200"/>
        <w:ind w:firstLine="540"/>
        <w:jc w:val="both"/>
      </w:pPr>
      <w:r>
        <w:t>В случае отсутствия у гражданина амбулаторной карты организация проводит мероприятия по ее передаче к новому месту пребывания гражданина в срок не более 15 (пятнадцати) рабочих дней.</w:t>
      </w:r>
    </w:p>
    <w:p w:rsidR="00281A04" w:rsidRDefault="006A0E1E">
      <w:pPr>
        <w:pStyle w:val="ConsPlusNormal0"/>
        <w:jc w:val="both"/>
      </w:pPr>
      <w:r>
        <w:t>(</w:t>
      </w:r>
      <w:proofErr w:type="spellStart"/>
      <w:r>
        <w:t>пп</w:t>
      </w:r>
      <w:proofErr w:type="spellEnd"/>
      <w:r>
        <w:t xml:space="preserve">. 5.5.3 в ред. </w:t>
      </w:r>
      <w:hyperlink r:id="rId80"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r>
          <w:rPr>
            <w:color w:val="0000FF"/>
          </w:rPr>
          <w:t>постановления</w:t>
        </w:r>
      </w:hyperlink>
      <w:r>
        <w:t xml:space="preserve"> Правительства Белгородской области от 23.12.2019 N 603-пп)</w:t>
      </w:r>
    </w:p>
    <w:p w:rsidR="00281A04" w:rsidRDefault="006A0E1E">
      <w:pPr>
        <w:pStyle w:val="ConsPlusNormal0"/>
        <w:spacing w:before="200"/>
        <w:ind w:firstLine="540"/>
        <w:jc w:val="both"/>
      </w:pPr>
      <w:r>
        <w:t>5.5.4. Организация регистрирует получателя социальных услуг по месту пребывания в отделении Федеральной миграционной службы на срок реализации индивидуальной программы.</w:t>
      </w:r>
    </w:p>
    <w:p w:rsidR="00281A04" w:rsidRDefault="006A0E1E">
      <w:pPr>
        <w:pStyle w:val="ConsPlusNormal0"/>
        <w:spacing w:before="200"/>
        <w:ind w:firstLine="540"/>
        <w:jc w:val="both"/>
      </w:pPr>
      <w:r>
        <w:t>5.5.5. Организация (кроме негосударственных организаций) в течение 7 (семи) рабочих дней с начала предоставления социальных услуг направляет в Министерство отрывной талон (подтверждение прибытия) к путевке с указанием даты прибытия гражданина для получения социальных услуг, а также копию договора с указанием суммы платы по договору.</w:t>
      </w:r>
    </w:p>
    <w:p w:rsidR="00281A04" w:rsidRDefault="006A0E1E">
      <w:pPr>
        <w:pStyle w:val="ConsPlusNormal0"/>
        <w:jc w:val="both"/>
      </w:pPr>
      <w:r>
        <w:t xml:space="preserve">(в ред. постановлений Правительства Белгородской области от 23.12.2019 </w:t>
      </w:r>
      <w:hyperlink r:id="rId81"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r>
          <w:rPr>
            <w:color w:val="0000FF"/>
          </w:rPr>
          <w:t>N 603-пп</w:t>
        </w:r>
      </w:hyperlink>
      <w:r>
        <w:t xml:space="preserve">, от 26.07.2021 </w:t>
      </w:r>
      <w:hyperlink r:id="rId82" w:tooltip="Постановление Правительства Белгородской обл. от 26.07.2021 N 297-пп &quot;О внесении изменений в некоторые постановления Правительства Белгородской области&quot; {КонсультантПлюс}">
        <w:r>
          <w:rPr>
            <w:color w:val="0000FF"/>
          </w:rPr>
          <w:t>N 297-пп</w:t>
        </w:r>
      </w:hyperlink>
      <w:r>
        <w:t xml:space="preserve">, от 28.03.2022 </w:t>
      </w:r>
      <w:hyperlink r:id="rId83" w:tooltip="Постановление Правительства Белгородской обл. от 28.03.2022 N 177-пп &quot;О внесении изменений в некоторые постановления Правительства Белгородской области&quot; (вместе с &quot;Региональной программой &quot;Повышение качества жизни граждан пожилого возраста в Белгородской облас">
        <w:r>
          <w:rPr>
            <w:color w:val="0000FF"/>
          </w:rPr>
          <w:t>N 177-пп</w:t>
        </w:r>
      </w:hyperlink>
      <w:r>
        <w:t>)</w:t>
      </w:r>
    </w:p>
    <w:p w:rsidR="00281A04" w:rsidRDefault="006A0E1E">
      <w:pPr>
        <w:pStyle w:val="ConsPlusNormal0"/>
        <w:spacing w:before="200"/>
        <w:ind w:firstLine="540"/>
        <w:jc w:val="both"/>
      </w:pPr>
      <w:r>
        <w:t>5.5.6. При изменении данных о получателе социальных услуг соответствующие сведения направляются в течение 5 (пяти) рабочих дней в Министерство.</w:t>
      </w:r>
    </w:p>
    <w:p w:rsidR="00281A04" w:rsidRDefault="006A0E1E">
      <w:pPr>
        <w:pStyle w:val="ConsPlusNormal0"/>
        <w:jc w:val="both"/>
      </w:pPr>
      <w:r>
        <w:t>(</w:t>
      </w:r>
      <w:proofErr w:type="spellStart"/>
      <w:r>
        <w:t>пп</w:t>
      </w:r>
      <w:proofErr w:type="spellEnd"/>
      <w:r>
        <w:t xml:space="preserve">. 5.5.6 в ред. </w:t>
      </w:r>
      <w:hyperlink r:id="rId84" w:tooltip="Постановление Правительства Белгородской обл. от 28.03.2022 N 177-пп &quot;О внесении изменений в некоторые постановления Правительства Белгородской области&quot; (вместе с &quot;Региональной программой &quot;Повышение качества жизни граждан пожилого возраста в Белгородской облас">
        <w:r>
          <w:rPr>
            <w:color w:val="0000FF"/>
          </w:rPr>
          <w:t>постановления</w:t>
        </w:r>
      </w:hyperlink>
      <w:r>
        <w:t xml:space="preserve"> Правительства Белгородской области от 28.03.2022 N 177-пп)</w:t>
      </w:r>
    </w:p>
    <w:p w:rsidR="00281A04" w:rsidRDefault="006A0E1E">
      <w:pPr>
        <w:pStyle w:val="ConsPlusNormal0"/>
        <w:spacing w:before="200"/>
        <w:ind w:firstLine="540"/>
        <w:jc w:val="both"/>
      </w:pPr>
      <w:r>
        <w:t>5.5.7. Организация в течение 5 (пяти) рабочих дней с момента начала предоставления социальных услуг формирует личное дело получателя социальных услуг, ведет его в процессе предоставления социальных услуг и архивирует в соответствии с законодательством Российской Федерации после окончания предоставления социальных услуг.</w:t>
      </w:r>
    </w:p>
    <w:p w:rsidR="00281A04" w:rsidRDefault="006A0E1E">
      <w:pPr>
        <w:pStyle w:val="ConsPlusNormal0"/>
        <w:spacing w:before="200"/>
        <w:ind w:firstLine="540"/>
        <w:jc w:val="both"/>
      </w:pPr>
      <w:r>
        <w:t>5.5.8. Получатель социальных услуг в день прибытия в организацию проходит первичный медицинский осмотр, санитарную обработку и размещается на 7 (семь) календарных дней в приемное отделение. Одежда и личные вещи, пригодные к пользованию, дезинфицируются.</w:t>
      </w:r>
    </w:p>
    <w:p w:rsidR="00281A04" w:rsidRDefault="006A0E1E">
      <w:pPr>
        <w:pStyle w:val="ConsPlusNormal0"/>
        <w:spacing w:before="200"/>
        <w:ind w:firstLine="540"/>
        <w:jc w:val="both"/>
      </w:pPr>
      <w:r>
        <w:t>5.5.9. Прием получателей социальных услуг в организации, осуществляющие социальное обслуживание в стационарной форме, осуществляется по результатам проведенного этой организацией медицинского осмотра. При выявлении у принимаемых лиц признаков инфекционного заболевания, а у временно отсутствовавших в организации 5 и более дней при отсутствии справки об отсутствии контакта с больными инфекционными заболеваниями, выданной медицинской организацией по месту проживания (пребывания), принимаемые лица помещаются в изолятор приемно-карантинного отделения после проведения комплекса гигиенических мероприятий на период 7 календарных дней для медицинского наблюдения в целях выявления наличия или отсутствия инфекционных заболеваний.</w:t>
      </w:r>
    </w:p>
    <w:p w:rsidR="00281A04" w:rsidRDefault="006A0E1E">
      <w:pPr>
        <w:pStyle w:val="ConsPlusNormal0"/>
        <w:jc w:val="both"/>
      </w:pPr>
      <w:r>
        <w:t>(</w:t>
      </w:r>
      <w:proofErr w:type="spellStart"/>
      <w:r>
        <w:t>пп</w:t>
      </w:r>
      <w:proofErr w:type="spellEnd"/>
      <w:r>
        <w:t xml:space="preserve">. 5.5.9 введен </w:t>
      </w:r>
      <w:hyperlink r:id="rId85" w:tooltip="Постановление Правительства Белгородской обл. от 10.04.2023 N 174-пп &quot;О внесении изменений в некоторые постановления Правительства Белгородской области&quot; {КонсультантПлюс}">
        <w:r>
          <w:rPr>
            <w:color w:val="0000FF"/>
          </w:rPr>
          <w:t>постановлением</w:t>
        </w:r>
      </w:hyperlink>
      <w:r>
        <w:t xml:space="preserve"> Правительства Белгородской области от 10.04.2023 N 174-пп)</w:t>
      </w:r>
    </w:p>
    <w:p w:rsidR="00281A04" w:rsidRDefault="006A0E1E">
      <w:pPr>
        <w:pStyle w:val="ConsPlusNormal0"/>
        <w:spacing w:before="200"/>
        <w:ind w:firstLine="540"/>
        <w:jc w:val="both"/>
      </w:pPr>
      <w:r>
        <w:t>5.5.10. Все получатели социальных услуг, поступающие в организацию, осуществляющую социальное обслуживание в стационарной форме, осматриваются на наличие педикулеза и чесотки. В случае обнаружения лиц, пораженных педикулезом или чесоткой, проводится комплекс мероприятий в соответствии с санитарно-эпидемиологическими требованиями.</w:t>
      </w:r>
    </w:p>
    <w:p w:rsidR="00281A04" w:rsidRDefault="006A0E1E">
      <w:pPr>
        <w:pStyle w:val="ConsPlusNormal0"/>
        <w:jc w:val="both"/>
      </w:pPr>
      <w:r>
        <w:t>(</w:t>
      </w:r>
      <w:proofErr w:type="spellStart"/>
      <w:r>
        <w:t>пп</w:t>
      </w:r>
      <w:proofErr w:type="spellEnd"/>
      <w:r>
        <w:t xml:space="preserve">. 5.5.10 введен </w:t>
      </w:r>
      <w:hyperlink r:id="rId86" w:tooltip="Постановление Правительства Белгородской обл. от 10.04.2023 N 174-пп &quot;О внесении изменений в некоторые постановления Правительства Белгородской области&quot; {КонсультантПлюс}">
        <w:r>
          <w:rPr>
            <w:color w:val="0000FF"/>
          </w:rPr>
          <w:t>постановлением</w:t>
        </w:r>
      </w:hyperlink>
      <w:r>
        <w:t xml:space="preserve"> Правительства Белгородской области от 10.04.2023 N 174-пп)</w:t>
      </w:r>
    </w:p>
    <w:p w:rsidR="00281A04" w:rsidRDefault="006A0E1E">
      <w:pPr>
        <w:pStyle w:val="ConsPlusNormal0"/>
        <w:spacing w:before="200"/>
        <w:ind w:firstLine="540"/>
        <w:jc w:val="both"/>
      </w:pPr>
      <w:r>
        <w:t xml:space="preserve">5.5.11. Получатели социальных услуг с признаками инфекционного заболевания помещаются в </w:t>
      </w:r>
      <w:r>
        <w:lastRenderedPageBreak/>
        <w:t>изолятор организации, осуществляющей социальное обслуживание в стационарной форме, для временного пребывания до их госпитализации в медицинскую организацию.</w:t>
      </w:r>
    </w:p>
    <w:p w:rsidR="00281A04" w:rsidRDefault="006A0E1E">
      <w:pPr>
        <w:pStyle w:val="ConsPlusNormal0"/>
        <w:jc w:val="both"/>
      </w:pPr>
      <w:r>
        <w:t>(</w:t>
      </w:r>
      <w:proofErr w:type="spellStart"/>
      <w:r>
        <w:t>пп</w:t>
      </w:r>
      <w:proofErr w:type="spellEnd"/>
      <w:r>
        <w:t xml:space="preserve">. 5.5.11 введен </w:t>
      </w:r>
      <w:hyperlink r:id="rId87" w:tooltip="Постановление Правительства Белгородской обл. от 10.04.2023 N 174-пп &quot;О внесении изменений в некоторые постановления Правительства Белгородской области&quot; {КонсультантПлюс}">
        <w:r>
          <w:rPr>
            <w:color w:val="0000FF"/>
          </w:rPr>
          <w:t>постановлением</w:t>
        </w:r>
      </w:hyperlink>
      <w:r>
        <w:t xml:space="preserve"> Правительства Белгородской области от 10.04.2023 N 174-пп)</w:t>
      </w:r>
    </w:p>
    <w:p w:rsidR="00281A04" w:rsidRDefault="006A0E1E">
      <w:pPr>
        <w:pStyle w:val="ConsPlusNormal0"/>
        <w:spacing w:before="200"/>
        <w:ind w:firstLine="540"/>
        <w:jc w:val="both"/>
      </w:pPr>
      <w:r>
        <w:t>5.6. При получении социальных услуг в стационарной форме социального обслуживания получатели социальных услуг имеют право:</w:t>
      </w:r>
    </w:p>
    <w:p w:rsidR="00281A04" w:rsidRDefault="006A0E1E">
      <w:pPr>
        <w:pStyle w:val="ConsPlusNormal0"/>
        <w:spacing w:before="200"/>
        <w:ind w:firstLine="540"/>
        <w:jc w:val="both"/>
      </w:pPr>
      <w:r>
        <w:t>- на уважительное и гуманное отношение;</w:t>
      </w:r>
    </w:p>
    <w:p w:rsidR="00281A04" w:rsidRDefault="006A0E1E">
      <w:pPr>
        <w:pStyle w:val="ConsPlusNormal0"/>
        <w:spacing w:before="200"/>
        <w:ind w:firstLine="540"/>
        <w:jc w:val="both"/>
      </w:pPr>
      <w:r>
        <w:t>- выбор поставщика социальных услуг;</w:t>
      </w:r>
    </w:p>
    <w:p w:rsidR="00281A04" w:rsidRDefault="006A0E1E">
      <w:pPr>
        <w:pStyle w:val="ConsPlusNormal0"/>
        <w:spacing w:before="200"/>
        <w:ind w:firstLine="540"/>
        <w:jc w:val="both"/>
      </w:pPr>
      <w:r>
        <w:t>- 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о возможности получения этих услуг бесплатно;</w:t>
      </w:r>
    </w:p>
    <w:p w:rsidR="00281A04" w:rsidRDefault="006A0E1E">
      <w:pPr>
        <w:pStyle w:val="ConsPlusNormal0"/>
        <w:spacing w:before="200"/>
        <w:ind w:firstLine="540"/>
        <w:jc w:val="both"/>
      </w:pPr>
      <w:r>
        <w:t>- 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r>
    </w:p>
    <w:p w:rsidR="00281A04" w:rsidRDefault="006A0E1E">
      <w:pPr>
        <w:pStyle w:val="ConsPlusNormal0"/>
        <w:spacing w:before="200"/>
        <w:ind w:firstLine="540"/>
        <w:jc w:val="both"/>
      </w:pPr>
      <w:r>
        <w:t>- свободное посещение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281A04" w:rsidRDefault="006A0E1E">
      <w:pPr>
        <w:pStyle w:val="ConsPlusNormal0"/>
        <w:spacing w:before="200"/>
        <w:ind w:firstLine="540"/>
        <w:jc w:val="both"/>
      </w:pPr>
      <w:r>
        <w:t>- конфиденциальность информации личного характера, ставшей известной при оказании услуг;</w:t>
      </w:r>
    </w:p>
    <w:p w:rsidR="00281A04" w:rsidRDefault="006A0E1E">
      <w:pPr>
        <w:pStyle w:val="ConsPlusNormal0"/>
        <w:spacing w:before="200"/>
        <w:ind w:firstLine="540"/>
        <w:jc w:val="both"/>
      </w:pPr>
      <w:r>
        <w:t>- защиту своих прав и законных интересов.</w:t>
      </w:r>
    </w:p>
    <w:p w:rsidR="00281A04" w:rsidRDefault="006A0E1E">
      <w:pPr>
        <w:pStyle w:val="ConsPlusNormal0"/>
        <w:spacing w:before="200"/>
        <w:ind w:firstLine="540"/>
        <w:jc w:val="both"/>
      </w:pPr>
      <w:r>
        <w:t>5.7. Получатели социальных услуг обязаны:</w:t>
      </w:r>
    </w:p>
    <w:p w:rsidR="00281A04" w:rsidRDefault="006A0E1E">
      <w:pPr>
        <w:pStyle w:val="ConsPlusNormal0"/>
        <w:spacing w:before="200"/>
        <w:ind w:firstLine="540"/>
        <w:jc w:val="both"/>
      </w:pPr>
      <w:r>
        <w:t>- предоставлять в соответствии с действующими нормативными правовыми актами сведения и документы, необходимые для предоставления социальных услуг;</w:t>
      </w:r>
    </w:p>
    <w:p w:rsidR="00281A04" w:rsidRDefault="006A0E1E">
      <w:pPr>
        <w:pStyle w:val="ConsPlusNormal0"/>
        <w:spacing w:before="200"/>
        <w:ind w:firstLine="540"/>
        <w:jc w:val="both"/>
      </w:pPr>
      <w:r>
        <w:t>- своевременно в письменной форме информировать поставщиков социальных услуг об изменении обстоятельств, обусловливающих потребность в предоставлении социальных услуг;</w:t>
      </w:r>
    </w:p>
    <w:p w:rsidR="00281A04" w:rsidRDefault="006A0E1E">
      <w:pPr>
        <w:pStyle w:val="ConsPlusNormal0"/>
        <w:spacing w:before="200"/>
        <w:ind w:firstLine="540"/>
        <w:jc w:val="both"/>
      </w:pPr>
      <w:r>
        <w:t>- соблюдать условия договора, заключенного с поставщиком социальных услуг, в том числе своевременно и в полном объеме оплачивать стоимость предоставленных социальных услуг при их предоставлении за плату или частичную плату.</w:t>
      </w:r>
    </w:p>
    <w:p w:rsidR="00281A04" w:rsidRDefault="006A0E1E">
      <w:pPr>
        <w:pStyle w:val="ConsPlusNormal0"/>
        <w:spacing w:before="200"/>
        <w:ind w:firstLine="540"/>
        <w:jc w:val="both"/>
      </w:pPr>
      <w:r>
        <w:t>5.8. Получатель социальных услуг имеет право отказаться от предоставления социальных услуг, указанных в перечне оказываемых социальных услуг.</w:t>
      </w:r>
    </w:p>
    <w:p w:rsidR="00281A04" w:rsidRDefault="006A0E1E">
      <w:pPr>
        <w:pStyle w:val="ConsPlusNormal0"/>
        <w:spacing w:before="200"/>
        <w:ind w:firstLine="540"/>
        <w:jc w:val="both"/>
      </w:pPr>
      <w:r>
        <w:t>В случае отказа от получения социальных услуг в процессе их предоставления получателю социальных услуг разъясняются возможные последствия принятого им решения, в том числе последствия, которые могут привести к ухудшению состояния здоровья получателя социальных услуг или представляющие угрозу для его жизни.</w:t>
      </w:r>
    </w:p>
    <w:p w:rsidR="00281A04" w:rsidRDefault="006A0E1E">
      <w:pPr>
        <w:pStyle w:val="ConsPlusNormal0"/>
        <w:spacing w:before="200"/>
        <w:ind w:firstLine="540"/>
        <w:jc w:val="both"/>
      </w:pPr>
      <w:r>
        <w:t>Отказ оформляется в виде письменного заявления получателя социальных услуг, подтверждающего получение информации о последствиях отказа, о чем вносится запись в индивидуальную программу получателя социальных услуг.</w:t>
      </w:r>
    </w:p>
    <w:p w:rsidR="00281A04" w:rsidRDefault="006A0E1E">
      <w:pPr>
        <w:pStyle w:val="ConsPlusNormal0"/>
        <w:spacing w:before="200"/>
        <w:ind w:firstLine="540"/>
        <w:jc w:val="both"/>
      </w:pPr>
      <w:r>
        <w:t>Отказ получателя социальных услуг или его законного представителя от социальных услуг освобождает поставщика социальных услуг от ответственности за предоставление социальных услуг.</w:t>
      </w:r>
    </w:p>
    <w:p w:rsidR="00281A04" w:rsidRDefault="006A0E1E">
      <w:pPr>
        <w:pStyle w:val="ConsPlusNormal0"/>
        <w:spacing w:before="200"/>
        <w:ind w:firstLine="540"/>
        <w:jc w:val="both"/>
      </w:pPr>
      <w:r>
        <w:t>5.9. При неисполнении или ненадлежащем исполнении своих обязательств по договору Стороны несут ответственность в соответствии с законодательством Российской Федерации.</w:t>
      </w:r>
    </w:p>
    <w:p w:rsidR="00281A04" w:rsidRDefault="006A0E1E">
      <w:pPr>
        <w:pStyle w:val="ConsPlusNormal0"/>
        <w:spacing w:before="200"/>
        <w:ind w:firstLine="540"/>
        <w:jc w:val="both"/>
      </w:pPr>
      <w:r>
        <w:t>5.10. Выбытие из организации.</w:t>
      </w:r>
    </w:p>
    <w:p w:rsidR="00281A04" w:rsidRDefault="006A0E1E">
      <w:pPr>
        <w:pStyle w:val="ConsPlusNormal0"/>
        <w:spacing w:before="200"/>
        <w:ind w:firstLine="540"/>
        <w:jc w:val="both"/>
      </w:pPr>
      <w:r>
        <w:t xml:space="preserve">5.10.1. Временное выбытие дееспособного получателя социальных услуг из организации </w:t>
      </w:r>
      <w:r>
        <w:lastRenderedPageBreak/>
        <w:t>осуществляется с разрешения ее руководителя:</w:t>
      </w:r>
    </w:p>
    <w:p w:rsidR="00281A04" w:rsidRDefault="006A0E1E">
      <w:pPr>
        <w:pStyle w:val="ConsPlusNormal0"/>
        <w:spacing w:before="200"/>
        <w:ind w:firstLine="540"/>
        <w:jc w:val="both"/>
      </w:pPr>
      <w:r>
        <w:t>- по личному заявлению получателя социальных услуг либо по заявлению, составленному с его слов (по заключению врача о неспособности получателя социальных услуг написать заявление по состоянию здоровья);</w:t>
      </w:r>
    </w:p>
    <w:p w:rsidR="00281A04" w:rsidRDefault="006A0E1E">
      <w:pPr>
        <w:pStyle w:val="ConsPlusNormal0"/>
        <w:spacing w:before="200"/>
        <w:ind w:firstLine="540"/>
        <w:jc w:val="both"/>
      </w:pPr>
      <w:r>
        <w:t>- заключению врача о возможности выбытия получателя социальных услуг из организации;</w:t>
      </w:r>
    </w:p>
    <w:p w:rsidR="00281A04" w:rsidRDefault="006A0E1E">
      <w:pPr>
        <w:pStyle w:val="ConsPlusNormal0"/>
        <w:spacing w:before="200"/>
        <w:ind w:firstLine="540"/>
        <w:jc w:val="both"/>
      </w:pPr>
      <w:r>
        <w:t>- письменному обязательству родственников об обеспечении ухода и наблюдения за получателем социальных услуг в период его временного выбытия и его личного сопровождения (при необходимости).</w:t>
      </w:r>
    </w:p>
    <w:p w:rsidR="00281A04" w:rsidRDefault="006A0E1E">
      <w:pPr>
        <w:pStyle w:val="ConsPlusNormal0"/>
        <w:spacing w:before="200"/>
        <w:ind w:firstLine="540"/>
        <w:jc w:val="both"/>
      </w:pPr>
      <w:r>
        <w:t>5.10.2. Временное выбытие недееспособного совершеннолетнего получателя социальной услуги из организации осуществляется с разрешения ее руководителя по:</w:t>
      </w:r>
    </w:p>
    <w:p w:rsidR="00281A04" w:rsidRDefault="006A0E1E">
      <w:pPr>
        <w:pStyle w:val="ConsPlusNormal0"/>
        <w:spacing w:before="200"/>
        <w:ind w:firstLine="540"/>
        <w:jc w:val="both"/>
      </w:pPr>
      <w:r>
        <w:t>- личному заявлению иного опекуна, если орган опеки и попечительства исходя из интересов получателя социальных услуг, нуждающегося в установлении над ним опеки или попечительства, назначил ему нескольких опекунов или попечителей;</w:t>
      </w:r>
    </w:p>
    <w:p w:rsidR="00281A04" w:rsidRDefault="006A0E1E">
      <w:pPr>
        <w:pStyle w:val="ConsPlusNormal0"/>
        <w:spacing w:before="200"/>
        <w:ind w:firstLine="540"/>
        <w:jc w:val="both"/>
      </w:pPr>
      <w:r>
        <w:t>- заключению врача о возможности выбытия получателя социальных услуг из организации;</w:t>
      </w:r>
    </w:p>
    <w:p w:rsidR="00281A04" w:rsidRDefault="006A0E1E">
      <w:pPr>
        <w:pStyle w:val="ConsPlusNormal0"/>
        <w:spacing w:before="200"/>
        <w:ind w:firstLine="540"/>
        <w:jc w:val="both"/>
      </w:pPr>
      <w:r>
        <w:t>- письменному обязательству иного опекуна об обеспечении ухода и наблюдения за получателем социальных услуг в период его временного выбытия и его личного сопровождения.</w:t>
      </w:r>
    </w:p>
    <w:p w:rsidR="00281A04" w:rsidRDefault="006A0E1E">
      <w:pPr>
        <w:pStyle w:val="ConsPlusNormal0"/>
        <w:spacing w:before="200"/>
        <w:ind w:firstLine="540"/>
        <w:jc w:val="both"/>
      </w:pPr>
      <w:r>
        <w:t>5.10.3. Заявление о временном выбытии подается не позднее чем за 3 (три) рабочих дня до даты предполагаемого выбытия.</w:t>
      </w:r>
    </w:p>
    <w:p w:rsidR="00281A04" w:rsidRDefault="006A0E1E">
      <w:pPr>
        <w:pStyle w:val="ConsPlusNormal0"/>
        <w:spacing w:before="200"/>
        <w:ind w:firstLine="540"/>
        <w:jc w:val="both"/>
      </w:pPr>
      <w:r>
        <w:t xml:space="preserve">Руководитель организации с момента поступления заявления о планируемом временном выбытии издает приказ о временном выбытии получателя социальных услуг. Получатель социальных услуг </w:t>
      </w:r>
      <w:proofErr w:type="spellStart"/>
      <w:r>
        <w:t>ознакамливается</w:t>
      </w:r>
      <w:proofErr w:type="spellEnd"/>
      <w:r>
        <w:t xml:space="preserve"> под подпись с датой возвращения в организацию.</w:t>
      </w:r>
    </w:p>
    <w:p w:rsidR="00281A04" w:rsidRDefault="006A0E1E">
      <w:pPr>
        <w:pStyle w:val="ConsPlusNormal0"/>
        <w:spacing w:before="200"/>
        <w:ind w:firstLine="540"/>
        <w:jc w:val="both"/>
      </w:pPr>
      <w:r>
        <w:t>При временном выбытии получателя социальных услуг на срок свыше 15 (пятнадцати) календарных дней с него согласно акту о фактическом предоставлении социальных услуг взимается плата в соответствии с утвержденными тарифами за следующие социальные услуги:</w:t>
      </w:r>
    </w:p>
    <w:p w:rsidR="00281A04" w:rsidRDefault="006A0E1E">
      <w:pPr>
        <w:pStyle w:val="ConsPlusNormal0"/>
        <w:spacing w:before="200"/>
        <w:ind w:firstLine="540"/>
        <w:jc w:val="both"/>
      </w:pPr>
      <w:r>
        <w:t>- предоставление площади жилых помещений согласно утвержденным нормативам;</w:t>
      </w:r>
    </w:p>
    <w:p w:rsidR="00281A04" w:rsidRDefault="006A0E1E">
      <w:pPr>
        <w:pStyle w:val="ConsPlusNormal0"/>
        <w:spacing w:before="200"/>
        <w:ind w:firstLine="540"/>
        <w:jc w:val="both"/>
      </w:pPr>
      <w:r>
        <w:t>- обеспечение мягким инвентарем (одеждой, обувью, нательным бельем и постельными принадлежностями) согласно утвержденным нормативам;</w:t>
      </w:r>
    </w:p>
    <w:p w:rsidR="00281A04" w:rsidRDefault="006A0E1E">
      <w:pPr>
        <w:pStyle w:val="ConsPlusNormal0"/>
        <w:spacing w:before="200"/>
        <w:ind w:firstLine="540"/>
        <w:jc w:val="both"/>
      </w:pPr>
      <w:r>
        <w:t>- уборку жилых помещений;</w:t>
      </w:r>
    </w:p>
    <w:p w:rsidR="00281A04" w:rsidRDefault="006A0E1E">
      <w:pPr>
        <w:pStyle w:val="ConsPlusNormal0"/>
        <w:spacing w:before="200"/>
        <w:ind w:firstLine="540"/>
        <w:jc w:val="both"/>
      </w:pPr>
      <w:r>
        <w:t>- предоставление в пользование мебели согласно утвержденным нормативам;</w:t>
      </w:r>
    </w:p>
    <w:p w:rsidR="00281A04" w:rsidRDefault="006A0E1E">
      <w:pPr>
        <w:pStyle w:val="ConsPlusNormal0"/>
        <w:spacing w:before="200"/>
        <w:ind w:firstLine="540"/>
        <w:jc w:val="both"/>
      </w:pPr>
      <w:r>
        <w:t>- оказание содействия в обеспечении лекарственными средствами и изделиями медицинского назначения (согласно заключению врача).</w:t>
      </w:r>
    </w:p>
    <w:p w:rsidR="00281A04" w:rsidRDefault="006A0E1E">
      <w:pPr>
        <w:pStyle w:val="ConsPlusNormal0"/>
        <w:jc w:val="both"/>
      </w:pPr>
      <w:r>
        <w:t>(</w:t>
      </w:r>
      <w:proofErr w:type="spellStart"/>
      <w:r>
        <w:t>пп</w:t>
      </w:r>
      <w:proofErr w:type="spellEnd"/>
      <w:r>
        <w:t xml:space="preserve">. 5.10.3 в ред. </w:t>
      </w:r>
      <w:hyperlink r:id="rId88" w:tooltip="Постановление Правительства Белгородской обл. от 06.09.2022 N 520-пп &quot;О внесении изменений в постановление Правительства Белгородской области от 4 февраля 2019 года N 58-пп&quot; {КонсультантПлюс}">
        <w:r>
          <w:rPr>
            <w:color w:val="0000FF"/>
          </w:rPr>
          <w:t>постановления</w:t>
        </w:r>
      </w:hyperlink>
      <w:r>
        <w:t xml:space="preserve"> Правительства Белгородской области от 06.09.2022 N 520-пп)</w:t>
      </w:r>
    </w:p>
    <w:p w:rsidR="00281A04" w:rsidRDefault="006A0E1E">
      <w:pPr>
        <w:pStyle w:val="ConsPlusNormal0"/>
        <w:spacing w:before="200"/>
        <w:ind w:firstLine="540"/>
        <w:jc w:val="both"/>
      </w:pPr>
      <w:r>
        <w:t xml:space="preserve">5.10.4. В срок временного выбытия не включаются периоды нахождения получателя социальных услуг на лечении в стационарных учреждениях здравоохранения, а также санаторно-курортных и реабилитационных учреждениях в соответствии с индивидуальной программой реабилитации и </w:t>
      </w:r>
      <w:proofErr w:type="spellStart"/>
      <w:r>
        <w:t>абилитации</w:t>
      </w:r>
      <w:proofErr w:type="spellEnd"/>
      <w:r>
        <w:t xml:space="preserve"> инвалида.</w:t>
      </w:r>
    </w:p>
    <w:p w:rsidR="00281A04" w:rsidRDefault="006A0E1E">
      <w:pPr>
        <w:pStyle w:val="ConsPlusNormal0"/>
        <w:spacing w:before="200"/>
        <w:ind w:firstLine="540"/>
        <w:jc w:val="both"/>
      </w:pPr>
      <w:r>
        <w:t xml:space="preserve">5.10.4.1. В случае помещения недееспособного гражданина в одно из стационарных учреждений здравоохранения, санаторно-курортных организаций, реабилитационных учреждений в соответствии с индивидуальной программой реабилитации и </w:t>
      </w:r>
      <w:proofErr w:type="spellStart"/>
      <w:r>
        <w:t>абилитации</w:t>
      </w:r>
      <w:proofErr w:type="spellEnd"/>
      <w:r>
        <w:t xml:space="preserve"> инвалида, организация обязана проинформировать других законных представителей недееспособного гражданина (при наличии нескольких опекунов) по телефону или в письменном виде, в том числе в целях своевременного получения добровольного информированного согласия на медицинское вмешательство.</w:t>
      </w:r>
    </w:p>
    <w:p w:rsidR="00281A04" w:rsidRDefault="006A0E1E">
      <w:pPr>
        <w:pStyle w:val="ConsPlusNormal0"/>
        <w:jc w:val="both"/>
      </w:pPr>
      <w:r>
        <w:t>(</w:t>
      </w:r>
      <w:proofErr w:type="spellStart"/>
      <w:r>
        <w:t>пп</w:t>
      </w:r>
      <w:proofErr w:type="spellEnd"/>
      <w:r>
        <w:t xml:space="preserve">. 5.10.4.1 введен </w:t>
      </w:r>
      <w:hyperlink r:id="rId89"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r>
          <w:rPr>
            <w:color w:val="0000FF"/>
          </w:rPr>
          <w:t>постановлением</w:t>
        </w:r>
      </w:hyperlink>
      <w:r>
        <w:t xml:space="preserve"> Правительства Белгородской области от 23.12.2019 N 603-пп)</w:t>
      </w:r>
    </w:p>
    <w:p w:rsidR="00281A04" w:rsidRDefault="006A0E1E">
      <w:pPr>
        <w:pStyle w:val="ConsPlusNormal0"/>
        <w:spacing w:before="200"/>
        <w:ind w:firstLine="540"/>
        <w:jc w:val="both"/>
      </w:pPr>
      <w:r>
        <w:lastRenderedPageBreak/>
        <w:t xml:space="preserve">5.10.5. Выбытие получателя социальных услуг из организации осуществляется путем расторжения договора в соответствии с Гражданским </w:t>
      </w:r>
      <w:hyperlink r:id="rId90" w:tooltip="&quot;Гражданский кодекс Российской Федерации (часть первая)&quot; от 30.11.1994 N 51-ФЗ (ред. от 24.07.2023) (с изм. и доп., вступ. в силу с 01.10.2023) {КонсультантПлюс}">
        <w:r>
          <w:rPr>
            <w:color w:val="0000FF"/>
          </w:rPr>
          <w:t>кодексом</w:t>
        </w:r>
      </w:hyperlink>
      <w:r>
        <w:t xml:space="preserve"> Российской Федерации. Основаниями прекращения предоставления социальных услуг в стационарной форме социального обслуживания являются:</w:t>
      </w:r>
    </w:p>
    <w:p w:rsidR="00281A04" w:rsidRDefault="006A0E1E">
      <w:pPr>
        <w:pStyle w:val="ConsPlusNormal0"/>
        <w:spacing w:before="200"/>
        <w:ind w:firstLine="540"/>
        <w:jc w:val="both"/>
      </w:pPr>
      <w:r>
        <w:t>1) письменное заявление получателя социальных услуг об отказе в предоставлении социальных услуг в стационарной форме социального обслуживания, которое подается за 10 (десять) календарных дней до расторжения договора;</w:t>
      </w:r>
    </w:p>
    <w:p w:rsidR="00281A04" w:rsidRDefault="006A0E1E">
      <w:pPr>
        <w:pStyle w:val="ConsPlusNormal0"/>
        <w:spacing w:before="200"/>
        <w:ind w:firstLine="540"/>
        <w:jc w:val="both"/>
      </w:pPr>
      <w:r>
        <w:t>2) окончание срока предоставления социальных услуг в соответствии с индивидуальной программой и действия договора;</w:t>
      </w:r>
    </w:p>
    <w:p w:rsidR="00281A04" w:rsidRDefault="006A0E1E">
      <w:pPr>
        <w:pStyle w:val="ConsPlusNormal0"/>
        <w:spacing w:before="200"/>
        <w:ind w:firstLine="540"/>
        <w:jc w:val="both"/>
      </w:pPr>
      <w:r>
        <w:t>3) нарушение получателем социальных услуг (представителем) условий, предусмотренных договором;</w:t>
      </w:r>
    </w:p>
    <w:p w:rsidR="00281A04" w:rsidRDefault="006A0E1E">
      <w:pPr>
        <w:pStyle w:val="ConsPlusNormal0"/>
        <w:spacing w:before="200"/>
        <w:ind w:firstLine="540"/>
        <w:jc w:val="both"/>
      </w:pPr>
      <w:r>
        <w:t>4) смерть получателя социальных услуг или ликвидация (прекращение деятельности) поставщика социальных услуг;</w:t>
      </w:r>
    </w:p>
    <w:p w:rsidR="00281A04" w:rsidRDefault="006A0E1E">
      <w:pPr>
        <w:pStyle w:val="ConsPlusNormal0"/>
        <w:spacing w:before="200"/>
        <w:ind w:firstLine="540"/>
        <w:jc w:val="both"/>
      </w:pPr>
      <w:r>
        <w:t>5) решение суда о признании получателя социальных услуг безвестно отсутствующим или умершим;</w:t>
      </w:r>
    </w:p>
    <w:p w:rsidR="00281A04" w:rsidRDefault="006A0E1E">
      <w:pPr>
        <w:pStyle w:val="ConsPlusNormal0"/>
        <w:spacing w:before="200"/>
        <w:ind w:firstLine="540"/>
        <w:jc w:val="both"/>
      </w:pPr>
      <w:r>
        <w:t>6) осуждение получателя социальных услуг к отбыванию наказания в виде лишения свободы;</w:t>
      </w:r>
    </w:p>
    <w:p w:rsidR="00281A04" w:rsidRDefault="006A0E1E">
      <w:pPr>
        <w:pStyle w:val="ConsPlusNormal0"/>
        <w:spacing w:before="200"/>
        <w:ind w:firstLine="540"/>
        <w:jc w:val="both"/>
      </w:pPr>
      <w:r>
        <w:t>7) возникновение у получателя социальных услуг медицинских противопоказаний к получению социальных услуг в стационарной форме социального обслуживания, подтвержденных заключением уполномоченной медицинской организации;</w:t>
      </w:r>
    </w:p>
    <w:p w:rsidR="00281A04" w:rsidRDefault="006A0E1E">
      <w:pPr>
        <w:pStyle w:val="ConsPlusNormal0"/>
        <w:spacing w:before="200"/>
        <w:ind w:firstLine="540"/>
        <w:jc w:val="both"/>
      </w:pPr>
      <w:r>
        <w:t>8) решение суда о признании получателя социальных услуг, проживающего в организации (кроме домов социального обслуживания и психоневрологических интернатов), недееспособным или выданное заключение врачебной комиссии с участием врача-психиатра, содержащее сведения о наличии у него психического расстройства, лишающего возможности находиться в данной организации.</w:t>
      </w:r>
    </w:p>
    <w:p w:rsidR="00281A04" w:rsidRDefault="006A0E1E">
      <w:pPr>
        <w:pStyle w:val="ConsPlusNormal0"/>
        <w:jc w:val="both"/>
      </w:pPr>
      <w:r>
        <w:t xml:space="preserve">(в ред. </w:t>
      </w:r>
      <w:hyperlink r:id="rId91" w:tooltip="Постановление Правительства Белгородской обл. от 04.10.2021 N 439-пп &quot;О внесении изменений в постановление Правительства Белгородской области от 4 февраля 2019 года N 58-пп&quot; {КонсультантПлюс}">
        <w:r>
          <w:rPr>
            <w:color w:val="0000FF"/>
          </w:rPr>
          <w:t>Постановления</w:t>
        </w:r>
      </w:hyperlink>
      <w:r>
        <w:t xml:space="preserve"> Правительства Белгородской области от 04.10.2021 N 439-пп)</w:t>
      </w:r>
    </w:p>
    <w:p w:rsidR="00281A04" w:rsidRDefault="006A0E1E">
      <w:pPr>
        <w:pStyle w:val="ConsPlusNormal0"/>
        <w:spacing w:before="200"/>
        <w:ind w:firstLine="540"/>
        <w:jc w:val="both"/>
      </w:pPr>
      <w:r>
        <w:t>В случае установления врачом-психиатром у получателя социальных услуг психического расстройства, лишающего его возможности находиться в доме-интернате для престарелых и инвалидов, организация оказывает содействие уполномоченному органу муниципального образования в оформлении гражданина в дом социального обслуживания, психоневрологический интернат; для признанного судом совершеннолетнего дееспособного гражданина недееспособным исполняет обязанности опекуна в соответствии с действующим законодательством Российской Федерации до момента расторжения договора.</w:t>
      </w:r>
    </w:p>
    <w:p w:rsidR="00281A04" w:rsidRDefault="006A0E1E">
      <w:pPr>
        <w:pStyle w:val="ConsPlusNormal0"/>
        <w:jc w:val="both"/>
      </w:pPr>
      <w:r>
        <w:t xml:space="preserve">(в ред. </w:t>
      </w:r>
      <w:hyperlink r:id="rId92" w:tooltip="Постановление Правительства Белгородской обл. от 06.09.2022 N 520-пп &quot;О внесении изменений в постановление Правительства Белгородской области от 4 февраля 2019 года N 58-пп&quot; {КонсультантПлюс}">
        <w:r>
          <w:rPr>
            <w:color w:val="0000FF"/>
          </w:rPr>
          <w:t>постановления</w:t>
        </w:r>
      </w:hyperlink>
      <w:r>
        <w:t xml:space="preserve"> Правительства Белгородской области от 06.09.2022 N 520-пп)</w:t>
      </w:r>
    </w:p>
    <w:p w:rsidR="00281A04" w:rsidRDefault="006A0E1E">
      <w:pPr>
        <w:pStyle w:val="ConsPlusNormal0"/>
        <w:spacing w:before="200"/>
        <w:ind w:firstLine="540"/>
        <w:jc w:val="both"/>
      </w:pPr>
      <w:r>
        <w:t>5.10.6. Выбытие (выписка) гражданина из организации осуществляется после расторжения договора с поставщиком социальных услуг:</w:t>
      </w:r>
    </w:p>
    <w:p w:rsidR="00281A04" w:rsidRDefault="006A0E1E">
      <w:pPr>
        <w:pStyle w:val="ConsPlusNormal0"/>
        <w:spacing w:before="200"/>
        <w:ind w:firstLine="540"/>
        <w:jc w:val="both"/>
      </w:pPr>
      <w:r>
        <w:t>5.10.6.1. Для дееспособных получателей социальных услуг при наличии:</w:t>
      </w:r>
    </w:p>
    <w:p w:rsidR="00281A04" w:rsidRDefault="006A0E1E">
      <w:pPr>
        <w:pStyle w:val="ConsPlusNormal0"/>
        <w:spacing w:before="200"/>
        <w:ind w:firstLine="540"/>
        <w:jc w:val="both"/>
      </w:pPr>
      <w:r>
        <w:t>- личного заявления получателя социальных услуг либо заявления, составленного с его слов (по заключению врача о неспособности по состоянию здоровья получателя социальных услуг написать заявление самостоятельно);</w:t>
      </w:r>
    </w:p>
    <w:p w:rsidR="00281A04" w:rsidRDefault="006A0E1E">
      <w:pPr>
        <w:pStyle w:val="ConsPlusNormal0"/>
        <w:spacing w:before="200"/>
        <w:ind w:firstLine="540"/>
        <w:jc w:val="both"/>
      </w:pPr>
      <w:r>
        <w:t xml:space="preserve">- личного заявления родственника (документ, подтверждающий наличие родства: справки из </w:t>
      </w:r>
      <w:proofErr w:type="spellStart"/>
      <w:r>
        <w:t>ЗАГСа</w:t>
      </w:r>
      <w:proofErr w:type="spellEnd"/>
      <w:r>
        <w:t>, записи в паспортах, выписки из сведений, хранящихся в архивах, имеющих соответствующее содержание, свидетельства и иные документы) или иных лиц (не менее двух), обязующихся осуществлять необходимый уход и наблюдение за отчисляемым, при наличии средств к существованию (представить справку о доходах физического лица) и жилой площади (документы, подтверждающие наличие жилья);</w:t>
      </w:r>
    </w:p>
    <w:p w:rsidR="00281A04" w:rsidRDefault="006A0E1E">
      <w:pPr>
        <w:pStyle w:val="ConsPlusNormal0"/>
        <w:spacing w:before="200"/>
        <w:ind w:firstLine="540"/>
        <w:jc w:val="both"/>
      </w:pPr>
      <w:r>
        <w:t>- заключения врача с записью о возможности получателя социальных услуг по состоянию здоровья проживать самостоятельно или в семье.</w:t>
      </w:r>
    </w:p>
    <w:p w:rsidR="00281A04" w:rsidRDefault="006A0E1E">
      <w:pPr>
        <w:pStyle w:val="ConsPlusNormal0"/>
        <w:spacing w:before="200"/>
        <w:ind w:firstLine="540"/>
        <w:jc w:val="both"/>
      </w:pPr>
      <w:r>
        <w:t>5.10.6.2. Для совершеннолетних недееспособных получателей социальных услуг при наличии:</w:t>
      </w:r>
    </w:p>
    <w:p w:rsidR="00281A04" w:rsidRDefault="006A0E1E">
      <w:pPr>
        <w:pStyle w:val="ConsPlusNormal0"/>
        <w:spacing w:before="200"/>
        <w:ind w:firstLine="540"/>
        <w:jc w:val="both"/>
      </w:pPr>
      <w:r>
        <w:t xml:space="preserve">- личного заявления получателя социальных услуг, если он по своему состоянию здоровья способен </w:t>
      </w:r>
      <w:r>
        <w:lastRenderedPageBreak/>
        <w:t>его подать;</w:t>
      </w:r>
    </w:p>
    <w:p w:rsidR="00281A04" w:rsidRDefault="006A0E1E">
      <w:pPr>
        <w:pStyle w:val="ConsPlusNormal0"/>
        <w:spacing w:before="200"/>
        <w:ind w:firstLine="540"/>
        <w:jc w:val="both"/>
      </w:pPr>
      <w:r>
        <w:t>- заявления опекуна совершеннолетнего недееспособного получателя социальных услуг;</w:t>
      </w:r>
    </w:p>
    <w:p w:rsidR="00281A04" w:rsidRDefault="006A0E1E">
      <w:pPr>
        <w:pStyle w:val="ConsPlusNormal0"/>
        <w:spacing w:before="200"/>
        <w:ind w:firstLine="540"/>
        <w:jc w:val="both"/>
      </w:pPr>
      <w:r>
        <w:t>- заключения врача с записью о возможности получателя социальных услуг по состоянию здоровья проживать с опекуном.</w:t>
      </w:r>
    </w:p>
    <w:p w:rsidR="00281A04" w:rsidRDefault="006A0E1E">
      <w:pPr>
        <w:pStyle w:val="ConsPlusNormal0"/>
        <w:spacing w:before="200"/>
        <w:ind w:firstLine="540"/>
        <w:jc w:val="both"/>
      </w:pPr>
      <w:r>
        <w:t>Организация информирует Министерство об отчислении (выписке) получателя социальных услуг в день отчисления (выписки) с указанием планируемого места проживания.</w:t>
      </w:r>
    </w:p>
    <w:p w:rsidR="00281A04" w:rsidRDefault="006A0E1E">
      <w:pPr>
        <w:pStyle w:val="ConsPlusNormal0"/>
        <w:jc w:val="both"/>
      </w:pPr>
      <w:r>
        <w:t xml:space="preserve">(в ред. </w:t>
      </w:r>
      <w:hyperlink r:id="rId93" w:tooltip="Постановление Правительства Белгородской обл. от 28.03.2022 N 177-пп &quot;О внесении изменений в некоторые постановления Правительства Белгородской области&quot; (вместе с &quot;Региональной программой &quot;Повышение качества жизни граждан пожилого возраста в Белгородской облас">
        <w:r>
          <w:rPr>
            <w:color w:val="0000FF"/>
          </w:rPr>
          <w:t>постановления</w:t>
        </w:r>
      </w:hyperlink>
      <w:r>
        <w:t xml:space="preserve"> Правительства Белгородской области от 28.03.2022 N 177-пп)</w:t>
      </w:r>
    </w:p>
    <w:p w:rsidR="00281A04" w:rsidRDefault="006A0E1E">
      <w:pPr>
        <w:pStyle w:val="ConsPlusNormal0"/>
        <w:spacing w:before="200"/>
        <w:ind w:firstLine="540"/>
        <w:jc w:val="both"/>
      </w:pPr>
      <w:r>
        <w:t>Министерство информирует соответствующий уполномоченный орган муниципального образования о прибытии гражданина на территорию муниципального образования в течение 5 (пяти) рабочих дней с даты его отчисления (выписки).</w:t>
      </w:r>
    </w:p>
    <w:p w:rsidR="00281A04" w:rsidRDefault="006A0E1E">
      <w:pPr>
        <w:pStyle w:val="ConsPlusNormal0"/>
        <w:jc w:val="both"/>
      </w:pPr>
      <w:r>
        <w:t xml:space="preserve">(в ред. </w:t>
      </w:r>
      <w:hyperlink r:id="rId94" w:tooltip="Постановление Правительства Белгородской обл. от 28.03.2022 N 177-пп &quot;О внесении изменений в некоторые постановления Правительства Белгородской области&quot; (вместе с &quot;Региональной программой &quot;Повышение качества жизни граждан пожилого возраста в Белгородской облас">
        <w:r>
          <w:rPr>
            <w:color w:val="0000FF"/>
          </w:rPr>
          <w:t>постановления</w:t>
        </w:r>
      </w:hyperlink>
      <w:r>
        <w:t xml:space="preserve"> Правительства Белгородской области от 28.03.2022 N 177-пп)</w:t>
      </w:r>
    </w:p>
    <w:p w:rsidR="00281A04" w:rsidRDefault="006A0E1E">
      <w:pPr>
        <w:pStyle w:val="ConsPlusNormal0"/>
        <w:jc w:val="both"/>
      </w:pPr>
      <w:r>
        <w:t>(</w:t>
      </w:r>
      <w:proofErr w:type="spellStart"/>
      <w:r>
        <w:t>пп</w:t>
      </w:r>
      <w:proofErr w:type="spellEnd"/>
      <w:r>
        <w:t xml:space="preserve">. 5.10.6 в ред. </w:t>
      </w:r>
      <w:hyperlink r:id="rId95" w:tooltip="Постановление Правительства Белгородской обл. от 26.07.2021 N 297-пп &quot;О внесении изменений в некоторые постановления Правительства Белгородской области&quot; {КонсультантПлюс}">
        <w:r>
          <w:rPr>
            <w:color w:val="0000FF"/>
          </w:rPr>
          <w:t>постановления</w:t>
        </w:r>
      </w:hyperlink>
      <w:r>
        <w:t xml:space="preserve"> Правительства Белгородской области от 26.07.2021 N 297-пп)</w:t>
      </w:r>
    </w:p>
    <w:p w:rsidR="00281A04" w:rsidRDefault="006A0E1E">
      <w:pPr>
        <w:pStyle w:val="ConsPlusNormal0"/>
        <w:spacing w:before="200"/>
        <w:ind w:firstLine="540"/>
        <w:jc w:val="both"/>
      </w:pPr>
      <w:r>
        <w:t>5.10.7. Выбытие получателя социальных услуг, состоящего под административным надзором, из организации производится с уведомлением органа внутренних дел в соответствии с действующим законодательством.</w:t>
      </w:r>
    </w:p>
    <w:p w:rsidR="00281A04" w:rsidRDefault="006A0E1E">
      <w:pPr>
        <w:pStyle w:val="ConsPlusNormal0"/>
        <w:spacing w:before="200"/>
        <w:ind w:firstLine="540"/>
        <w:jc w:val="both"/>
      </w:pPr>
      <w:r>
        <w:t>5.10.8. Получателю социальных услуг, прожившему в организации более 6 (шести) месяцев, при выбытии из организации в последний день предоставления социальных услуг выдается закрепленная за ним одежда, белье и обувь по сезону, личные вещи и ценности, справка с указанием периода пребывания в организации.</w:t>
      </w:r>
    </w:p>
    <w:p w:rsidR="00281A04" w:rsidRDefault="006A0E1E">
      <w:pPr>
        <w:pStyle w:val="ConsPlusNormal0"/>
        <w:spacing w:before="200"/>
        <w:ind w:firstLine="540"/>
        <w:jc w:val="both"/>
      </w:pPr>
      <w:r>
        <w:t>5.10.9. Перевод получателя социальных услуг из организации в аналогичную организацию осуществляется по письменному разрешению Министерства, которое выдается не позднее 5 (пяти) рабочих дней со дня представления следующих документов (кроме негосударственных организаций):</w:t>
      </w:r>
    </w:p>
    <w:p w:rsidR="00281A04" w:rsidRDefault="006A0E1E">
      <w:pPr>
        <w:pStyle w:val="ConsPlusNormal0"/>
        <w:jc w:val="both"/>
      </w:pPr>
      <w:r>
        <w:t xml:space="preserve">(в ред. постановлений Правительства Белгородской области от 26.07.2021 </w:t>
      </w:r>
      <w:hyperlink r:id="rId96" w:tooltip="Постановление Правительства Белгородской обл. от 26.07.2021 N 297-пп &quot;О внесении изменений в некоторые постановления Правительства Белгородской области&quot; {КонсультантПлюс}">
        <w:r>
          <w:rPr>
            <w:color w:val="0000FF"/>
          </w:rPr>
          <w:t>N 297-пп</w:t>
        </w:r>
      </w:hyperlink>
      <w:r>
        <w:t xml:space="preserve">, от 28.03.2022 </w:t>
      </w:r>
      <w:hyperlink r:id="rId97" w:tooltip="Постановление Правительства Белгородской обл. от 28.03.2022 N 177-пп &quot;О внесении изменений в некоторые постановления Правительства Белгородской области&quot; (вместе с &quot;Региональной программой &quot;Повышение качества жизни граждан пожилого возраста в Белгородской облас">
        <w:r>
          <w:rPr>
            <w:color w:val="0000FF"/>
          </w:rPr>
          <w:t>N 177-пп</w:t>
        </w:r>
      </w:hyperlink>
      <w:r>
        <w:t>)</w:t>
      </w:r>
    </w:p>
    <w:p w:rsidR="00281A04" w:rsidRDefault="006A0E1E">
      <w:pPr>
        <w:pStyle w:val="ConsPlusNormal0"/>
        <w:spacing w:before="200"/>
        <w:ind w:firstLine="540"/>
        <w:jc w:val="both"/>
      </w:pPr>
      <w:r>
        <w:t>для совершеннолетних недееспособных получателей социальных услуг:</w:t>
      </w:r>
    </w:p>
    <w:p w:rsidR="00281A04" w:rsidRDefault="006A0E1E">
      <w:pPr>
        <w:pStyle w:val="ConsPlusNormal0"/>
        <w:spacing w:before="200"/>
        <w:ind w:firstLine="540"/>
        <w:jc w:val="both"/>
      </w:pPr>
      <w:r>
        <w:t>- ходатайства руководителя организации о переводе получателя социальных услуг из организации в аналогичную организацию с указанием целесообразности смены поставщика социальных услуг;</w:t>
      </w:r>
    </w:p>
    <w:p w:rsidR="00281A04" w:rsidRDefault="006A0E1E">
      <w:pPr>
        <w:pStyle w:val="ConsPlusNormal0"/>
        <w:spacing w:before="200"/>
        <w:ind w:firstLine="540"/>
        <w:jc w:val="both"/>
      </w:pPr>
      <w:r>
        <w:t>- личного заявления получателя социальных услуг, если он по своему состоянию здоровья способен его подать, с указанием обоснованной причины выбора другого поставщика социальных услуг;</w:t>
      </w:r>
    </w:p>
    <w:p w:rsidR="00281A04" w:rsidRDefault="006A0E1E">
      <w:pPr>
        <w:pStyle w:val="ConsPlusNormal0"/>
        <w:spacing w:before="200"/>
        <w:ind w:firstLine="540"/>
        <w:jc w:val="both"/>
      </w:pPr>
      <w:r>
        <w:t>- заявления законного представителя совершеннолетнего недееспособного получателя социальных услуг, составленного с его слов (по заключению врача о неспособности по состоянию здоровья получателя социальных услуг написать заявление самостоятельно), с указанием обоснованной причины выбора другого поставщика социальных услуг;</w:t>
      </w:r>
    </w:p>
    <w:p w:rsidR="00281A04" w:rsidRDefault="006A0E1E">
      <w:pPr>
        <w:pStyle w:val="ConsPlusNormal0"/>
        <w:spacing w:before="200"/>
        <w:ind w:firstLine="540"/>
        <w:jc w:val="both"/>
      </w:pPr>
      <w:r>
        <w:t>- результатов лабораторных исследований (на группу возбудителей кишечных инфекций (действителен 14 дней с момента забора материала, яйца гельминтов (действителен 10 дней), дифтерию (действителен 14 дней с момента забора материала). Оплата за лабораторные исследования осуществляется организацией из внебюджетных средств;</w:t>
      </w:r>
    </w:p>
    <w:p w:rsidR="00281A04" w:rsidRDefault="006A0E1E">
      <w:pPr>
        <w:pStyle w:val="ConsPlusNormal0"/>
        <w:jc w:val="both"/>
      </w:pPr>
      <w:r>
        <w:t xml:space="preserve">(в ред. </w:t>
      </w:r>
      <w:hyperlink r:id="rId98" w:tooltip="Постановление Правительства Белгородской обл. от 04.10.2021 N 439-пп &quot;О внесении изменений в постановление Правительства Белгородской области от 4 февраля 2019 года N 58-пп&quot; {КонсультантПлюс}">
        <w:r>
          <w:rPr>
            <w:color w:val="0000FF"/>
          </w:rPr>
          <w:t>Постановления</w:t>
        </w:r>
      </w:hyperlink>
      <w:r>
        <w:t xml:space="preserve"> Правительства Белгородской области от 04.10.2021 N 439-пп)</w:t>
      </w:r>
    </w:p>
    <w:p w:rsidR="00281A04" w:rsidRDefault="006A0E1E">
      <w:pPr>
        <w:pStyle w:val="ConsPlusNormal0"/>
        <w:spacing w:before="200"/>
        <w:ind w:firstLine="540"/>
        <w:jc w:val="both"/>
      </w:pPr>
      <w:r>
        <w:t>- заключения врачебной комиссии - с участием врача-психиатра об отсутствии медицинских противопоказаний к нахождению в аналогичной организации;</w:t>
      </w:r>
    </w:p>
    <w:p w:rsidR="00281A04" w:rsidRDefault="006A0E1E">
      <w:pPr>
        <w:pStyle w:val="ConsPlusNormal0"/>
        <w:spacing w:before="200"/>
        <w:ind w:firstLine="540"/>
        <w:jc w:val="both"/>
      </w:pPr>
      <w:r>
        <w:t>для дееспособных получателей социальных услуг:</w:t>
      </w:r>
    </w:p>
    <w:p w:rsidR="00281A04" w:rsidRDefault="006A0E1E">
      <w:pPr>
        <w:pStyle w:val="ConsPlusNormal0"/>
        <w:spacing w:before="200"/>
        <w:ind w:firstLine="540"/>
        <w:jc w:val="both"/>
      </w:pPr>
      <w:r>
        <w:t>- ходатайства руководителя организации о переводе получателя социальных услуг из организации в аналогичную организацию с указанием целесообразности смены поставщика социальных услуг;</w:t>
      </w:r>
    </w:p>
    <w:p w:rsidR="00281A04" w:rsidRDefault="006A0E1E">
      <w:pPr>
        <w:pStyle w:val="ConsPlusNormal0"/>
        <w:spacing w:before="200"/>
        <w:ind w:firstLine="540"/>
        <w:jc w:val="both"/>
      </w:pPr>
      <w:r>
        <w:t xml:space="preserve">- личного заявления получателя социальных услуг либо заявления, составленного с его слов (по </w:t>
      </w:r>
      <w:r>
        <w:lastRenderedPageBreak/>
        <w:t>заключению врача о неспособности по состоянию здоровья получателя социальных услуг написать заявление самостоятельно), с указанием обоснованной причины выбора другого поставщика социальных услуг;</w:t>
      </w:r>
    </w:p>
    <w:p w:rsidR="00281A04" w:rsidRDefault="006A0E1E">
      <w:pPr>
        <w:pStyle w:val="ConsPlusNormal0"/>
        <w:spacing w:before="200"/>
        <w:ind w:firstLine="540"/>
        <w:jc w:val="both"/>
      </w:pPr>
      <w:r>
        <w:t>- результатов лабораторных исследований (на группу возбудителей кишечных инфекций (действителен 14 дней с момента забора материала, яйца гельминтов (действителен 10 дней), дифтерию (действителен 14 дней с момента забора материала);</w:t>
      </w:r>
    </w:p>
    <w:p w:rsidR="00281A04" w:rsidRDefault="006A0E1E">
      <w:pPr>
        <w:pStyle w:val="ConsPlusNormal0"/>
        <w:spacing w:before="200"/>
        <w:ind w:firstLine="540"/>
        <w:jc w:val="both"/>
      </w:pPr>
      <w:r>
        <w:t>- заключения врачебной комиссии об отсутствии медицинских противопоказаний к нахождению в аналогичной организации.</w:t>
      </w:r>
    </w:p>
    <w:p w:rsidR="00281A04" w:rsidRDefault="006A0E1E">
      <w:pPr>
        <w:pStyle w:val="ConsPlusNormal0"/>
        <w:spacing w:before="200"/>
        <w:ind w:firstLine="540"/>
        <w:jc w:val="both"/>
      </w:pPr>
      <w:r>
        <w:t>При переводе организация, из которой выбывает получатель социальных услуг, направляет в принимающую организацию выписку из его истории болезни, заверенную директором, а также врачом (при его отсутствии - старшей медицинской сестрой) организации.</w:t>
      </w:r>
    </w:p>
    <w:p w:rsidR="00281A04" w:rsidRDefault="006A0E1E">
      <w:pPr>
        <w:pStyle w:val="ConsPlusNormal0"/>
        <w:jc w:val="both"/>
      </w:pPr>
      <w:r>
        <w:t xml:space="preserve">(в ред. постановлений Правительства Белгородской области от 18.05.2020 </w:t>
      </w:r>
      <w:hyperlink r:id="rId99" w:tooltip="Постановление Правительства Белгородской обл. от 18.05.2020 N 197-пп &quot;О внесении изменений в некоторые постановления Правительства Белгородской области&quot; {КонсультантПлюс}">
        <w:r>
          <w:rPr>
            <w:color w:val="0000FF"/>
          </w:rPr>
          <w:t>N 197-пп</w:t>
        </w:r>
      </w:hyperlink>
      <w:r>
        <w:t xml:space="preserve">, от 06.09.2022 </w:t>
      </w:r>
      <w:hyperlink r:id="rId100" w:tooltip="Постановление Правительства Белгородской обл. от 06.09.2022 N 520-пп &quot;О внесении изменений в постановление Правительства Белгородской области от 4 февраля 2019 года N 58-пп&quot; {КонсультантПлюс}">
        <w:r>
          <w:rPr>
            <w:color w:val="0000FF"/>
          </w:rPr>
          <w:t>N 520-пп</w:t>
        </w:r>
      </w:hyperlink>
      <w:r>
        <w:t>)</w:t>
      </w:r>
    </w:p>
    <w:p w:rsidR="00281A04" w:rsidRDefault="006A0E1E">
      <w:pPr>
        <w:pStyle w:val="ConsPlusNormal0"/>
        <w:spacing w:before="200"/>
        <w:ind w:firstLine="540"/>
        <w:jc w:val="both"/>
      </w:pPr>
      <w:r>
        <w:t>5.11. При предоставлении социальных услуг в стационарной форме социального обслуживания поставщик социальных услуг обязан:</w:t>
      </w:r>
    </w:p>
    <w:p w:rsidR="00281A04" w:rsidRDefault="006A0E1E">
      <w:pPr>
        <w:pStyle w:val="ConsPlusNormal0"/>
        <w:spacing w:before="200"/>
        <w:ind w:firstLine="540"/>
        <w:jc w:val="both"/>
      </w:pPr>
      <w:r>
        <w:t>- осуществлять свою деятельность в соответствии с Федеральным законом и другими федеральными законами, законами и иными нормативными правовыми актами Белгородской области;</w:t>
      </w:r>
    </w:p>
    <w:p w:rsidR="00281A04" w:rsidRDefault="006A0E1E">
      <w:pPr>
        <w:pStyle w:val="ConsPlusNormal0"/>
        <w:spacing w:before="200"/>
        <w:ind w:firstLine="540"/>
        <w:jc w:val="both"/>
      </w:pPr>
      <w:r>
        <w:t>- предоставлять социальные услуги получателям социальных услуг в соответствии с индивидуальными программами и условиями договоров, заключенных с получателями социальных услуг или их законными представителями, на основании требований Федерального закона;</w:t>
      </w:r>
    </w:p>
    <w:p w:rsidR="00281A04" w:rsidRDefault="006A0E1E">
      <w:pPr>
        <w:pStyle w:val="ConsPlusNormal0"/>
        <w:spacing w:before="200"/>
        <w:ind w:firstLine="540"/>
        <w:jc w:val="both"/>
      </w:pPr>
      <w:r>
        <w:t>-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281A04" w:rsidRDefault="006A0E1E">
      <w:pPr>
        <w:pStyle w:val="ConsPlusNormal0"/>
        <w:spacing w:before="200"/>
        <w:ind w:firstLine="540"/>
        <w:jc w:val="both"/>
      </w:pPr>
      <w:r>
        <w:t>-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p>
    <w:p w:rsidR="00281A04" w:rsidRDefault="006A0E1E">
      <w:pPr>
        <w:pStyle w:val="ConsPlusNormal0"/>
        <w:spacing w:before="200"/>
        <w:ind w:firstLine="540"/>
        <w:jc w:val="both"/>
      </w:pPr>
      <w:r>
        <w:t>- представлять в Министерство информацию по формированию регистра получателей социальных услуг в порядке, установленном законодательством Белгородской области;</w:t>
      </w:r>
    </w:p>
    <w:p w:rsidR="00281A04" w:rsidRDefault="006A0E1E">
      <w:pPr>
        <w:pStyle w:val="ConsPlusNormal0"/>
        <w:jc w:val="both"/>
      </w:pPr>
      <w:r>
        <w:t xml:space="preserve">(в ред. постановлений Правительства Белгородской области от 26.07.2021 </w:t>
      </w:r>
      <w:hyperlink r:id="rId101" w:tooltip="Постановление Правительства Белгородской обл. от 26.07.2021 N 297-пп &quot;О внесении изменений в некоторые постановления Правительства Белгородской области&quot; {КонсультантПлюс}">
        <w:r>
          <w:rPr>
            <w:color w:val="0000FF"/>
          </w:rPr>
          <w:t>N 297-пп</w:t>
        </w:r>
      </w:hyperlink>
      <w:r>
        <w:t xml:space="preserve">, от 28.03.2022 </w:t>
      </w:r>
      <w:hyperlink r:id="rId102" w:tooltip="Постановление Правительства Белгородской обл. от 28.03.2022 N 177-пп &quot;О внесении изменений в некоторые постановления Правительства Белгородской области&quot; (вместе с &quot;Региональной программой &quot;Повышение качества жизни граждан пожилого возраста в Белгородской облас">
        <w:r>
          <w:rPr>
            <w:color w:val="0000FF"/>
          </w:rPr>
          <w:t>N 177-пп</w:t>
        </w:r>
      </w:hyperlink>
      <w:r>
        <w:t>)</w:t>
      </w:r>
    </w:p>
    <w:p w:rsidR="00281A04" w:rsidRDefault="006A0E1E">
      <w:pPr>
        <w:pStyle w:val="ConsPlusNormal0"/>
        <w:spacing w:before="200"/>
        <w:ind w:firstLine="540"/>
        <w:jc w:val="both"/>
      </w:pPr>
      <w:r>
        <w:t>- осуществлять социальное сопровождение;</w:t>
      </w:r>
    </w:p>
    <w:p w:rsidR="00281A04" w:rsidRDefault="006A0E1E">
      <w:pPr>
        <w:pStyle w:val="ConsPlusNormal0"/>
        <w:spacing w:before="200"/>
        <w:ind w:firstLine="540"/>
        <w:jc w:val="both"/>
      </w:pPr>
      <w:r>
        <w:t>- обеспечивать получателям социальных услуг содействие в прохождении медико-социальной экспертизы, проводимой в установленном законодательством Российской Федерации порядке федеральными учреждениями медико-социальной экспертизы;</w:t>
      </w:r>
    </w:p>
    <w:p w:rsidR="00281A04" w:rsidRDefault="006A0E1E">
      <w:pPr>
        <w:pStyle w:val="ConsPlusNormal0"/>
        <w:spacing w:before="200"/>
        <w:ind w:firstLine="540"/>
        <w:jc w:val="both"/>
      </w:pPr>
      <w:r>
        <w:t>- предоставлять получателям социальных услуг возможность пользоваться услугами связи, в том числе информационно-телекоммуникационной сети Интернет, почтовой связи;</w:t>
      </w:r>
    </w:p>
    <w:p w:rsidR="00281A04" w:rsidRDefault="006A0E1E">
      <w:pPr>
        <w:pStyle w:val="ConsPlusNormal0"/>
        <w:spacing w:before="200"/>
        <w:ind w:firstLine="540"/>
        <w:jc w:val="both"/>
      </w:pPr>
      <w:r>
        <w:t>- выделять супругам, проживающим в организации социального обслуживания, изолированное жилое помещение для совместного проживания;</w:t>
      </w:r>
    </w:p>
    <w:p w:rsidR="00281A04" w:rsidRDefault="006A0E1E">
      <w:pPr>
        <w:pStyle w:val="ConsPlusNormal0"/>
        <w:spacing w:before="200"/>
        <w:ind w:firstLine="540"/>
        <w:jc w:val="both"/>
      </w:pPr>
      <w:r>
        <w:t>- 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281A04" w:rsidRDefault="006A0E1E">
      <w:pPr>
        <w:pStyle w:val="ConsPlusNormal0"/>
        <w:spacing w:before="200"/>
        <w:ind w:firstLine="540"/>
        <w:jc w:val="both"/>
      </w:pPr>
      <w:r>
        <w:t>- обеспечивать сохранность личных вещей и ценностей получателей социальных услуг;</w:t>
      </w:r>
    </w:p>
    <w:p w:rsidR="00281A04" w:rsidRDefault="006A0E1E">
      <w:pPr>
        <w:pStyle w:val="ConsPlusNormal0"/>
        <w:spacing w:before="200"/>
        <w:ind w:firstLine="540"/>
        <w:jc w:val="both"/>
      </w:pPr>
      <w:r>
        <w:t>- соблюдать права человека и гражданина;</w:t>
      </w:r>
    </w:p>
    <w:p w:rsidR="00281A04" w:rsidRDefault="006A0E1E">
      <w:pPr>
        <w:pStyle w:val="ConsPlusNormal0"/>
        <w:spacing w:before="200"/>
        <w:ind w:firstLine="540"/>
        <w:jc w:val="both"/>
      </w:pPr>
      <w:r>
        <w:lastRenderedPageBreak/>
        <w:t>- обеспечивать неприкосновенность личности и безопасность получателей социальных услуг;</w:t>
      </w:r>
    </w:p>
    <w:p w:rsidR="00281A04" w:rsidRDefault="006A0E1E">
      <w:pPr>
        <w:pStyle w:val="ConsPlusNormal0"/>
        <w:spacing w:before="200"/>
        <w:ind w:firstLine="540"/>
        <w:jc w:val="both"/>
      </w:pPr>
      <w:r>
        <w:t>- обеспечить ознакомление получателей социальных услуг (представителей) с правоустанавливающими документами, на основании которых поставщик социальных услуг осуществляет свою деятельность и оказывает социальные услуги;</w:t>
      </w:r>
    </w:p>
    <w:p w:rsidR="00281A04" w:rsidRDefault="006A0E1E">
      <w:pPr>
        <w:pStyle w:val="ConsPlusNormal0"/>
        <w:spacing w:before="200"/>
        <w:ind w:firstLine="540"/>
        <w:jc w:val="both"/>
      </w:pPr>
      <w:r>
        <w:t>- информировать получателей социальных услуг о правилах техники безопасности, пожарной безопасности, эксплуатации предоставляемых приборов и оборудования;</w:t>
      </w:r>
    </w:p>
    <w:p w:rsidR="00281A04" w:rsidRDefault="006A0E1E">
      <w:pPr>
        <w:pStyle w:val="ConsPlusNormal0"/>
        <w:spacing w:before="200"/>
        <w:ind w:firstLine="540"/>
        <w:jc w:val="both"/>
      </w:pPr>
      <w:r>
        <w:t>- обеспечить получателям социальных услуг условия пребывания, соответствующие санитарно-гигиеническим требованиям, а также надлежащий уход;</w:t>
      </w:r>
    </w:p>
    <w:p w:rsidR="00281A04" w:rsidRDefault="006A0E1E">
      <w:pPr>
        <w:pStyle w:val="ConsPlusNormal0"/>
        <w:spacing w:before="200"/>
        <w:ind w:firstLine="540"/>
        <w:jc w:val="both"/>
      </w:pPr>
      <w:r>
        <w:t>- исполнять иные обязанности, связанные с реализацией прав получателей социальных услуг на социальные услуги в стационарной форме социального обслуживания.</w:t>
      </w:r>
    </w:p>
    <w:p w:rsidR="00281A04" w:rsidRDefault="006A0E1E">
      <w:pPr>
        <w:pStyle w:val="ConsPlusNormal0"/>
        <w:spacing w:before="200"/>
        <w:ind w:firstLine="540"/>
        <w:jc w:val="both"/>
      </w:pPr>
      <w:r>
        <w:t>5.12. Поставщик социальных услуг имеет право:</w:t>
      </w:r>
    </w:p>
    <w:p w:rsidR="00281A04" w:rsidRDefault="006A0E1E">
      <w:pPr>
        <w:pStyle w:val="ConsPlusNormal0"/>
        <w:spacing w:before="200"/>
        <w:ind w:firstLine="540"/>
        <w:jc w:val="both"/>
      </w:pPr>
      <w:r>
        <w:t>- отказать в предоставлении социальных услуг получателю социальных услуг в случае нарушения им условий договора;</w:t>
      </w:r>
    </w:p>
    <w:p w:rsidR="00281A04" w:rsidRDefault="006A0E1E">
      <w:pPr>
        <w:pStyle w:val="ConsPlusNormal0"/>
        <w:spacing w:before="200"/>
        <w:ind w:firstLine="540"/>
        <w:jc w:val="both"/>
      </w:pPr>
      <w:r>
        <w:t>- предоставлять получателю социальных услуг по его желанию, выраженному в письменной форме, дополнительные социальные услуги за плату.</w:t>
      </w:r>
    </w:p>
    <w:p w:rsidR="00281A04" w:rsidRDefault="006A0E1E">
      <w:pPr>
        <w:pStyle w:val="ConsPlusNormal0"/>
        <w:spacing w:before="200"/>
        <w:ind w:firstLine="540"/>
        <w:jc w:val="both"/>
      </w:pPr>
      <w:r>
        <w:t>5.13. Дополнительные услуги за плату оказываются на условиях и в соответствии с тарифами, установленными органом, осуществляющим функции и полномочия учредителя.</w:t>
      </w:r>
    </w:p>
    <w:p w:rsidR="00281A04" w:rsidRDefault="006A0E1E">
      <w:pPr>
        <w:pStyle w:val="ConsPlusNormal0"/>
        <w:spacing w:before="200"/>
        <w:ind w:firstLine="540"/>
        <w:jc w:val="both"/>
      </w:pPr>
      <w:r>
        <w:t>Условия и порядок оплаты оформляются договором на получение дополнительных платных услуг.</w:t>
      </w:r>
    </w:p>
    <w:p w:rsidR="00281A04" w:rsidRDefault="006A0E1E">
      <w:pPr>
        <w:pStyle w:val="ConsPlusNormal0"/>
        <w:spacing w:before="200"/>
        <w:ind w:firstLine="540"/>
        <w:jc w:val="both"/>
      </w:pPr>
      <w:r>
        <w:t>5.14. Поставщик социальных услуг при оказании социальных услуг не вправе:</w:t>
      </w:r>
    </w:p>
    <w:p w:rsidR="00281A04" w:rsidRDefault="006A0E1E">
      <w:pPr>
        <w:pStyle w:val="ConsPlusNormal0"/>
        <w:spacing w:before="200"/>
        <w:ind w:firstLine="540"/>
        <w:jc w:val="both"/>
      </w:pPr>
      <w:r>
        <w:t>-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rsidR="00281A04" w:rsidRDefault="006A0E1E">
      <w:pPr>
        <w:pStyle w:val="ConsPlusNormal0"/>
        <w:spacing w:before="200"/>
        <w:ind w:firstLine="540"/>
        <w:jc w:val="both"/>
      </w:pPr>
      <w:r>
        <w:t>- применять физическое или психологическое насилие в отношении получателей социальных услуг, допускать их оскорбление, грубое обращение с ними.</w:t>
      </w:r>
    </w:p>
    <w:p w:rsidR="00281A04" w:rsidRDefault="006A0E1E">
      <w:pPr>
        <w:pStyle w:val="ConsPlusNormal0"/>
        <w:spacing w:before="200"/>
        <w:ind w:firstLine="540"/>
        <w:jc w:val="both"/>
      </w:pPr>
      <w:r>
        <w:t>5.15. Поставщик социальных услуг на основании отчетных документов сотрудников представляет в Министерство сведения по формированию регистра получателей социальных услуг, а также утверждает ежемесячный отчет с указанием общей численности получателей социальных услуг, количества предоставленных услуг в разрезе услуг, суммы оплаты и иных сведений.</w:t>
      </w:r>
    </w:p>
    <w:p w:rsidR="00281A04" w:rsidRDefault="006A0E1E">
      <w:pPr>
        <w:pStyle w:val="ConsPlusNormal0"/>
        <w:jc w:val="both"/>
      </w:pPr>
      <w:r>
        <w:t xml:space="preserve">(в ред. постановлений Правительства Белгородской области от 26.07.2021 </w:t>
      </w:r>
      <w:hyperlink r:id="rId103" w:tooltip="Постановление Правительства Белгородской обл. от 26.07.2021 N 297-пп &quot;О внесении изменений в некоторые постановления Правительства Белгородской области&quot; {КонсультантПлюс}">
        <w:r>
          <w:rPr>
            <w:color w:val="0000FF"/>
          </w:rPr>
          <w:t>N 297-пп</w:t>
        </w:r>
      </w:hyperlink>
      <w:r>
        <w:t xml:space="preserve">, от 28.03.2022 </w:t>
      </w:r>
      <w:hyperlink r:id="rId104" w:tooltip="Постановление Правительства Белгородской обл. от 28.03.2022 N 177-пп &quot;О внесении изменений в некоторые постановления Правительства Белгородской области&quot; (вместе с &quot;Региональной программой &quot;Повышение качества жизни граждан пожилого возраста в Белгородской облас">
        <w:r>
          <w:rPr>
            <w:color w:val="0000FF"/>
          </w:rPr>
          <w:t>N 177-пп</w:t>
        </w:r>
      </w:hyperlink>
      <w:r>
        <w:t>)</w:t>
      </w:r>
    </w:p>
    <w:p w:rsidR="00281A04" w:rsidRDefault="00281A04">
      <w:pPr>
        <w:pStyle w:val="ConsPlusNormal0"/>
        <w:jc w:val="both"/>
      </w:pPr>
    </w:p>
    <w:p w:rsidR="00281A04" w:rsidRDefault="006A0E1E">
      <w:pPr>
        <w:pStyle w:val="ConsPlusTitle0"/>
        <w:jc w:val="center"/>
        <w:outlineLvl w:val="1"/>
      </w:pPr>
      <w:r>
        <w:t>6. Требования к деятельности поставщика социальных услуг</w:t>
      </w:r>
    </w:p>
    <w:p w:rsidR="00281A04" w:rsidRDefault="00281A04">
      <w:pPr>
        <w:pStyle w:val="ConsPlusNormal0"/>
        <w:jc w:val="both"/>
      </w:pPr>
    </w:p>
    <w:p w:rsidR="00281A04" w:rsidRDefault="006A0E1E">
      <w:pPr>
        <w:pStyle w:val="ConsPlusNormal0"/>
        <w:ind w:firstLine="540"/>
        <w:jc w:val="both"/>
      </w:pPr>
      <w:r>
        <w:t>6.1. Поставщик социальных услуг должен быть зарегистрирован в качестве юридического лица либо в качестве индивидуального предпринимателя.</w:t>
      </w:r>
    </w:p>
    <w:p w:rsidR="00281A04" w:rsidRDefault="006A0E1E">
      <w:pPr>
        <w:pStyle w:val="ConsPlusNormal0"/>
        <w:spacing w:before="200"/>
        <w:ind w:firstLine="540"/>
        <w:jc w:val="both"/>
      </w:pPr>
      <w:r>
        <w:t>6.2. В состав документов, в соответствии с которыми осуществляется деятельность поставщика социальных услуг, должны входить:</w:t>
      </w:r>
    </w:p>
    <w:p w:rsidR="00281A04" w:rsidRDefault="006A0E1E">
      <w:pPr>
        <w:pStyle w:val="ConsPlusNormal0"/>
        <w:spacing w:before="200"/>
        <w:ind w:firstLine="540"/>
        <w:jc w:val="both"/>
      </w:pPr>
      <w:r>
        <w:t>- учредительные документы, устав организации;</w:t>
      </w:r>
    </w:p>
    <w:p w:rsidR="00281A04" w:rsidRDefault="006A0E1E">
      <w:pPr>
        <w:pStyle w:val="ConsPlusNormal0"/>
        <w:spacing w:before="200"/>
        <w:ind w:firstLine="540"/>
        <w:jc w:val="both"/>
      </w:pPr>
      <w:r>
        <w:t>- руководства, правила, инструкции, методики работы с получателями социальных услуг и собственной деятельности;</w:t>
      </w:r>
    </w:p>
    <w:p w:rsidR="00281A04" w:rsidRDefault="006A0E1E">
      <w:pPr>
        <w:pStyle w:val="ConsPlusNormal0"/>
        <w:spacing w:before="200"/>
        <w:ind w:firstLine="540"/>
        <w:jc w:val="both"/>
      </w:pPr>
      <w:r>
        <w:t>- лицензии, разрешения на виды деятельности, подлежащие лицензированию в соответствии с законодательством;</w:t>
      </w:r>
    </w:p>
    <w:p w:rsidR="00281A04" w:rsidRDefault="006A0E1E">
      <w:pPr>
        <w:pStyle w:val="ConsPlusNormal0"/>
        <w:spacing w:before="200"/>
        <w:ind w:firstLine="540"/>
        <w:jc w:val="both"/>
      </w:pPr>
      <w:r>
        <w:t>- эксплуатационные документы на оборудование и аппаратуру;</w:t>
      </w:r>
    </w:p>
    <w:p w:rsidR="00281A04" w:rsidRDefault="006A0E1E">
      <w:pPr>
        <w:pStyle w:val="ConsPlusNormal0"/>
        <w:spacing w:before="200"/>
        <w:ind w:firstLine="540"/>
        <w:jc w:val="both"/>
      </w:pPr>
      <w:r>
        <w:lastRenderedPageBreak/>
        <w:t>- штатное расписание, правила внутреннего распорядка;</w:t>
      </w:r>
    </w:p>
    <w:p w:rsidR="00281A04" w:rsidRDefault="006A0E1E">
      <w:pPr>
        <w:pStyle w:val="ConsPlusNormal0"/>
        <w:spacing w:before="200"/>
        <w:ind w:firstLine="540"/>
        <w:jc w:val="both"/>
      </w:pPr>
      <w:r>
        <w:t>- иные документы, обеспечивающие надлежащее регулирование оказания социальных услуг.</w:t>
      </w:r>
    </w:p>
    <w:p w:rsidR="00281A04" w:rsidRDefault="006A0E1E">
      <w:pPr>
        <w:pStyle w:val="ConsPlusNormal0"/>
        <w:spacing w:before="200"/>
        <w:ind w:firstLine="540"/>
        <w:jc w:val="both"/>
      </w:pPr>
      <w:r>
        <w:t>6.2.1. Руководства, правила, инструкции, методики должны регламентировать процесс предоставления услуг, определять методы (способы) их предоставления и контроля, а также предусматривать меры совершенствования работы организации.</w:t>
      </w:r>
    </w:p>
    <w:p w:rsidR="00281A04" w:rsidRDefault="006A0E1E">
      <w:pPr>
        <w:pStyle w:val="ConsPlusNormal0"/>
        <w:spacing w:before="200"/>
        <w:ind w:firstLine="540"/>
        <w:jc w:val="both"/>
      </w:pPr>
      <w:r>
        <w:t>6.2.2. Эксплуатационные документы на имеющиеся в организации оборудование и аппаратуру должны способствовать обеспечению их нормальной и безопасной эксплуатации, обслуживания и поддержания в работоспособном состоянии.</w:t>
      </w:r>
    </w:p>
    <w:p w:rsidR="00281A04" w:rsidRDefault="006A0E1E">
      <w:pPr>
        <w:pStyle w:val="ConsPlusNormal0"/>
        <w:spacing w:before="200"/>
        <w:ind w:firstLine="540"/>
        <w:jc w:val="both"/>
      </w:pPr>
      <w:r>
        <w:t>6.2.3. Документы должны быть актуальны.</w:t>
      </w:r>
    </w:p>
    <w:p w:rsidR="00281A04" w:rsidRDefault="006A0E1E">
      <w:pPr>
        <w:pStyle w:val="ConsPlusNormal0"/>
        <w:spacing w:before="200"/>
        <w:ind w:firstLine="540"/>
        <w:jc w:val="both"/>
      </w:pPr>
      <w:r>
        <w:t>6.3. Требования к уровню кадрового обеспечения при предоставлении социальных услуг в стационарной форме социального обслуживания:</w:t>
      </w:r>
    </w:p>
    <w:p w:rsidR="00281A04" w:rsidRDefault="006A0E1E">
      <w:pPr>
        <w:pStyle w:val="ConsPlusNormal0"/>
        <w:spacing w:before="200"/>
        <w:ind w:firstLine="540"/>
        <w:jc w:val="both"/>
      </w:pPr>
      <w:r>
        <w:t>6.3.1. Поставщик социальных услуг обеспечивает:</w:t>
      </w:r>
    </w:p>
    <w:p w:rsidR="00281A04" w:rsidRDefault="006A0E1E">
      <w:pPr>
        <w:pStyle w:val="ConsPlusNormal0"/>
        <w:spacing w:before="200"/>
        <w:ind w:firstLine="540"/>
        <w:jc w:val="both"/>
      </w:pPr>
      <w:r>
        <w:t>- наличие необходимых для оказания социальной услуги специалистов, отвечающих по квалификационным требованиям профессиональным стандартам;</w:t>
      </w:r>
    </w:p>
    <w:p w:rsidR="00281A04" w:rsidRDefault="006A0E1E">
      <w:pPr>
        <w:pStyle w:val="ConsPlusNormal0"/>
        <w:spacing w:before="200"/>
        <w:ind w:firstLine="540"/>
        <w:jc w:val="both"/>
      </w:pPr>
      <w:r>
        <w:t>- организацию систематического повышения квалификации специалистов;</w:t>
      </w:r>
    </w:p>
    <w:p w:rsidR="00281A04" w:rsidRDefault="006A0E1E">
      <w:pPr>
        <w:pStyle w:val="ConsPlusNormal0"/>
        <w:spacing w:before="200"/>
        <w:ind w:firstLine="540"/>
        <w:jc w:val="both"/>
      </w:pPr>
      <w:r>
        <w:t>- наличие у специалистов каждой категории трудовых договоров, должностных регламентов, устанавливающих их обязанности по оказанию социальных услуг.</w:t>
      </w:r>
    </w:p>
    <w:p w:rsidR="00281A04" w:rsidRDefault="006A0E1E">
      <w:pPr>
        <w:pStyle w:val="ConsPlusNormal0"/>
        <w:spacing w:before="200"/>
        <w:ind w:firstLine="540"/>
        <w:jc w:val="both"/>
      </w:pPr>
      <w:r>
        <w:t>6.4. Требования к обеспечению информационной открытости при предоставлении социальных услуг.</w:t>
      </w:r>
    </w:p>
    <w:p w:rsidR="00281A04" w:rsidRDefault="006A0E1E">
      <w:pPr>
        <w:pStyle w:val="ConsPlusNormal0"/>
        <w:spacing w:before="200"/>
        <w:ind w:firstLine="540"/>
        <w:jc w:val="both"/>
      </w:pPr>
      <w:r>
        <w:t>6.4.1. Поставщик социальных услуг бесплатно в доступной форме осуществляет информирование граждан, признанных нуждающимися в стационарном социальном обслуживании,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281A04" w:rsidRDefault="006A0E1E">
      <w:pPr>
        <w:pStyle w:val="ConsPlusNormal0"/>
        <w:spacing w:before="200"/>
        <w:ind w:firstLine="540"/>
        <w:jc w:val="both"/>
      </w:pPr>
      <w:r>
        <w:t xml:space="preserve">6.4.2. Поставщик социальных услуг в соответствии со </w:t>
      </w:r>
      <w:hyperlink r:id="rId105" w:tooltip="Федеральный закон от 28.12.2013 N 442-ФЗ (ред. от 25.12.2023) &quot;Об основах социального обслуживания граждан в Российской Федерации&quot; {КонсультантПлюс}">
        <w:r>
          <w:rPr>
            <w:color w:val="0000FF"/>
          </w:rPr>
          <w:t>статьей 13</w:t>
        </w:r>
      </w:hyperlink>
      <w:r>
        <w:t xml:space="preserve"> Федерального закона формирует общедоступный информационный ресурс, содержащий информацию о своей деятельности, обеспечивает доступ к данному ресурсу посредством размещения его на информационных стендах в своем помещении, в средствах массовой информации, в сети Интернет, в том числе на своем официальном сайте.</w:t>
      </w:r>
    </w:p>
    <w:p w:rsidR="00281A04" w:rsidRDefault="006A0E1E">
      <w:pPr>
        <w:pStyle w:val="ConsPlusNormal0"/>
        <w:spacing w:before="200"/>
        <w:ind w:firstLine="540"/>
        <w:jc w:val="both"/>
      </w:pPr>
      <w:r>
        <w:t>6.5. Требования по обеспечению условий доступности для инвалидов при предоставлении социальных услуг.</w:t>
      </w:r>
    </w:p>
    <w:p w:rsidR="00281A04" w:rsidRDefault="006A0E1E">
      <w:pPr>
        <w:pStyle w:val="ConsPlusNormal0"/>
        <w:spacing w:before="200"/>
        <w:ind w:firstLine="540"/>
        <w:jc w:val="both"/>
      </w:pPr>
      <w:r>
        <w:t xml:space="preserve">6.5.1. Поставщик социальных услуг обеспечивает создание инвалидам условий доступности помещений, в которых предоставляются социальные услуги, и условий доступности предоставляемых услуг в соответствии с требованиями, установленными </w:t>
      </w:r>
      <w:hyperlink r:id="rId106" w:tooltip="Приказ Минтруда России от 30.07.2015 N 527н (ред. от 15.12.2022) &quot;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
        <w:r>
          <w:rPr>
            <w:color w:val="0000FF"/>
          </w:rPr>
          <w:t>Порядком</w:t>
        </w:r>
      </w:hyperlink>
      <w:r>
        <w:t xml:space="preserve">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утвержденным Приказом Министерства труда и социальной защиты Российской Федерации от 30 июля 2015 года N 527н (далее - Порядок обеспечения условий доступности):</w:t>
      </w:r>
    </w:p>
    <w:p w:rsidR="00281A04" w:rsidRDefault="006A0E1E">
      <w:pPr>
        <w:pStyle w:val="ConsPlusNormal0"/>
        <w:spacing w:before="200"/>
        <w:ind w:firstLine="540"/>
        <w:jc w:val="both"/>
      </w:pPr>
      <w:r>
        <w:t>- возможность сопровождения получателя социальной услуги при передвижении по территории организации социального обслуживания, а также при пользовании услугами;</w:t>
      </w:r>
    </w:p>
    <w:p w:rsidR="00281A04" w:rsidRDefault="006A0E1E">
      <w:pPr>
        <w:pStyle w:val="ConsPlusNormal0"/>
        <w:spacing w:before="200"/>
        <w:ind w:firstLine="540"/>
        <w:jc w:val="both"/>
      </w:pPr>
      <w:r>
        <w:t>-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281A04" w:rsidRDefault="006A0E1E">
      <w:pPr>
        <w:pStyle w:val="ConsPlusNormal0"/>
        <w:spacing w:before="200"/>
        <w:ind w:firstLine="540"/>
        <w:jc w:val="both"/>
      </w:pPr>
      <w:r>
        <w:t xml:space="preserve">- дублирование текстовых сообщений голосовыми сообщениями, оснащение организации социального </w:t>
      </w:r>
      <w:r>
        <w:lastRenderedPageBreak/>
        <w:t>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учреждения;</w:t>
      </w:r>
    </w:p>
    <w:p w:rsidR="00281A04" w:rsidRDefault="006A0E1E">
      <w:pPr>
        <w:pStyle w:val="ConsPlusNormal0"/>
        <w:spacing w:before="200"/>
        <w:ind w:firstLine="540"/>
        <w:jc w:val="both"/>
      </w:pPr>
      <w:r>
        <w:t>-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w:t>
      </w:r>
      <w:proofErr w:type="spellStart"/>
      <w:r>
        <w:t>сурдоперевода</w:t>
      </w:r>
      <w:proofErr w:type="spellEnd"/>
      <w:r>
        <w:t>);</w:t>
      </w:r>
    </w:p>
    <w:p w:rsidR="00281A04" w:rsidRDefault="006A0E1E">
      <w:pPr>
        <w:pStyle w:val="ConsPlusNormal0"/>
        <w:spacing w:before="200"/>
        <w:ind w:firstLine="540"/>
        <w:jc w:val="both"/>
      </w:pPr>
      <w:r>
        <w:t>- оказание иных видов посторонней помощи.</w:t>
      </w:r>
    </w:p>
    <w:p w:rsidR="00281A04" w:rsidRDefault="006A0E1E">
      <w:pPr>
        <w:pStyle w:val="ConsPlusNormal0"/>
        <w:spacing w:before="200"/>
        <w:ind w:firstLine="540"/>
        <w:jc w:val="both"/>
      </w:pPr>
      <w:r>
        <w:t>6.5.2. В целях определения мер по поэтапному повышению уровня доступности для инвалидов объектов и предоставляемых услуг поставщик социальных услуг проводит обследование и паспортизацию объектов и предоставляемых услуг в соответствии с требованиями порядка обеспечения условий доступности.</w:t>
      </w:r>
    </w:p>
    <w:p w:rsidR="00281A04" w:rsidRDefault="006A0E1E">
      <w:pPr>
        <w:pStyle w:val="ConsPlusNormal0"/>
        <w:spacing w:before="200"/>
        <w:ind w:firstLine="540"/>
        <w:jc w:val="both"/>
      </w:pPr>
      <w:r>
        <w:t>6.5.3. Руководители организаций организуют инструктирование или обучение специалистов, работающих с инвалидами, по вопросам,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w:t>
      </w:r>
    </w:p>
    <w:p w:rsidR="00281A04" w:rsidRDefault="006A0E1E">
      <w:pPr>
        <w:pStyle w:val="ConsPlusNormal0"/>
        <w:spacing w:before="200"/>
        <w:ind w:firstLine="540"/>
        <w:jc w:val="both"/>
      </w:pPr>
      <w:r>
        <w:t>6.6. Требования к обеспечению системы контроля за деятельностью по предоставлению социальных услуг:</w:t>
      </w:r>
    </w:p>
    <w:p w:rsidR="00281A04" w:rsidRDefault="006A0E1E">
      <w:pPr>
        <w:pStyle w:val="ConsPlusNormal0"/>
        <w:spacing w:before="200"/>
        <w:ind w:firstLine="540"/>
        <w:jc w:val="both"/>
      </w:pPr>
      <w:r>
        <w:t>6.6.1. Поставщик социальных услуг обеспечивает:</w:t>
      </w:r>
    </w:p>
    <w:p w:rsidR="00281A04" w:rsidRDefault="006A0E1E">
      <w:pPr>
        <w:pStyle w:val="ConsPlusNormal0"/>
        <w:spacing w:before="200"/>
        <w:ind w:firstLine="540"/>
        <w:jc w:val="both"/>
      </w:pPr>
      <w:r>
        <w:t xml:space="preserve">- наличие документально оформленной собственной системы контроля за деятельностью подразделений и работников по оказанию социальных услуг на их соответствие Порядкам и стандартам предоставления социальных услуг, требованиям Федерального закона и </w:t>
      </w:r>
      <w:proofErr w:type="gramStart"/>
      <w:r>
        <w:t>иным законам</w:t>
      </w:r>
      <w:proofErr w:type="gramEnd"/>
      <w:r>
        <w:t xml:space="preserve"> и нормативным правовым актам в сфере социального обслуживания граждан.</w:t>
      </w:r>
    </w:p>
    <w:p w:rsidR="00281A04" w:rsidRDefault="006A0E1E">
      <w:pPr>
        <w:pStyle w:val="ConsPlusNormal0"/>
        <w:spacing w:before="200"/>
        <w:ind w:firstLine="540"/>
        <w:jc w:val="both"/>
      </w:pPr>
      <w:r>
        <w:t>Система контроля должна охватывать этапы планирования, работы с получателями услуг, оформления результатов оказанных услуг, выработки и реализации мероприятий по устранению выявленных недостатков;</w:t>
      </w:r>
    </w:p>
    <w:p w:rsidR="00281A04" w:rsidRDefault="006A0E1E">
      <w:pPr>
        <w:pStyle w:val="ConsPlusNormal0"/>
        <w:spacing w:before="200"/>
        <w:ind w:firstLine="540"/>
        <w:jc w:val="both"/>
      </w:pPr>
      <w:r>
        <w:t>- создание условий для проведения независимой оценки качества оказания социальной услуги;</w:t>
      </w:r>
    </w:p>
    <w:p w:rsidR="00281A04" w:rsidRDefault="006A0E1E">
      <w:pPr>
        <w:pStyle w:val="ConsPlusNormal0"/>
        <w:spacing w:before="200"/>
        <w:ind w:firstLine="540"/>
        <w:jc w:val="both"/>
      </w:pPr>
      <w:r>
        <w:t>- выполнение предложений об улучшении качества социальной услуги, выработанных по результатам независимой оценки качества оказания услуги;</w:t>
      </w:r>
    </w:p>
    <w:p w:rsidR="00281A04" w:rsidRDefault="006A0E1E">
      <w:pPr>
        <w:pStyle w:val="ConsPlusNormal0"/>
        <w:spacing w:before="200"/>
        <w:ind w:firstLine="540"/>
        <w:jc w:val="both"/>
      </w:pPr>
      <w:r>
        <w:t>- своевременное и качественное исполнение предписаний по результатам проверок контрольно-надзорных органов.</w:t>
      </w:r>
    </w:p>
    <w:p w:rsidR="00281A04" w:rsidRDefault="00281A04">
      <w:pPr>
        <w:pStyle w:val="ConsPlusNormal0"/>
        <w:jc w:val="both"/>
      </w:pPr>
    </w:p>
    <w:p w:rsidR="00281A04" w:rsidRDefault="006A0E1E">
      <w:pPr>
        <w:pStyle w:val="ConsPlusTitle0"/>
        <w:jc w:val="center"/>
        <w:outlineLvl w:val="1"/>
      </w:pPr>
      <w:r>
        <w:t>7. Ответственность поставщика социальных услуг и контроль</w:t>
      </w:r>
    </w:p>
    <w:p w:rsidR="00281A04" w:rsidRDefault="006A0E1E">
      <w:pPr>
        <w:pStyle w:val="ConsPlusTitle0"/>
        <w:jc w:val="center"/>
      </w:pPr>
      <w:r>
        <w:t>за предоставлением социальных услуг</w:t>
      </w:r>
    </w:p>
    <w:p w:rsidR="00281A04" w:rsidRDefault="00281A04">
      <w:pPr>
        <w:pStyle w:val="ConsPlusNormal0"/>
        <w:jc w:val="both"/>
      </w:pPr>
    </w:p>
    <w:p w:rsidR="00281A04" w:rsidRDefault="006A0E1E">
      <w:pPr>
        <w:pStyle w:val="ConsPlusNormal0"/>
        <w:ind w:firstLine="540"/>
        <w:jc w:val="both"/>
      </w:pPr>
      <w:r>
        <w:t>7.1. За неисполнение либо ненадлежащее исполнение настоящего Порядка, Федерального закона, иных нормативных правовых актов в сфере социального обслуживания граждан поставщик социальных услуг несет ответственность, предусмотренную законодательством Российской Федерации.</w:t>
      </w:r>
    </w:p>
    <w:p w:rsidR="00281A04" w:rsidRDefault="006A0E1E">
      <w:pPr>
        <w:pStyle w:val="ConsPlusNormal0"/>
        <w:spacing w:before="200"/>
        <w:ind w:firstLine="540"/>
        <w:jc w:val="both"/>
      </w:pPr>
      <w:r>
        <w:t>7.2. Региональный государственный контроль за соблюдением настоящего Порядка, федерального закона, иных нормативных правовых актов в сфере социального обслуживания осуществляет Министерство.</w:t>
      </w:r>
    </w:p>
    <w:p w:rsidR="00281A04" w:rsidRDefault="006A0E1E">
      <w:pPr>
        <w:pStyle w:val="ConsPlusNormal0"/>
        <w:jc w:val="both"/>
      </w:pPr>
      <w:r>
        <w:t xml:space="preserve">(в ред. постановлений Правительства Белгородской области от 26.07.2021 </w:t>
      </w:r>
      <w:hyperlink r:id="rId107" w:tooltip="Постановление Правительства Белгородской обл. от 26.07.2021 N 297-пп &quot;О внесении изменений в некоторые постановления Правительства Белгородской области&quot; {КонсультантПлюс}">
        <w:r>
          <w:rPr>
            <w:color w:val="0000FF"/>
          </w:rPr>
          <w:t>N 297-пп</w:t>
        </w:r>
      </w:hyperlink>
      <w:r>
        <w:t xml:space="preserve">, от 28.03.2022 </w:t>
      </w:r>
      <w:hyperlink r:id="rId108" w:tooltip="Постановление Правительства Белгородской обл. от 28.03.2022 N 177-пп &quot;О внесении изменений в некоторые постановления Правительства Белгородской области&quot; (вместе с &quot;Региональной программой &quot;Повышение качества жизни граждан пожилого возраста в Белгородской облас">
        <w:r>
          <w:rPr>
            <w:color w:val="0000FF"/>
          </w:rPr>
          <w:t>N 177-пп</w:t>
        </w:r>
      </w:hyperlink>
      <w:r>
        <w:t>)</w:t>
      </w:r>
    </w:p>
    <w:p w:rsidR="00281A04" w:rsidRDefault="00281A04">
      <w:pPr>
        <w:pStyle w:val="ConsPlusNormal0"/>
        <w:jc w:val="both"/>
      </w:pPr>
    </w:p>
    <w:p w:rsidR="00281A04" w:rsidRDefault="00281A04">
      <w:pPr>
        <w:pStyle w:val="ConsPlusNormal0"/>
        <w:jc w:val="both"/>
      </w:pPr>
    </w:p>
    <w:p w:rsidR="00281A04" w:rsidRDefault="00281A04">
      <w:pPr>
        <w:pStyle w:val="ConsPlusNormal0"/>
        <w:jc w:val="both"/>
      </w:pPr>
    </w:p>
    <w:p w:rsidR="00281A04" w:rsidRDefault="00281A04">
      <w:pPr>
        <w:pStyle w:val="ConsPlusNormal0"/>
        <w:jc w:val="both"/>
      </w:pPr>
    </w:p>
    <w:p w:rsidR="00281A04" w:rsidRDefault="00281A04">
      <w:pPr>
        <w:pStyle w:val="ConsPlusNormal0"/>
        <w:jc w:val="both"/>
      </w:pPr>
    </w:p>
    <w:p w:rsidR="00281A04" w:rsidRDefault="006A0E1E">
      <w:pPr>
        <w:pStyle w:val="ConsPlusNormal0"/>
        <w:jc w:val="right"/>
        <w:outlineLvl w:val="1"/>
      </w:pPr>
      <w:r>
        <w:t>Приложение N 1</w:t>
      </w:r>
    </w:p>
    <w:p w:rsidR="00281A04" w:rsidRDefault="006A0E1E">
      <w:pPr>
        <w:pStyle w:val="ConsPlusNormal0"/>
        <w:jc w:val="right"/>
      </w:pPr>
      <w:r>
        <w:t>к Порядку предоставления социальных</w:t>
      </w:r>
    </w:p>
    <w:p w:rsidR="00281A04" w:rsidRDefault="006A0E1E">
      <w:pPr>
        <w:pStyle w:val="ConsPlusNormal0"/>
        <w:jc w:val="right"/>
      </w:pPr>
      <w:r>
        <w:t>услуг в стационарной форме социального</w:t>
      </w:r>
    </w:p>
    <w:p w:rsidR="00281A04" w:rsidRDefault="006A0E1E">
      <w:pPr>
        <w:pStyle w:val="ConsPlusNormal0"/>
        <w:jc w:val="right"/>
      </w:pPr>
      <w:r>
        <w:t>обслуживания (в домах социального обслуживания,</w:t>
      </w:r>
    </w:p>
    <w:p w:rsidR="00281A04" w:rsidRDefault="006A0E1E">
      <w:pPr>
        <w:pStyle w:val="ConsPlusNormal0"/>
        <w:jc w:val="right"/>
      </w:pPr>
      <w:r>
        <w:lastRenderedPageBreak/>
        <w:t>в психоневрологических интернатах, отделении</w:t>
      </w:r>
    </w:p>
    <w:p w:rsidR="00281A04" w:rsidRDefault="006A0E1E">
      <w:pPr>
        <w:pStyle w:val="ConsPlusNormal0"/>
        <w:jc w:val="right"/>
      </w:pPr>
      <w:r>
        <w:t>для молодых инвалидов организации для детей-сирот</w:t>
      </w:r>
    </w:p>
    <w:p w:rsidR="00281A04" w:rsidRDefault="006A0E1E">
      <w:pPr>
        <w:pStyle w:val="ConsPlusNormal0"/>
        <w:jc w:val="right"/>
      </w:pPr>
      <w:r>
        <w:t>и детей, оставшихся без попечения родителей,</w:t>
      </w:r>
    </w:p>
    <w:p w:rsidR="00281A04" w:rsidRDefault="006A0E1E">
      <w:pPr>
        <w:pStyle w:val="ConsPlusNormal0"/>
        <w:jc w:val="right"/>
      </w:pPr>
      <w:r>
        <w:t>с ограниченными возможностями здоровья системы</w:t>
      </w:r>
    </w:p>
    <w:p w:rsidR="00281A04" w:rsidRDefault="006A0E1E">
      <w:pPr>
        <w:pStyle w:val="ConsPlusNormal0"/>
        <w:jc w:val="right"/>
      </w:pPr>
      <w:r>
        <w:t>социального обслуживания, в домах-интернатах</w:t>
      </w:r>
    </w:p>
    <w:p w:rsidR="00281A04" w:rsidRDefault="006A0E1E">
      <w:pPr>
        <w:pStyle w:val="ConsPlusNormal0"/>
        <w:jc w:val="right"/>
      </w:pPr>
      <w:r>
        <w:t>для престарелых и инвалидов, в том числе</w:t>
      </w:r>
    </w:p>
    <w:p w:rsidR="00281A04" w:rsidRDefault="006A0E1E">
      <w:pPr>
        <w:pStyle w:val="ConsPlusNormal0"/>
        <w:jc w:val="right"/>
      </w:pPr>
      <w:r>
        <w:t>малой вместимости, специальном доме-интернате</w:t>
      </w:r>
    </w:p>
    <w:p w:rsidR="00281A04" w:rsidRDefault="006A0E1E">
      <w:pPr>
        <w:pStyle w:val="ConsPlusNormal0"/>
        <w:jc w:val="right"/>
      </w:pPr>
      <w:r>
        <w:t>для престарелых и инвалидов и иных организациях</w:t>
      </w:r>
    </w:p>
    <w:p w:rsidR="00281A04" w:rsidRDefault="006A0E1E">
      <w:pPr>
        <w:pStyle w:val="ConsPlusNormal0"/>
        <w:jc w:val="right"/>
      </w:pPr>
      <w:r>
        <w:t>для пожилых граждан и инвалидов)</w:t>
      </w:r>
    </w:p>
    <w:p w:rsidR="00281A04" w:rsidRDefault="00281A04">
      <w:pPr>
        <w:pStyle w:val="ConsPlusNormal0"/>
        <w:jc w:val="both"/>
      </w:pPr>
    </w:p>
    <w:p w:rsidR="00281A04" w:rsidRDefault="006A0E1E">
      <w:pPr>
        <w:pStyle w:val="ConsPlusTitle0"/>
        <w:jc w:val="center"/>
      </w:pPr>
      <w:bookmarkStart w:id="7" w:name="P714"/>
      <w:bookmarkEnd w:id="7"/>
      <w:r>
        <w:t>Стандарт</w:t>
      </w:r>
    </w:p>
    <w:p w:rsidR="00281A04" w:rsidRDefault="006A0E1E">
      <w:pPr>
        <w:pStyle w:val="ConsPlusTitle0"/>
        <w:jc w:val="center"/>
      </w:pPr>
      <w:r>
        <w:t>социальных услуг в стационарной</w:t>
      </w:r>
    </w:p>
    <w:p w:rsidR="00281A04" w:rsidRDefault="006A0E1E">
      <w:pPr>
        <w:pStyle w:val="ConsPlusTitle0"/>
        <w:jc w:val="center"/>
      </w:pPr>
      <w:r>
        <w:t>форме социального обслуживания</w:t>
      </w:r>
    </w:p>
    <w:p w:rsidR="00281A04" w:rsidRDefault="00281A0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281A04">
        <w:tc>
          <w:tcPr>
            <w:tcW w:w="60" w:type="dxa"/>
            <w:tcBorders>
              <w:top w:val="nil"/>
              <w:left w:val="nil"/>
              <w:bottom w:val="nil"/>
              <w:right w:val="nil"/>
            </w:tcBorders>
            <w:shd w:val="clear" w:color="auto" w:fill="CED3F1"/>
            <w:tcMar>
              <w:top w:w="0" w:type="dxa"/>
              <w:left w:w="0" w:type="dxa"/>
              <w:bottom w:w="0" w:type="dxa"/>
              <w:right w:w="0" w:type="dxa"/>
            </w:tcMar>
          </w:tcPr>
          <w:p w:rsidR="00281A04" w:rsidRDefault="00281A0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81A04" w:rsidRDefault="00281A0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81A04" w:rsidRDefault="006A0E1E">
            <w:pPr>
              <w:pStyle w:val="ConsPlusNormal0"/>
              <w:jc w:val="center"/>
            </w:pPr>
            <w:r>
              <w:rPr>
                <w:color w:val="392C69"/>
              </w:rPr>
              <w:t>Список изменяющих документов</w:t>
            </w:r>
          </w:p>
          <w:p w:rsidR="00281A04" w:rsidRDefault="006A0E1E">
            <w:pPr>
              <w:pStyle w:val="ConsPlusNormal0"/>
              <w:jc w:val="center"/>
            </w:pPr>
            <w:r>
              <w:rPr>
                <w:color w:val="392C69"/>
              </w:rPr>
              <w:t>(в ред. постановлений Правительства Белгородской области</w:t>
            </w:r>
          </w:p>
          <w:p w:rsidR="00281A04" w:rsidRDefault="006A0E1E">
            <w:pPr>
              <w:pStyle w:val="ConsPlusNormal0"/>
              <w:jc w:val="center"/>
            </w:pPr>
            <w:r>
              <w:rPr>
                <w:color w:val="392C69"/>
              </w:rPr>
              <w:t xml:space="preserve">от 23.12.2019 </w:t>
            </w:r>
            <w:hyperlink r:id="rId109"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r>
                <w:rPr>
                  <w:color w:val="0000FF"/>
                </w:rPr>
                <w:t>N 603-пп</w:t>
              </w:r>
            </w:hyperlink>
            <w:r>
              <w:rPr>
                <w:color w:val="392C69"/>
              </w:rPr>
              <w:t xml:space="preserve">, от 04.10.2021 </w:t>
            </w:r>
            <w:hyperlink r:id="rId110" w:tooltip="Постановление Правительства Белгородской обл. от 04.10.2021 N 439-пп &quot;О внесении изменений в постановление Правительства Белгородской области от 4 февраля 2019 года N 58-пп&quot; {КонсультантПлюс}">
              <w:r>
                <w:rPr>
                  <w:color w:val="0000FF"/>
                </w:rPr>
                <w:t>N 439-пп</w:t>
              </w:r>
            </w:hyperlink>
            <w:r>
              <w:rPr>
                <w:color w:val="392C69"/>
              </w:rPr>
              <w:t xml:space="preserve">, от 06.09.2022 </w:t>
            </w:r>
            <w:hyperlink r:id="rId111" w:tooltip="Постановление Правительства Белгородской обл. от 06.09.2022 N 520-пп &quot;О внесении изменений в постановление Правительства Белгородской области от 4 февраля 2019 года N 58-пп&quot; {КонсультантПлюс}">
              <w:r>
                <w:rPr>
                  <w:color w:val="0000FF"/>
                </w:rPr>
                <w:t>N 520-пп</w:t>
              </w:r>
            </w:hyperlink>
            <w:r>
              <w:rPr>
                <w:color w:val="392C69"/>
              </w:rPr>
              <w:t>,</w:t>
            </w:r>
          </w:p>
          <w:p w:rsidR="00281A04" w:rsidRDefault="006A0E1E">
            <w:pPr>
              <w:pStyle w:val="ConsPlusNormal0"/>
              <w:jc w:val="center"/>
            </w:pPr>
            <w:r>
              <w:rPr>
                <w:color w:val="392C69"/>
              </w:rPr>
              <w:t xml:space="preserve">от 02.10.2023 </w:t>
            </w:r>
            <w:hyperlink r:id="rId112" w:tooltip="Постановление Правительства Белгородской обл. от 02.10.2023 N 547-пп &quot;О внесении изменений в постановление Правительства Белгородской области от 4 февраля 2019 года N 58-пп&quot; {КонсультантПлюс}">
              <w:r>
                <w:rPr>
                  <w:color w:val="0000FF"/>
                </w:rPr>
                <w:t>N 547-пп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1A04" w:rsidRDefault="00281A04">
            <w:pPr>
              <w:pStyle w:val="ConsPlusNormal0"/>
            </w:pPr>
          </w:p>
        </w:tc>
      </w:tr>
    </w:tbl>
    <w:p w:rsidR="00281A04" w:rsidRDefault="00281A04">
      <w:pPr>
        <w:pStyle w:val="ConsPlusNormal0"/>
        <w:jc w:val="both"/>
      </w:pPr>
    </w:p>
    <w:p w:rsidR="00281A04" w:rsidRDefault="00281A04">
      <w:pPr>
        <w:pStyle w:val="ConsPlusNormal0"/>
        <w:sectPr w:rsidR="00281A04">
          <w:headerReference w:type="default" r:id="rId113"/>
          <w:footerReference w:type="default" r:id="rId114"/>
          <w:headerReference w:type="first" r:id="rId115"/>
          <w:footerReference w:type="first" r:id="rId116"/>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3458"/>
        <w:gridCol w:w="4082"/>
        <w:gridCol w:w="1804"/>
        <w:gridCol w:w="1710"/>
        <w:gridCol w:w="1894"/>
      </w:tblGrid>
      <w:tr w:rsidR="00281A04">
        <w:tc>
          <w:tcPr>
            <w:tcW w:w="604" w:type="dxa"/>
            <w:vMerge w:val="restart"/>
          </w:tcPr>
          <w:p w:rsidR="00281A04" w:rsidRDefault="006A0E1E">
            <w:pPr>
              <w:pStyle w:val="ConsPlusNormal0"/>
              <w:jc w:val="center"/>
            </w:pPr>
            <w:r>
              <w:lastRenderedPageBreak/>
              <w:t>N п/п</w:t>
            </w:r>
          </w:p>
        </w:tc>
        <w:tc>
          <w:tcPr>
            <w:tcW w:w="3458" w:type="dxa"/>
            <w:vMerge w:val="restart"/>
          </w:tcPr>
          <w:p w:rsidR="00281A04" w:rsidRDefault="006A0E1E">
            <w:pPr>
              <w:pStyle w:val="ConsPlusNormal0"/>
              <w:jc w:val="center"/>
            </w:pPr>
            <w:r>
              <w:t>Наименование социальных услуг</w:t>
            </w:r>
          </w:p>
        </w:tc>
        <w:tc>
          <w:tcPr>
            <w:tcW w:w="4082" w:type="dxa"/>
            <w:vMerge w:val="restart"/>
          </w:tcPr>
          <w:p w:rsidR="00281A04" w:rsidRDefault="006A0E1E">
            <w:pPr>
              <w:pStyle w:val="ConsPlusNormal0"/>
              <w:jc w:val="center"/>
            </w:pPr>
            <w:r>
              <w:t>Описание социальных услуг</w:t>
            </w:r>
          </w:p>
        </w:tc>
        <w:tc>
          <w:tcPr>
            <w:tcW w:w="1804" w:type="dxa"/>
            <w:vMerge w:val="restart"/>
          </w:tcPr>
          <w:p w:rsidR="00281A04" w:rsidRDefault="006A0E1E">
            <w:pPr>
              <w:pStyle w:val="ConsPlusNormal0"/>
              <w:jc w:val="center"/>
            </w:pPr>
            <w:r>
              <w:t>Сроки предоставления социальных услуг</w:t>
            </w:r>
          </w:p>
        </w:tc>
        <w:tc>
          <w:tcPr>
            <w:tcW w:w="3604" w:type="dxa"/>
            <w:gridSpan w:val="2"/>
          </w:tcPr>
          <w:p w:rsidR="00281A04" w:rsidRDefault="006A0E1E">
            <w:pPr>
              <w:pStyle w:val="ConsPlusNormal0"/>
              <w:jc w:val="center"/>
            </w:pPr>
            <w:r>
              <w:t>Объем социальных услуг</w:t>
            </w:r>
          </w:p>
        </w:tc>
      </w:tr>
      <w:tr w:rsidR="00281A04">
        <w:tc>
          <w:tcPr>
            <w:tcW w:w="604" w:type="dxa"/>
            <w:vMerge/>
          </w:tcPr>
          <w:p w:rsidR="00281A04" w:rsidRDefault="00281A04">
            <w:pPr>
              <w:pStyle w:val="ConsPlusNormal0"/>
            </w:pPr>
          </w:p>
        </w:tc>
        <w:tc>
          <w:tcPr>
            <w:tcW w:w="3458" w:type="dxa"/>
            <w:vMerge/>
          </w:tcPr>
          <w:p w:rsidR="00281A04" w:rsidRDefault="00281A04">
            <w:pPr>
              <w:pStyle w:val="ConsPlusNormal0"/>
            </w:pPr>
          </w:p>
        </w:tc>
        <w:tc>
          <w:tcPr>
            <w:tcW w:w="4082" w:type="dxa"/>
            <w:vMerge/>
          </w:tcPr>
          <w:p w:rsidR="00281A04" w:rsidRDefault="00281A04">
            <w:pPr>
              <w:pStyle w:val="ConsPlusNormal0"/>
            </w:pPr>
          </w:p>
        </w:tc>
        <w:tc>
          <w:tcPr>
            <w:tcW w:w="1804" w:type="dxa"/>
            <w:vMerge/>
          </w:tcPr>
          <w:p w:rsidR="00281A04" w:rsidRDefault="00281A04">
            <w:pPr>
              <w:pStyle w:val="ConsPlusNormal0"/>
            </w:pPr>
          </w:p>
        </w:tc>
        <w:tc>
          <w:tcPr>
            <w:tcW w:w="1710" w:type="dxa"/>
          </w:tcPr>
          <w:p w:rsidR="00281A04" w:rsidRDefault="006A0E1E">
            <w:pPr>
              <w:pStyle w:val="ConsPlusNormal0"/>
              <w:jc w:val="center"/>
            </w:pPr>
            <w:r>
              <w:t>продолжительность оказания одной услуги в минутах</w:t>
            </w:r>
          </w:p>
        </w:tc>
        <w:tc>
          <w:tcPr>
            <w:tcW w:w="1894" w:type="dxa"/>
          </w:tcPr>
          <w:p w:rsidR="00281A04" w:rsidRDefault="006A0E1E">
            <w:pPr>
              <w:pStyle w:val="ConsPlusNormal0"/>
              <w:jc w:val="center"/>
            </w:pPr>
            <w:r>
              <w:t>периодичность услуги раз в месяц</w:t>
            </w:r>
          </w:p>
        </w:tc>
      </w:tr>
      <w:tr w:rsidR="00281A04">
        <w:tc>
          <w:tcPr>
            <w:tcW w:w="13552" w:type="dxa"/>
            <w:gridSpan w:val="6"/>
          </w:tcPr>
          <w:p w:rsidR="00281A04" w:rsidRDefault="006A0E1E">
            <w:pPr>
              <w:pStyle w:val="ConsPlusNormal0"/>
              <w:jc w:val="center"/>
              <w:outlineLvl w:val="2"/>
            </w:pPr>
            <w:r>
              <w:t>I. Социально-бытовые услуги</w:t>
            </w:r>
          </w:p>
        </w:tc>
      </w:tr>
      <w:tr w:rsidR="00281A04">
        <w:tc>
          <w:tcPr>
            <w:tcW w:w="604" w:type="dxa"/>
          </w:tcPr>
          <w:p w:rsidR="00281A04" w:rsidRDefault="006A0E1E">
            <w:pPr>
              <w:pStyle w:val="ConsPlusNormal0"/>
              <w:jc w:val="center"/>
            </w:pPr>
            <w:r>
              <w:t>1.1.</w:t>
            </w:r>
          </w:p>
        </w:tc>
        <w:tc>
          <w:tcPr>
            <w:tcW w:w="3458" w:type="dxa"/>
          </w:tcPr>
          <w:p w:rsidR="00281A04" w:rsidRDefault="006A0E1E">
            <w:pPr>
              <w:pStyle w:val="ConsPlusNormal0"/>
              <w:jc w:val="both"/>
            </w:pPr>
            <w:r>
              <w:t>Предоставление площади жилых помещений согласно утвержденным нормативам</w:t>
            </w:r>
          </w:p>
        </w:tc>
        <w:tc>
          <w:tcPr>
            <w:tcW w:w="4082" w:type="dxa"/>
          </w:tcPr>
          <w:p w:rsidR="00281A04" w:rsidRDefault="006A0E1E">
            <w:pPr>
              <w:pStyle w:val="ConsPlusNormal0"/>
              <w:jc w:val="both"/>
            </w:pPr>
            <w:r>
              <w:t>Предоставление отдельного койко-места в жилой комнате не менее 6 кв. метров для домов социального обслуживания и психоневрологических интернатов и 7 кв. метров для домов-интернатов для престарелых и инвалидов на человека, удобной для проживания получателей социальных услуг (ежедневно)</w:t>
            </w:r>
          </w:p>
        </w:tc>
        <w:tc>
          <w:tcPr>
            <w:tcW w:w="1804" w:type="dxa"/>
            <w:vMerge w:val="restart"/>
            <w:tcBorders>
              <w:bottom w:val="nil"/>
            </w:tcBorders>
          </w:tcPr>
          <w:p w:rsidR="00281A04" w:rsidRDefault="006A0E1E">
            <w:pPr>
              <w:pStyle w:val="ConsPlusNormal0"/>
            </w:pPr>
            <w:r>
              <w:t>Социальная услуга предоставляется в сроки, обусловленные нуждаемостью получателя социальных услуг, в том числе в соответствии с утвержденными нормативами</w:t>
            </w:r>
          </w:p>
        </w:tc>
        <w:tc>
          <w:tcPr>
            <w:tcW w:w="1710" w:type="dxa"/>
          </w:tcPr>
          <w:p w:rsidR="00281A04" w:rsidRDefault="006A0E1E">
            <w:pPr>
              <w:pStyle w:val="ConsPlusNormal0"/>
              <w:jc w:val="center"/>
            </w:pPr>
            <w:r>
              <w:t>1440</w:t>
            </w:r>
          </w:p>
        </w:tc>
        <w:tc>
          <w:tcPr>
            <w:tcW w:w="1894" w:type="dxa"/>
          </w:tcPr>
          <w:p w:rsidR="00281A04" w:rsidRDefault="006A0E1E">
            <w:pPr>
              <w:pStyle w:val="ConsPlusNormal0"/>
              <w:jc w:val="center"/>
            </w:pPr>
            <w:r>
              <w:t>до 31</w:t>
            </w:r>
          </w:p>
        </w:tc>
      </w:tr>
      <w:tr w:rsidR="00281A04">
        <w:tc>
          <w:tcPr>
            <w:tcW w:w="604" w:type="dxa"/>
          </w:tcPr>
          <w:p w:rsidR="00281A04" w:rsidRDefault="006A0E1E">
            <w:pPr>
              <w:pStyle w:val="ConsPlusNormal0"/>
              <w:jc w:val="center"/>
            </w:pPr>
            <w:r>
              <w:t>1.2.</w:t>
            </w:r>
          </w:p>
        </w:tc>
        <w:tc>
          <w:tcPr>
            <w:tcW w:w="3458" w:type="dxa"/>
          </w:tcPr>
          <w:p w:rsidR="00281A04" w:rsidRDefault="006A0E1E">
            <w:pPr>
              <w:pStyle w:val="ConsPlusNormal0"/>
              <w:jc w:val="both"/>
            </w:pPr>
            <w:r>
              <w:t>Обеспечение питанием согласно утвержденным нормативам, включая диетическое питание (согласно заключению врача) по соответствующим диетам</w:t>
            </w:r>
          </w:p>
        </w:tc>
        <w:tc>
          <w:tcPr>
            <w:tcW w:w="4082" w:type="dxa"/>
          </w:tcPr>
          <w:p w:rsidR="00281A04" w:rsidRDefault="006A0E1E">
            <w:pPr>
              <w:pStyle w:val="ConsPlusNormal0"/>
              <w:jc w:val="both"/>
            </w:pPr>
            <w:r>
              <w:t>Приготовление пищи и подача пищи (четырехразовое питание в день на период пребывания в организации)</w:t>
            </w:r>
          </w:p>
        </w:tc>
        <w:tc>
          <w:tcPr>
            <w:tcW w:w="1804" w:type="dxa"/>
            <w:vMerge/>
            <w:tcBorders>
              <w:bottom w:val="nil"/>
            </w:tcBorders>
          </w:tcPr>
          <w:p w:rsidR="00281A04" w:rsidRDefault="00281A04">
            <w:pPr>
              <w:pStyle w:val="ConsPlusNormal0"/>
            </w:pPr>
          </w:p>
        </w:tc>
        <w:tc>
          <w:tcPr>
            <w:tcW w:w="1710" w:type="dxa"/>
          </w:tcPr>
          <w:p w:rsidR="00281A04" w:rsidRDefault="006A0E1E">
            <w:pPr>
              <w:pStyle w:val="ConsPlusNormal0"/>
              <w:jc w:val="center"/>
            </w:pPr>
            <w:r>
              <w:t>20</w:t>
            </w:r>
          </w:p>
        </w:tc>
        <w:tc>
          <w:tcPr>
            <w:tcW w:w="1894" w:type="dxa"/>
          </w:tcPr>
          <w:p w:rsidR="00281A04" w:rsidRDefault="006A0E1E">
            <w:pPr>
              <w:pStyle w:val="ConsPlusNormal0"/>
              <w:jc w:val="center"/>
            </w:pPr>
            <w:r>
              <w:t>до 31</w:t>
            </w:r>
          </w:p>
        </w:tc>
      </w:tr>
      <w:tr w:rsidR="00281A04">
        <w:tc>
          <w:tcPr>
            <w:tcW w:w="604" w:type="dxa"/>
          </w:tcPr>
          <w:p w:rsidR="00281A04" w:rsidRDefault="006A0E1E">
            <w:pPr>
              <w:pStyle w:val="ConsPlusNormal0"/>
              <w:jc w:val="center"/>
            </w:pPr>
            <w:r>
              <w:t>1.3.</w:t>
            </w:r>
          </w:p>
        </w:tc>
        <w:tc>
          <w:tcPr>
            <w:tcW w:w="3458" w:type="dxa"/>
          </w:tcPr>
          <w:p w:rsidR="00281A04" w:rsidRDefault="006A0E1E">
            <w:pPr>
              <w:pStyle w:val="ConsPlusNormal0"/>
              <w:jc w:val="both"/>
            </w:pPr>
            <w:r>
              <w:t>Обеспечение мягким инвентарем (одеждой, обувью, нательным бельем и постельными принадлежностями) согласно утвержденным нормативам, в том числе при выписке из учреждения, выдача закрепленной за гражданином одежды, белья и обуви по сезону</w:t>
            </w:r>
          </w:p>
        </w:tc>
        <w:tc>
          <w:tcPr>
            <w:tcW w:w="4082" w:type="dxa"/>
          </w:tcPr>
          <w:p w:rsidR="00281A04" w:rsidRDefault="006A0E1E">
            <w:pPr>
              <w:pStyle w:val="ConsPlusNormal0"/>
              <w:jc w:val="both"/>
            </w:pPr>
            <w:r>
              <w:t>Обеспечение мягким инвентарем: одеждой, обувью, нательным бельем и постельными принадлежностями (согласно утвержденным нормативам); смена белья и постельных принадлежностей (не реже 1 раза в 7 дней и при необходимости); ремонт мягкого инвентаря (при необходимости); выдача закрепленной за гражданином одежды, белья и обуви по сезону (при выбытии из учреждения)</w:t>
            </w:r>
          </w:p>
        </w:tc>
        <w:tc>
          <w:tcPr>
            <w:tcW w:w="1804" w:type="dxa"/>
            <w:vMerge/>
            <w:tcBorders>
              <w:bottom w:val="nil"/>
            </w:tcBorders>
          </w:tcPr>
          <w:p w:rsidR="00281A04" w:rsidRDefault="00281A04">
            <w:pPr>
              <w:pStyle w:val="ConsPlusNormal0"/>
            </w:pPr>
          </w:p>
        </w:tc>
        <w:tc>
          <w:tcPr>
            <w:tcW w:w="1710" w:type="dxa"/>
          </w:tcPr>
          <w:p w:rsidR="00281A04" w:rsidRDefault="006A0E1E">
            <w:pPr>
              <w:pStyle w:val="ConsPlusNormal0"/>
              <w:jc w:val="center"/>
            </w:pPr>
            <w:r>
              <w:t>5</w:t>
            </w:r>
          </w:p>
        </w:tc>
        <w:tc>
          <w:tcPr>
            <w:tcW w:w="1894" w:type="dxa"/>
          </w:tcPr>
          <w:p w:rsidR="00281A04" w:rsidRDefault="006A0E1E">
            <w:pPr>
              <w:pStyle w:val="ConsPlusNormal0"/>
              <w:jc w:val="center"/>
            </w:pPr>
            <w:r>
              <w:t>до 31</w:t>
            </w:r>
          </w:p>
        </w:tc>
      </w:tr>
      <w:tr w:rsidR="00281A04">
        <w:tc>
          <w:tcPr>
            <w:tcW w:w="604" w:type="dxa"/>
          </w:tcPr>
          <w:p w:rsidR="00281A04" w:rsidRDefault="006A0E1E">
            <w:pPr>
              <w:pStyle w:val="ConsPlusNormal0"/>
              <w:jc w:val="center"/>
            </w:pPr>
            <w:r>
              <w:t>1.4.</w:t>
            </w:r>
          </w:p>
        </w:tc>
        <w:tc>
          <w:tcPr>
            <w:tcW w:w="3458" w:type="dxa"/>
          </w:tcPr>
          <w:p w:rsidR="00281A04" w:rsidRDefault="006A0E1E">
            <w:pPr>
              <w:pStyle w:val="ConsPlusNormal0"/>
              <w:jc w:val="both"/>
            </w:pPr>
            <w:r>
              <w:t>Уборка жилых помещений</w:t>
            </w:r>
          </w:p>
        </w:tc>
        <w:tc>
          <w:tcPr>
            <w:tcW w:w="4082" w:type="dxa"/>
          </w:tcPr>
          <w:p w:rsidR="00281A04" w:rsidRDefault="006A0E1E">
            <w:pPr>
              <w:pStyle w:val="ConsPlusNormal0"/>
              <w:jc w:val="both"/>
            </w:pPr>
            <w:r>
              <w:t>Подметание и (или) мытье пола, очистка от пыли поверхности мебели (не менее 2 раз в день)</w:t>
            </w:r>
          </w:p>
        </w:tc>
        <w:tc>
          <w:tcPr>
            <w:tcW w:w="1804" w:type="dxa"/>
            <w:vMerge/>
            <w:tcBorders>
              <w:bottom w:val="nil"/>
            </w:tcBorders>
          </w:tcPr>
          <w:p w:rsidR="00281A04" w:rsidRDefault="00281A04">
            <w:pPr>
              <w:pStyle w:val="ConsPlusNormal0"/>
            </w:pPr>
          </w:p>
        </w:tc>
        <w:tc>
          <w:tcPr>
            <w:tcW w:w="1710" w:type="dxa"/>
          </w:tcPr>
          <w:p w:rsidR="00281A04" w:rsidRDefault="006A0E1E">
            <w:pPr>
              <w:pStyle w:val="ConsPlusNormal0"/>
              <w:jc w:val="center"/>
            </w:pPr>
            <w:r>
              <w:t>Не менее 20</w:t>
            </w:r>
          </w:p>
        </w:tc>
        <w:tc>
          <w:tcPr>
            <w:tcW w:w="1894" w:type="dxa"/>
          </w:tcPr>
          <w:p w:rsidR="00281A04" w:rsidRDefault="006A0E1E">
            <w:pPr>
              <w:pStyle w:val="ConsPlusNormal0"/>
              <w:jc w:val="center"/>
            </w:pPr>
            <w:r>
              <w:t>до 93</w:t>
            </w:r>
          </w:p>
        </w:tc>
      </w:tr>
      <w:tr w:rsidR="00281A04">
        <w:tc>
          <w:tcPr>
            <w:tcW w:w="604" w:type="dxa"/>
          </w:tcPr>
          <w:p w:rsidR="00281A04" w:rsidRDefault="006A0E1E">
            <w:pPr>
              <w:pStyle w:val="ConsPlusNormal0"/>
              <w:jc w:val="center"/>
            </w:pPr>
            <w:r>
              <w:lastRenderedPageBreak/>
              <w:t>1.5.</w:t>
            </w:r>
          </w:p>
        </w:tc>
        <w:tc>
          <w:tcPr>
            <w:tcW w:w="3458" w:type="dxa"/>
          </w:tcPr>
          <w:p w:rsidR="00281A04" w:rsidRDefault="006A0E1E">
            <w:pPr>
              <w:pStyle w:val="ConsPlusNormal0"/>
              <w:jc w:val="both"/>
            </w:pPr>
            <w:r>
              <w:t>Организация досуга и отдыха, в том числе обеспечение книгами, журналами, газетами, настольными играми</w:t>
            </w:r>
          </w:p>
        </w:tc>
        <w:tc>
          <w:tcPr>
            <w:tcW w:w="4082" w:type="dxa"/>
          </w:tcPr>
          <w:p w:rsidR="00281A04" w:rsidRDefault="006A0E1E">
            <w:pPr>
              <w:pStyle w:val="ConsPlusNormal0"/>
              <w:jc w:val="both"/>
            </w:pPr>
            <w:r>
              <w:t>Организация досуговых мероприятий путем обеспечения книгами, журналами, газетами, настольными играми получателей социальных услуг (до 3 раз в неделю)</w:t>
            </w:r>
          </w:p>
        </w:tc>
        <w:tc>
          <w:tcPr>
            <w:tcW w:w="1804" w:type="dxa"/>
            <w:vMerge/>
            <w:tcBorders>
              <w:bottom w:val="nil"/>
            </w:tcBorders>
          </w:tcPr>
          <w:p w:rsidR="00281A04" w:rsidRDefault="00281A04">
            <w:pPr>
              <w:pStyle w:val="ConsPlusNormal0"/>
            </w:pPr>
          </w:p>
        </w:tc>
        <w:tc>
          <w:tcPr>
            <w:tcW w:w="1710" w:type="dxa"/>
          </w:tcPr>
          <w:p w:rsidR="00281A04" w:rsidRDefault="006A0E1E">
            <w:pPr>
              <w:pStyle w:val="ConsPlusNormal0"/>
              <w:jc w:val="center"/>
            </w:pPr>
            <w:r>
              <w:t>Не менее 5</w:t>
            </w:r>
          </w:p>
        </w:tc>
        <w:tc>
          <w:tcPr>
            <w:tcW w:w="1894" w:type="dxa"/>
          </w:tcPr>
          <w:p w:rsidR="00281A04" w:rsidRDefault="006A0E1E">
            <w:pPr>
              <w:pStyle w:val="ConsPlusNormal0"/>
              <w:jc w:val="center"/>
            </w:pPr>
            <w:r>
              <w:t>до 12</w:t>
            </w:r>
          </w:p>
        </w:tc>
      </w:tr>
      <w:tr w:rsidR="00281A04">
        <w:tc>
          <w:tcPr>
            <w:tcW w:w="604" w:type="dxa"/>
          </w:tcPr>
          <w:p w:rsidR="00281A04" w:rsidRDefault="006A0E1E">
            <w:pPr>
              <w:pStyle w:val="ConsPlusNormal0"/>
              <w:jc w:val="center"/>
            </w:pPr>
            <w:r>
              <w:t>1.6.</w:t>
            </w:r>
          </w:p>
        </w:tc>
        <w:tc>
          <w:tcPr>
            <w:tcW w:w="3458" w:type="dxa"/>
          </w:tcPr>
          <w:p w:rsidR="00281A04" w:rsidRDefault="006A0E1E">
            <w:pPr>
              <w:pStyle w:val="ConsPlusNormal0"/>
              <w:jc w:val="both"/>
            </w:pPr>
            <w:r>
              <w:t>Предоставление в пользование мебели согласно утвержденным нормативам</w:t>
            </w:r>
          </w:p>
        </w:tc>
        <w:tc>
          <w:tcPr>
            <w:tcW w:w="4082" w:type="dxa"/>
          </w:tcPr>
          <w:p w:rsidR="00281A04" w:rsidRDefault="006A0E1E">
            <w:pPr>
              <w:pStyle w:val="ConsPlusNormal0"/>
              <w:jc w:val="both"/>
            </w:pPr>
            <w:r>
              <w:t>Предоставление удобной в пользовании мебели (стул, кровать, тумбочка для каждого получателя социальных услуг, на жилую комнату - шкаф, стол) согласно утвержденным нормативам (ежедневно)</w:t>
            </w:r>
          </w:p>
        </w:tc>
        <w:tc>
          <w:tcPr>
            <w:tcW w:w="1804" w:type="dxa"/>
            <w:vMerge w:val="restart"/>
            <w:tcBorders>
              <w:top w:val="nil"/>
              <w:bottom w:val="nil"/>
            </w:tcBorders>
          </w:tcPr>
          <w:p w:rsidR="00281A04" w:rsidRDefault="00281A04">
            <w:pPr>
              <w:pStyle w:val="ConsPlusNormal0"/>
              <w:jc w:val="both"/>
            </w:pPr>
          </w:p>
        </w:tc>
        <w:tc>
          <w:tcPr>
            <w:tcW w:w="1710" w:type="dxa"/>
          </w:tcPr>
          <w:p w:rsidR="00281A04" w:rsidRDefault="006A0E1E">
            <w:pPr>
              <w:pStyle w:val="ConsPlusNormal0"/>
              <w:jc w:val="center"/>
            </w:pPr>
            <w:r>
              <w:t>1440</w:t>
            </w:r>
          </w:p>
        </w:tc>
        <w:tc>
          <w:tcPr>
            <w:tcW w:w="1894" w:type="dxa"/>
          </w:tcPr>
          <w:p w:rsidR="00281A04" w:rsidRDefault="006A0E1E">
            <w:pPr>
              <w:pStyle w:val="ConsPlusNormal0"/>
              <w:jc w:val="center"/>
            </w:pPr>
            <w:r>
              <w:t>до 31</w:t>
            </w:r>
          </w:p>
        </w:tc>
      </w:tr>
      <w:tr w:rsidR="00281A04">
        <w:tc>
          <w:tcPr>
            <w:tcW w:w="604" w:type="dxa"/>
          </w:tcPr>
          <w:p w:rsidR="00281A04" w:rsidRDefault="006A0E1E">
            <w:pPr>
              <w:pStyle w:val="ConsPlusNormal0"/>
              <w:jc w:val="center"/>
            </w:pPr>
            <w:r>
              <w:t>1.7.</w:t>
            </w:r>
          </w:p>
        </w:tc>
        <w:tc>
          <w:tcPr>
            <w:tcW w:w="3458" w:type="dxa"/>
          </w:tcPr>
          <w:p w:rsidR="00281A04" w:rsidRDefault="006A0E1E">
            <w:pPr>
              <w:pStyle w:val="ConsPlusNormal0"/>
              <w:jc w:val="both"/>
            </w:pPr>
            <w:r>
              <w:t>Помощь в приеме пищи (кормление)</w:t>
            </w:r>
          </w:p>
        </w:tc>
        <w:tc>
          <w:tcPr>
            <w:tcW w:w="4082" w:type="dxa"/>
          </w:tcPr>
          <w:p w:rsidR="00281A04" w:rsidRDefault="006A0E1E">
            <w:pPr>
              <w:pStyle w:val="ConsPlusNormal0"/>
              <w:jc w:val="both"/>
            </w:pPr>
            <w:r>
              <w:t>Оказание помощи в приеме пищи (кормлении). Услуга предоставляется получателям социальных услуг, не способным по состоянию здоровья самостоятельно принимать пищу (4 раза в день, а также дополнительно при необходимости, на период пребывания в организации)</w:t>
            </w:r>
          </w:p>
        </w:tc>
        <w:tc>
          <w:tcPr>
            <w:tcW w:w="1804" w:type="dxa"/>
            <w:vMerge/>
            <w:tcBorders>
              <w:top w:val="nil"/>
              <w:bottom w:val="nil"/>
            </w:tcBorders>
          </w:tcPr>
          <w:p w:rsidR="00281A04" w:rsidRDefault="00281A04">
            <w:pPr>
              <w:pStyle w:val="ConsPlusNormal0"/>
            </w:pPr>
          </w:p>
        </w:tc>
        <w:tc>
          <w:tcPr>
            <w:tcW w:w="1710" w:type="dxa"/>
          </w:tcPr>
          <w:p w:rsidR="00281A04" w:rsidRDefault="006A0E1E">
            <w:pPr>
              <w:pStyle w:val="ConsPlusNormal0"/>
              <w:jc w:val="center"/>
            </w:pPr>
            <w:r>
              <w:t>25</w:t>
            </w:r>
          </w:p>
        </w:tc>
        <w:tc>
          <w:tcPr>
            <w:tcW w:w="1894" w:type="dxa"/>
          </w:tcPr>
          <w:p w:rsidR="00281A04" w:rsidRDefault="006A0E1E">
            <w:pPr>
              <w:pStyle w:val="ConsPlusNormal0"/>
              <w:jc w:val="center"/>
            </w:pPr>
            <w:r>
              <w:t>до 155</w:t>
            </w:r>
          </w:p>
        </w:tc>
      </w:tr>
      <w:tr w:rsidR="00281A04">
        <w:tc>
          <w:tcPr>
            <w:tcW w:w="604" w:type="dxa"/>
          </w:tcPr>
          <w:p w:rsidR="00281A04" w:rsidRDefault="006A0E1E">
            <w:pPr>
              <w:pStyle w:val="ConsPlusNormal0"/>
              <w:jc w:val="center"/>
            </w:pPr>
            <w:r>
              <w:t>1.8.</w:t>
            </w:r>
          </w:p>
        </w:tc>
        <w:tc>
          <w:tcPr>
            <w:tcW w:w="3458" w:type="dxa"/>
          </w:tcPr>
          <w:p w:rsidR="00281A04" w:rsidRDefault="006A0E1E">
            <w:pPr>
              <w:pStyle w:val="ConsPlusNormal0"/>
              <w:jc w:val="both"/>
            </w:pPr>
            <w:r>
              <w:t>Обеспечение за счет средств получателя социальных услуг книгами, журналами, газетами, настольными играми</w:t>
            </w:r>
          </w:p>
        </w:tc>
        <w:tc>
          <w:tcPr>
            <w:tcW w:w="4082" w:type="dxa"/>
          </w:tcPr>
          <w:p w:rsidR="00281A04" w:rsidRDefault="006A0E1E">
            <w:pPr>
              <w:pStyle w:val="ConsPlusNormal0"/>
              <w:jc w:val="both"/>
            </w:pPr>
            <w:r>
              <w:t>Обеспечение за счет средств получателя социальных услуг книгами, журналами, газетами, настольными играми по просьбе получателей социальных услуг (не менее 1 раза в неделю)</w:t>
            </w:r>
          </w:p>
        </w:tc>
        <w:tc>
          <w:tcPr>
            <w:tcW w:w="1804" w:type="dxa"/>
            <w:vMerge/>
            <w:tcBorders>
              <w:top w:val="nil"/>
              <w:bottom w:val="nil"/>
            </w:tcBorders>
          </w:tcPr>
          <w:p w:rsidR="00281A04" w:rsidRDefault="00281A04">
            <w:pPr>
              <w:pStyle w:val="ConsPlusNormal0"/>
            </w:pPr>
          </w:p>
        </w:tc>
        <w:tc>
          <w:tcPr>
            <w:tcW w:w="1710" w:type="dxa"/>
          </w:tcPr>
          <w:p w:rsidR="00281A04" w:rsidRDefault="006A0E1E">
            <w:pPr>
              <w:pStyle w:val="ConsPlusNormal0"/>
              <w:jc w:val="center"/>
            </w:pPr>
            <w:r>
              <w:t>5</w:t>
            </w:r>
          </w:p>
        </w:tc>
        <w:tc>
          <w:tcPr>
            <w:tcW w:w="1894" w:type="dxa"/>
          </w:tcPr>
          <w:p w:rsidR="00281A04" w:rsidRDefault="006A0E1E">
            <w:pPr>
              <w:pStyle w:val="ConsPlusNormal0"/>
              <w:jc w:val="center"/>
            </w:pPr>
            <w:r>
              <w:t>до 8</w:t>
            </w:r>
          </w:p>
        </w:tc>
      </w:tr>
      <w:tr w:rsidR="00281A04">
        <w:tc>
          <w:tcPr>
            <w:tcW w:w="604" w:type="dxa"/>
          </w:tcPr>
          <w:p w:rsidR="00281A04" w:rsidRDefault="006A0E1E">
            <w:pPr>
              <w:pStyle w:val="ConsPlusNormal0"/>
              <w:jc w:val="center"/>
            </w:pPr>
            <w:r>
              <w:t>1.9.</w:t>
            </w:r>
          </w:p>
        </w:tc>
        <w:tc>
          <w:tcPr>
            <w:tcW w:w="3458" w:type="dxa"/>
          </w:tcPr>
          <w:p w:rsidR="00281A04" w:rsidRDefault="006A0E1E">
            <w:pPr>
              <w:pStyle w:val="ConsPlusNormal0"/>
              <w:jc w:val="both"/>
            </w:pPr>
            <w:r>
              <w:t>Предоставление гигиенических услуг лицам, не способным по состоянию здоровья самостоятельно осуществлять за собой уход</w:t>
            </w:r>
          </w:p>
        </w:tc>
        <w:tc>
          <w:tcPr>
            <w:tcW w:w="4082" w:type="dxa"/>
          </w:tcPr>
          <w:p w:rsidR="00281A04" w:rsidRDefault="006A0E1E">
            <w:pPr>
              <w:pStyle w:val="ConsPlusNormal0"/>
              <w:jc w:val="both"/>
            </w:pPr>
            <w:r>
              <w:t xml:space="preserve">Предоставление гигиенических услуг лицам, не способным по состоянию здоровья самостоятельно осуществлять за собой уход (находящимся на постельном режиме), в том числе: умывание, обтирание, мытье, причесывание, сопровождение в туалет, высаживание на судно, смена нательного и постельного белья, (абсорбирующего белья при необходимости) (ежедневно комплекс мероприятий), в том числе: проверка на педикулез и чесотку, стрижка </w:t>
            </w:r>
            <w:r>
              <w:lastRenderedPageBreak/>
              <w:t>ногтей (на руках, ногах) (не реже 1 раза в неделю); стрижка волос (не реже 1 раза в 2 недели), бритье (при необходимости, но не реже 1 раза в неделю)</w:t>
            </w:r>
          </w:p>
        </w:tc>
        <w:tc>
          <w:tcPr>
            <w:tcW w:w="1804" w:type="dxa"/>
            <w:vMerge/>
            <w:tcBorders>
              <w:top w:val="nil"/>
              <w:bottom w:val="nil"/>
            </w:tcBorders>
          </w:tcPr>
          <w:p w:rsidR="00281A04" w:rsidRDefault="00281A04">
            <w:pPr>
              <w:pStyle w:val="ConsPlusNormal0"/>
            </w:pPr>
          </w:p>
        </w:tc>
        <w:tc>
          <w:tcPr>
            <w:tcW w:w="1710" w:type="dxa"/>
          </w:tcPr>
          <w:p w:rsidR="00281A04" w:rsidRDefault="006A0E1E">
            <w:pPr>
              <w:pStyle w:val="ConsPlusNormal0"/>
              <w:jc w:val="center"/>
            </w:pPr>
            <w:r>
              <w:t>Не менее 20</w:t>
            </w:r>
          </w:p>
        </w:tc>
        <w:tc>
          <w:tcPr>
            <w:tcW w:w="1894" w:type="dxa"/>
          </w:tcPr>
          <w:p w:rsidR="00281A04" w:rsidRDefault="006A0E1E">
            <w:pPr>
              <w:pStyle w:val="ConsPlusNormal0"/>
              <w:jc w:val="center"/>
            </w:pPr>
            <w:r>
              <w:t>до 31</w:t>
            </w:r>
          </w:p>
        </w:tc>
      </w:tr>
      <w:tr w:rsidR="00281A04">
        <w:tblPrEx>
          <w:tblBorders>
            <w:insideH w:val="nil"/>
          </w:tblBorders>
        </w:tblPrEx>
        <w:tc>
          <w:tcPr>
            <w:tcW w:w="604" w:type="dxa"/>
            <w:tcBorders>
              <w:bottom w:val="nil"/>
            </w:tcBorders>
          </w:tcPr>
          <w:p w:rsidR="00281A04" w:rsidRDefault="006A0E1E">
            <w:pPr>
              <w:pStyle w:val="ConsPlusNormal0"/>
              <w:jc w:val="center"/>
            </w:pPr>
            <w:r>
              <w:t>1.10.</w:t>
            </w:r>
          </w:p>
        </w:tc>
        <w:tc>
          <w:tcPr>
            <w:tcW w:w="3458" w:type="dxa"/>
            <w:tcBorders>
              <w:bottom w:val="nil"/>
            </w:tcBorders>
          </w:tcPr>
          <w:p w:rsidR="00281A04" w:rsidRDefault="006A0E1E">
            <w:pPr>
              <w:pStyle w:val="ConsPlusNormal0"/>
              <w:jc w:val="both"/>
            </w:pPr>
            <w:r>
              <w:t>Отправка за счет средств получателя социальных услуг почтовой корреспонденции</w:t>
            </w:r>
          </w:p>
        </w:tc>
        <w:tc>
          <w:tcPr>
            <w:tcW w:w="4082" w:type="dxa"/>
            <w:tcBorders>
              <w:bottom w:val="nil"/>
            </w:tcBorders>
          </w:tcPr>
          <w:p w:rsidR="00281A04" w:rsidRDefault="006A0E1E">
            <w:pPr>
              <w:pStyle w:val="ConsPlusNormal0"/>
              <w:jc w:val="both"/>
            </w:pPr>
            <w:r>
              <w:t>Отправка и получение посылки, телеграммы, письма через почтовое отделение, письма через почтовый ящик (1 - 2 раза в неделю)</w:t>
            </w:r>
          </w:p>
        </w:tc>
        <w:tc>
          <w:tcPr>
            <w:tcW w:w="1804" w:type="dxa"/>
            <w:vMerge/>
            <w:tcBorders>
              <w:top w:val="nil"/>
              <w:bottom w:val="nil"/>
            </w:tcBorders>
          </w:tcPr>
          <w:p w:rsidR="00281A04" w:rsidRDefault="00281A04">
            <w:pPr>
              <w:pStyle w:val="ConsPlusNormal0"/>
            </w:pPr>
          </w:p>
        </w:tc>
        <w:tc>
          <w:tcPr>
            <w:tcW w:w="1710" w:type="dxa"/>
            <w:tcBorders>
              <w:bottom w:val="nil"/>
            </w:tcBorders>
          </w:tcPr>
          <w:p w:rsidR="00281A04" w:rsidRDefault="006A0E1E">
            <w:pPr>
              <w:pStyle w:val="ConsPlusNormal0"/>
              <w:jc w:val="center"/>
            </w:pPr>
            <w:r>
              <w:t>Не менее 5</w:t>
            </w:r>
          </w:p>
        </w:tc>
        <w:tc>
          <w:tcPr>
            <w:tcW w:w="1894" w:type="dxa"/>
            <w:tcBorders>
              <w:bottom w:val="nil"/>
            </w:tcBorders>
          </w:tcPr>
          <w:p w:rsidR="00281A04" w:rsidRDefault="006A0E1E">
            <w:pPr>
              <w:pStyle w:val="ConsPlusNormal0"/>
              <w:jc w:val="center"/>
            </w:pPr>
            <w:r>
              <w:t>до 8</w:t>
            </w:r>
          </w:p>
        </w:tc>
      </w:tr>
      <w:tr w:rsidR="00281A04">
        <w:tblPrEx>
          <w:tblBorders>
            <w:insideH w:val="nil"/>
          </w:tblBorders>
        </w:tblPrEx>
        <w:tc>
          <w:tcPr>
            <w:tcW w:w="13552" w:type="dxa"/>
            <w:gridSpan w:val="6"/>
            <w:tcBorders>
              <w:top w:val="nil"/>
            </w:tcBorders>
          </w:tcPr>
          <w:p w:rsidR="00281A04" w:rsidRDefault="006A0E1E">
            <w:pPr>
              <w:pStyle w:val="ConsPlusNormal0"/>
              <w:jc w:val="both"/>
            </w:pPr>
            <w:r>
              <w:t xml:space="preserve">(в ред. постановлений Правительства Белгородской области от 23.12.2019 </w:t>
            </w:r>
            <w:hyperlink r:id="rId117"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r>
                <w:rPr>
                  <w:color w:val="0000FF"/>
                </w:rPr>
                <w:t>N 603-пп</w:t>
              </w:r>
            </w:hyperlink>
            <w:r>
              <w:t>,</w:t>
            </w:r>
          </w:p>
          <w:p w:rsidR="00281A04" w:rsidRDefault="006A0E1E">
            <w:pPr>
              <w:pStyle w:val="ConsPlusNormal0"/>
              <w:jc w:val="both"/>
            </w:pPr>
            <w:r>
              <w:t xml:space="preserve">от 04.10.2021 </w:t>
            </w:r>
            <w:hyperlink r:id="rId118" w:tooltip="Постановление Правительства Белгородской обл. от 04.10.2021 N 439-пп &quot;О внесении изменений в постановление Правительства Белгородской области от 4 февраля 2019 года N 58-пп&quot; {КонсультантПлюс}">
              <w:r>
                <w:rPr>
                  <w:color w:val="0000FF"/>
                </w:rPr>
                <w:t>N 439-пп</w:t>
              </w:r>
            </w:hyperlink>
            <w:r>
              <w:t>)</w:t>
            </w:r>
          </w:p>
        </w:tc>
      </w:tr>
      <w:tr w:rsidR="00281A04">
        <w:tc>
          <w:tcPr>
            <w:tcW w:w="13552" w:type="dxa"/>
            <w:gridSpan w:val="6"/>
          </w:tcPr>
          <w:p w:rsidR="00281A04" w:rsidRDefault="006A0E1E">
            <w:pPr>
              <w:pStyle w:val="ConsPlusNormal0"/>
              <w:jc w:val="center"/>
              <w:outlineLvl w:val="2"/>
            </w:pPr>
            <w:r>
              <w:t>II. Социально-медицинские услуги</w:t>
            </w:r>
          </w:p>
        </w:tc>
      </w:tr>
      <w:tr w:rsidR="00281A04">
        <w:tc>
          <w:tcPr>
            <w:tcW w:w="604" w:type="dxa"/>
          </w:tcPr>
          <w:p w:rsidR="00281A04" w:rsidRDefault="006A0E1E">
            <w:pPr>
              <w:pStyle w:val="ConsPlusNormal0"/>
              <w:jc w:val="center"/>
            </w:pPr>
            <w:r>
              <w:t>2.1.</w:t>
            </w:r>
          </w:p>
        </w:tc>
        <w:tc>
          <w:tcPr>
            <w:tcW w:w="3458" w:type="dxa"/>
          </w:tcPr>
          <w:p w:rsidR="00281A04" w:rsidRDefault="006A0E1E">
            <w:pPr>
              <w:pStyle w:val="ConsPlusNormal0"/>
              <w:jc w:val="both"/>
            </w:pPr>
            <w: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закапывание капель, пользование катетерами и другими изделиями медицинского назначения, введение инъекций согласно назначению врача)</w:t>
            </w:r>
          </w:p>
        </w:tc>
        <w:tc>
          <w:tcPr>
            <w:tcW w:w="4082" w:type="dxa"/>
          </w:tcPr>
          <w:p w:rsidR="00281A04" w:rsidRDefault="006A0E1E">
            <w:pPr>
              <w:pStyle w:val="ConsPlusNormal0"/>
              <w:jc w:val="both"/>
            </w:pPr>
            <w:r>
              <w:t>Проведение процедур, связанных с сохранением здоровья получателей социальных услуг, по назначению врача с использованием лекарственных средств и медицинских изделий (измерение температуры тела, артериального давления, контроль за приемом лекарств, закапывание капель, пользование катетерами и другими изделиями медицинского назначения) (ежедневно комплекс мероприятий)</w:t>
            </w:r>
          </w:p>
        </w:tc>
        <w:tc>
          <w:tcPr>
            <w:tcW w:w="1804" w:type="dxa"/>
            <w:vMerge w:val="restart"/>
            <w:tcBorders>
              <w:bottom w:val="nil"/>
            </w:tcBorders>
          </w:tcPr>
          <w:p w:rsidR="00281A04" w:rsidRDefault="006A0E1E">
            <w:pPr>
              <w:pStyle w:val="ConsPlusNormal0"/>
            </w:pPr>
            <w:r>
              <w:t>Социальная услуга предоставляется в сроки, обусловленные нуждаемостью получателя социальных услуг</w:t>
            </w:r>
          </w:p>
        </w:tc>
        <w:tc>
          <w:tcPr>
            <w:tcW w:w="1710" w:type="dxa"/>
          </w:tcPr>
          <w:p w:rsidR="00281A04" w:rsidRDefault="006A0E1E">
            <w:pPr>
              <w:pStyle w:val="ConsPlusNormal0"/>
              <w:jc w:val="center"/>
            </w:pPr>
            <w:r>
              <w:t>7</w:t>
            </w:r>
          </w:p>
        </w:tc>
        <w:tc>
          <w:tcPr>
            <w:tcW w:w="1894" w:type="dxa"/>
          </w:tcPr>
          <w:p w:rsidR="00281A04" w:rsidRDefault="006A0E1E">
            <w:pPr>
              <w:pStyle w:val="ConsPlusNormal0"/>
              <w:jc w:val="center"/>
            </w:pPr>
            <w:r>
              <w:t>до 31</w:t>
            </w:r>
          </w:p>
        </w:tc>
      </w:tr>
      <w:tr w:rsidR="00281A04">
        <w:tc>
          <w:tcPr>
            <w:tcW w:w="604" w:type="dxa"/>
          </w:tcPr>
          <w:p w:rsidR="00281A04" w:rsidRDefault="006A0E1E">
            <w:pPr>
              <w:pStyle w:val="ConsPlusNormal0"/>
              <w:jc w:val="center"/>
            </w:pPr>
            <w:r>
              <w:t>2.2.</w:t>
            </w:r>
          </w:p>
        </w:tc>
        <w:tc>
          <w:tcPr>
            <w:tcW w:w="3458" w:type="dxa"/>
          </w:tcPr>
          <w:p w:rsidR="00281A04" w:rsidRDefault="006A0E1E">
            <w:pPr>
              <w:pStyle w:val="ConsPlusNormal0"/>
              <w:jc w:val="both"/>
            </w:pPr>
            <w:r>
              <w:t>Проведение оздоровительных мероприятий (оздоровительная гимнастика и прогулки на свежем воздухе)</w:t>
            </w:r>
          </w:p>
        </w:tc>
        <w:tc>
          <w:tcPr>
            <w:tcW w:w="4082" w:type="dxa"/>
          </w:tcPr>
          <w:p w:rsidR="00281A04" w:rsidRDefault="006A0E1E">
            <w:pPr>
              <w:pStyle w:val="ConsPlusNormal0"/>
              <w:jc w:val="both"/>
            </w:pPr>
            <w:r>
              <w:t>Оказание помощи в выполнении безопасных для здоровья физических упражнений в соответствии с рекомендациями врача (оздоровительная гимнастика (1 раз в день), прогулки на свежем воздухе (1 - 2 раза в день)</w:t>
            </w:r>
          </w:p>
        </w:tc>
        <w:tc>
          <w:tcPr>
            <w:tcW w:w="1804" w:type="dxa"/>
            <w:vMerge/>
            <w:tcBorders>
              <w:bottom w:val="nil"/>
            </w:tcBorders>
          </w:tcPr>
          <w:p w:rsidR="00281A04" w:rsidRDefault="00281A04">
            <w:pPr>
              <w:pStyle w:val="ConsPlusNormal0"/>
            </w:pPr>
          </w:p>
        </w:tc>
        <w:tc>
          <w:tcPr>
            <w:tcW w:w="1710" w:type="dxa"/>
          </w:tcPr>
          <w:p w:rsidR="00281A04" w:rsidRDefault="006A0E1E">
            <w:pPr>
              <w:pStyle w:val="ConsPlusNormal0"/>
              <w:jc w:val="center"/>
            </w:pPr>
            <w:r>
              <w:t>60</w:t>
            </w:r>
          </w:p>
        </w:tc>
        <w:tc>
          <w:tcPr>
            <w:tcW w:w="1894" w:type="dxa"/>
          </w:tcPr>
          <w:p w:rsidR="00281A04" w:rsidRDefault="006A0E1E">
            <w:pPr>
              <w:pStyle w:val="ConsPlusNormal0"/>
              <w:jc w:val="center"/>
            </w:pPr>
            <w:r>
              <w:t>до 31</w:t>
            </w:r>
          </w:p>
        </w:tc>
      </w:tr>
      <w:tr w:rsidR="00281A04">
        <w:tc>
          <w:tcPr>
            <w:tcW w:w="604" w:type="dxa"/>
          </w:tcPr>
          <w:p w:rsidR="00281A04" w:rsidRDefault="006A0E1E">
            <w:pPr>
              <w:pStyle w:val="ConsPlusNormal0"/>
              <w:jc w:val="center"/>
            </w:pPr>
            <w:r>
              <w:t>2.3.</w:t>
            </w:r>
          </w:p>
        </w:tc>
        <w:tc>
          <w:tcPr>
            <w:tcW w:w="3458" w:type="dxa"/>
          </w:tcPr>
          <w:p w:rsidR="00281A04" w:rsidRDefault="006A0E1E">
            <w:pPr>
              <w:pStyle w:val="ConsPlusNormal0"/>
              <w:jc w:val="both"/>
            </w:pPr>
            <w:r>
              <w:t>Систематическое наблюдение за получателями социальных услуг для выявления отклонений в состоянии их здоровья</w:t>
            </w:r>
          </w:p>
        </w:tc>
        <w:tc>
          <w:tcPr>
            <w:tcW w:w="4082" w:type="dxa"/>
          </w:tcPr>
          <w:p w:rsidR="00281A04" w:rsidRDefault="006A0E1E">
            <w:pPr>
              <w:pStyle w:val="ConsPlusNormal0"/>
              <w:jc w:val="both"/>
            </w:pPr>
            <w:r>
              <w:t>Систематическое наблюдение ответственным персоналом за получателями социальных услуг для выявления отклонений состояния их здоровья (ежедневно)</w:t>
            </w:r>
          </w:p>
        </w:tc>
        <w:tc>
          <w:tcPr>
            <w:tcW w:w="1804" w:type="dxa"/>
            <w:vMerge/>
            <w:tcBorders>
              <w:bottom w:val="nil"/>
            </w:tcBorders>
          </w:tcPr>
          <w:p w:rsidR="00281A04" w:rsidRDefault="00281A04">
            <w:pPr>
              <w:pStyle w:val="ConsPlusNormal0"/>
            </w:pPr>
          </w:p>
        </w:tc>
        <w:tc>
          <w:tcPr>
            <w:tcW w:w="1710" w:type="dxa"/>
          </w:tcPr>
          <w:p w:rsidR="00281A04" w:rsidRDefault="006A0E1E">
            <w:pPr>
              <w:pStyle w:val="ConsPlusNormal0"/>
              <w:jc w:val="center"/>
            </w:pPr>
            <w:r>
              <w:t>Не менее 15</w:t>
            </w:r>
          </w:p>
        </w:tc>
        <w:tc>
          <w:tcPr>
            <w:tcW w:w="1894" w:type="dxa"/>
          </w:tcPr>
          <w:p w:rsidR="00281A04" w:rsidRDefault="006A0E1E">
            <w:pPr>
              <w:pStyle w:val="ConsPlusNormal0"/>
              <w:jc w:val="center"/>
            </w:pPr>
            <w:r>
              <w:t>до 31</w:t>
            </w:r>
          </w:p>
        </w:tc>
      </w:tr>
      <w:tr w:rsidR="00281A04">
        <w:tc>
          <w:tcPr>
            <w:tcW w:w="604" w:type="dxa"/>
          </w:tcPr>
          <w:p w:rsidR="00281A04" w:rsidRDefault="006A0E1E">
            <w:pPr>
              <w:pStyle w:val="ConsPlusNormal0"/>
              <w:jc w:val="center"/>
            </w:pPr>
            <w:r>
              <w:lastRenderedPageBreak/>
              <w:t>2.4.</w:t>
            </w:r>
          </w:p>
        </w:tc>
        <w:tc>
          <w:tcPr>
            <w:tcW w:w="3458" w:type="dxa"/>
          </w:tcPr>
          <w:p w:rsidR="00281A04" w:rsidRDefault="006A0E1E">
            <w:pPr>
              <w:pStyle w:val="ConsPlusNormal0"/>
              <w:jc w:val="both"/>
            </w:pPr>
            <w:r>
              <w:t>Консультирование по социально-медицинским вопросам (поддержания и сохранения здоровья получателей социальных услуг, проведения оздоровительных мероприятий, наблюдения за получателями социальных услуг для выявления отклонений в состоянии их здоровья)</w:t>
            </w:r>
          </w:p>
        </w:tc>
        <w:tc>
          <w:tcPr>
            <w:tcW w:w="4082" w:type="dxa"/>
          </w:tcPr>
          <w:p w:rsidR="00281A04" w:rsidRDefault="006A0E1E">
            <w:pPr>
              <w:pStyle w:val="ConsPlusNormal0"/>
              <w:jc w:val="both"/>
            </w:pPr>
            <w:r>
              <w:t>Консультирование получателей социальных услуг по вопросам ведения здорового образа жизни, рационального питания в соответствии с возрастом и состоянием здоровья, поддержания и сохранения здоровья, проведения оздоровительных мероприятий (до 5 раз в неделю)</w:t>
            </w:r>
          </w:p>
        </w:tc>
        <w:tc>
          <w:tcPr>
            <w:tcW w:w="1804" w:type="dxa"/>
            <w:vMerge/>
            <w:tcBorders>
              <w:bottom w:val="nil"/>
            </w:tcBorders>
          </w:tcPr>
          <w:p w:rsidR="00281A04" w:rsidRDefault="00281A04">
            <w:pPr>
              <w:pStyle w:val="ConsPlusNormal0"/>
            </w:pPr>
          </w:p>
        </w:tc>
        <w:tc>
          <w:tcPr>
            <w:tcW w:w="1710" w:type="dxa"/>
          </w:tcPr>
          <w:p w:rsidR="00281A04" w:rsidRDefault="006A0E1E">
            <w:pPr>
              <w:pStyle w:val="ConsPlusNormal0"/>
              <w:jc w:val="center"/>
            </w:pPr>
            <w:r>
              <w:t>15</w:t>
            </w:r>
          </w:p>
        </w:tc>
        <w:tc>
          <w:tcPr>
            <w:tcW w:w="1894" w:type="dxa"/>
          </w:tcPr>
          <w:p w:rsidR="00281A04" w:rsidRDefault="006A0E1E">
            <w:pPr>
              <w:pStyle w:val="ConsPlusNormal0"/>
              <w:jc w:val="center"/>
            </w:pPr>
            <w:r>
              <w:t>до 20</w:t>
            </w:r>
          </w:p>
        </w:tc>
      </w:tr>
      <w:tr w:rsidR="00281A04">
        <w:tc>
          <w:tcPr>
            <w:tcW w:w="604" w:type="dxa"/>
          </w:tcPr>
          <w:p w:rsidR="00281A04" w:rsidRDefault="006A0E1E">
            <w:pPr>
              <w:pStyle w:val="ConsPlusNormal0"/>
              <w:jc w:val="center"/>
            </w:pPr>
            <w:r>
              <w:t>2.5.</w:t>
            </w:r>
          </w:p>
        </w:tc>
        <w:tc>
          <w:tcPr>
            <w:tcW w:w="3458" w:type="dxa"/>
          </w:tcPr>
          <w:p w:rsidR="00281A04" w:rsidRDefault="006A0E1E">
            <w:pPr>
              <w:pStyle w:val="ConsPlusNormal0"/>
              <w:jc w:val="both"/>
            </w:pPr>
            <w:r>
              <w:t>Проведение занятий, обучающих здоровому образу жизни</w:t>
            </w:r>
          </w:p>
        </w:tc>
        <w:tc>
          <w:tcPr>
            <w:tcW w:w="4082" w:type="dxa"/>
          </w:tcPr>
          <w:p w:rsidR="00281A04" w:rsidRDefault="006A0E1E">
            <w:pPr>
              <w:pStyle w:val="ConsPlusNormal0"/>
              <w:jc w:val="both"/>
            </w:pPr>
            <w:r>
              <w:t>Проведение просветительской работы, направленной на формирование у получателя социальных услуг навыков здорового образа жизни, избавление от вредных привычек и др. (не менее 1 раза в неделю)</w:t>
            </w:r>
          </w:p>
        </w:tc>
        <w:tc>
          <w:tcPr>
            <w:tcW w:w="1804" w:type="dxa"/>
            <w:vMerge w:val="restart"/>
            <w:tcBorders>
              <w:top w:val="nil"/>
              <w:bottom w:val="nil"/>
            </w:tcBorders>
          </w:tcPr>
          <w:p w:rsidR="00281A04" w:rsidRDefault="00281A04">
            <w:pPr>
              <w:pStyle w:val="ConsPlusNormal0"/>
              <w:jc w:val="both"/>
            </w:pPr>
          </w:p>
        </w:tc>
        <w:tc>
          <w:tcPr>
            <w:tcW w:w="1710" w:type="dxa"/>
          </w:tcPr>
          <w:p w:rsidR="00281A04" w:rsidRDefault="006A0E1E">
            <w:pPr>
              <w:pStyle w:val="ConsPlusNormal0"/>
              <w:jc w:val="center"/>
            </w:pPr>
            <w:r>
              <w:t>30</w:t>
            </w:r>
          </w:p>
        </w:tc>
        <w:tc>
          <w:tcPr>
            <w:tcW w:w="1894" w:type="dxa"/>
          </w:tcPr>
          <w:p w:rsidR="00281A04" w:rsidRDefault="006A0E1E">
            <w:pPr>
              <w:pStyle w:val="ConsPlusNormal0"/>
              <w:jc w:val="center"/>
            </w:pPr>
            <w:r>
              <w:t>до 12</w:t>
            </w:r>
          </w:p>
        </w:tc>
      </w:tr>
      <w:tr w:rsidR="00281A04">
        <w:tc>
          <w:tcPr>
            <w:tcW w:w="604" w:type="dxa"/>
          </w:tcPr>
          <w:p w:rsidR="00281A04" w:rsidRDefault="006A0E1E">
            <w:pPr>
              <w:pStyle w:val="ConsPlusNormal0"/>
              <w:jc w:val="center"/>
            </w:pPr>
            <w:r>
              <w:t>2.6.</w:t>
            </w:r>
          </w:p>
        </w:tc>
        <w:tc>
          <w:tcPr>
            <w:tcW w:w="3458" w:type="dxa"/>
          </w:tcPr>
          <w:p w:rsidR="00281A04" w:rsidRDefault="006A0E1E">
            <w:pPr>
              <w:pStyle w:val="ConsPlusNormal0"/>
              <w:jc w:val="both"/>
            </w:pPr>
            <w:r>
              <w:t>Проведение занятий по адаптивной физической культуре</w:t>
            </w:r>
          </w:p>
        </w:tc>
        <w:tc>
          <w:tcPr>
            <w:tcW w:w="4082" w:type="dxa"/>
          </w:tcPr>
          <w:p w:rsidR="00281A04" w:rsidRDefault="006A0E1E">
            <w:pPr>
              <w:pStyle w:val="ConsPlusNormal0"/>
              <w:jc w:val="both"/>
            </w:pPr>
            <w:r>
              <w:t>Проведение укрепляющих здоровье комплекса физических упражнений с учетом индивидуальных возможностей организма человека, направленных на реабилитацию и адаптацию к нормальной социальной среде, преодоление психологических барьеров, препятствующих ощущению полноценной жизни в соответствии с рекомендациями врача (до 5 раз в неделю)</w:t>
            </w:r>
          </w:p>
        </w:tc>
        <w:tc>
          <w:tcPr>
            <w:tcW w:w="1804" w:type="dxa"/>
            <w:vMerge/>
            <w:tcBorders>
              <w:top w:val="nil"/>
              <w:bottom w:val="nil"/>
            </w:tcBorders>
          </w:tcPr>
          <w:p w:rsidR="00281A04" w:rsidRDefault="00281A04">
            <w:pPr>
              <w:pStyle w:val="ConsPlusNormal0"/>
            </w:pPr>
          </w:p>
        </w:tc>
        <w:tc>
          <w:tcPr>
            <w:tcW w:w="1710" w:type="dxa"/>
          </w:tcPr>
          <w:p w:rsidR="00281A04" w:rsidRDefault="006A0E1E">
            <w:pPr>
              <w:pStyle w:val="ConsPlusNormal0"/>
              <w:jc w:val="center"/>
            </w:pPr>
            <w:r>
              <w:t>Не менее 15</w:t>
            </w:r>
          </w:p>
        </w:tc>
        <w:tc>
          <w:tcPr>
            <w:tcW w:w="1894" w:type="dxa"/>
          </w:tcPr>
          <w:p w:rsidR="00281A04" w:rsidRDefault="006A0E1E">
            <w:pPr>
              <w:pStyle w:val="ConsPlusNormal0"/>
              <w:jc w:val="center"/>
            </w:pPr>
            <w:r>
              <w:t>до 20</w:t>
            </w:r>
          </w:p>
        </w:tc>
      </w:tr>
      <w:tr w:rsidR="00281A04">
        <w:tc>
          <w:tcPr>
            <w:tcW w:w="604" w:type="dxa"/>
          </w:tcPr>
          <w:p w:rsidR="00281A04" w:rsidRDefault="006A0E1E">
            <w:pPr>
              <w:pStyle w:val="ConsPlusNormal0"/>
              <w:jc w:val="center"/>
            </w:pPr>
            <w:r>
              <w:t>2.7.</w:t>
            </w:r>
          </w:p>
        </w:tc>
        <w:tc>
          <w:tcPr>
            <w:tcW w:w="3458" w:type="dxa"/>
          </w:tcPr>
          <w:p w:rsidR="00281A04" w:rsidRDefault="006A0E1E">
            <w:pPr>
              <w:pStyle w:val="ConsPlusNormal0"/>
              <w:jc w:val="both"/>
            </w:pPr>
            <w:r>
              <w:t>Оказание первой медицинской (доврачебной) помощи (поддержание жизненно важных функций: дыхания, кровообращения)</w:t>
            </w:r>
          </w:p>
        </w:tc>
        <w:tc>
          <w:tcPr>
            <w:tcW w:w="4082" w:type="dxa"/>
          </w:tcPr>
          <w:p w:rsidR="00281A04" w:rsidRDefault="006A0E1E">
            <w:pPr>
              <w:pStyle w:val="ConsPlusNormal0"/>
              <w:jc w:val="both"/>
            </w:pPr>
            <w:r>
              <w:t>Проведение комплекса мероприятий, направленных на поддержание жизненно важных функций до прибытия врача лечебного учреждения (по мере необходимости)</w:t>
            </w:r>
          </w:p>
        </w:tc>
        <w:tc>
          <w:tcPr>
            <w:tcW w:w="1804" w:type="dxa"/>
            <w:vMerge/>
            <w:tcBorders>
              <w:top w:val="nil"/>
              <w:bottom w:val="nil"/>
            </w:tcBorders>
          </w:tcPr>
          <w:p w:rsidR="00281A04" w:rsidRDefault="00281A04">
            <w:pPr>
              <w:pStyle w:val="ConsPlusNormal0"/>
            </w:pPr>
          </w:p>
        </w:tc>
        <w:tc>
          <w:tcPr>
            <w:tcW w:w="1710" w:type="dxa"/>
          </w:tcPr>
          <w:p w:rsidR="00281A04" w:rsidRDefault="006A0E1E">
            <w:pPr>
              <w:pStyle w:val="ConsPlusNormal0"/>
              <w:jc w:val="center"/>
            </w:pPr>
            <w:r>
              <w:t>15</w:t>
            </w:r>
          </w:p>
        </w:tc>
        <w:tc>
          <w:tcPr>
            <w:tcW w:w="1894" w:type="dxa"/>
          </w:tcPr>
          <w:p w:rsidR="00281A04" w:rsidRDefault="006A0E1E">
            <w:pPr>
              <w:pStyle w:val="ConsPlusNormal0"/>
              <w:jc w:val="center"/>
            </w:pPr>
            <w:r>
              <w:t>до 10</w:t>
            </w:r>
          </w:p>
        </w:tc>
      </w:tr>
      <w:tr w:rsidR="00281A04">
        <w:tc>
          <w:tcPr>
            <w:tcW w:w="604" w:type="dxa"/>
          </w:tcPr>
          <w:p w:rsidR="00281A04" w:rsidRDefault="006A0E1E">
            <w:pPr>
              <w:pStyle w:val="ConsPlusNormal0"/>
              <w:jc w:val="center"/>
            </w:pPr>
            <w:r>
              <w:t>2.8.</w:t>
            </w:r>
          </w:p>
        </w:tc>
        <w:tc>
          <w:tcPr>
            <w:tcW w:w="3458" w:type="dxa"/>
          </w:tcPr>
          <w:p w:rsidR="00281A04" w:rsidRDefault="006A0E1E">
            <w:pPr>
              <w:pStyle w:val="ConsPlusNormal0"/>
              <w:jc w:val="both"/>
            </w:pPr>
            <w:r>
              <w:t xml:space="preserve">Оказание санитарно-гигиенической помощи (обмывание, обтирание, стрижка ногтей, причесывание, смена нательного и постельного </w:t>
            </w:r>
            <w:r>
              <w:lastRenderedPageBreak/>
              <w:t>белья)</w:t>
            </w:r>
          </w:p>
        </w:tc>
        <w:tc>
          <w:tcPr>
            <w:tcW w:w="4082" w:type="dxa"/>
          </w:tcPr>
          <w:p w:rsidR="00281A04" w:rsidRDefault="006A0E1E">
            <w:pPr>
              <w:pStyle w:val="ConsPlusNormal0"/>
              <w:jc w:val="both"/>
            </w:pPr>
            <w:r>
              <w:lastRenderedPageBreak/>
              <w:t xml:space="preserve">Предоставление гигиенических услуг (комплекс мероприятий в день) (обмывание, обтирание, помощь в мытье в ванной или душе, причесывание и </w:t>
            </w:r>
            <w:r>
              <w:lastRenderedPageBreak/>
              <w:t>стрижка волос, ногтей (на руках, ногах), проверка на педикулез и чесотку, смена нательного и постельного белья) (не менее 1 раза в неделю)</w:t>
            </w:r>
          </w:p>
        </w:tc>
        <w:tc>
          <w:tcPr>
            <w:tcW w:w="1804" w:type="dxa"/>
            <w:vMerge/>
            <w:tcBorders>
              <w:top w:val="nil"/>
              <w:bottom w:val="nil"/>
            </w:tcBorders>
          </w:tcPr>
          <w:p w:rsidR="00281A04" w:rsidRDefault="00281A04">
            <w:pPr>
              <w:pStyle w:val="ConsPlusNormal0"/>
            </w:pPr>
          </w:p>
        </w:tc>
        <w:tc>
          <w:tcPr>
            <w:tcW w:w="1710" w:type="dxa"/>
          </w:tcPr>
          <w:p w:rsidR="00281A04" w:rsidRDefault="006A0E1E">
            <w:pPr>
              <w:pStyle w:val="ConsPlusNormal0"/>
              <w:jc w:val="center"/>
            </w:pPr>
            <w:r>
              <w:t>Не менее 15</w:t>
            </w:r>
          </w:p>
        </w:tc>
        <w:tc>
          <w:tcPr>
            <w:tcW w:w="1894" w:type="dxa"/>
          </w:tcPr>
          <w:p w:rsidR="00281A04" w:rsidRDefault="006A0E1E">
            <w:pPr>
              <w:pStyle w:val="ConsPlusNormal0"/>
              <w:jc w:val="center"/>
            </w:pPr>
            <w:r>
              <w:t>до 30</w:t>
            </w:r>
          </w:p>
        </w:tc>
      </w:tr>
      <w:tr w:rsidR="00281A04">
        <w:tc>
          <w:tcPr>
            <w:tcW w:w="604" w:type="dxa"/>
          </w:tcPr>
          <w:p w:rsidR="00281A04" w:rsidRDefault="006A0E1E">
            <w:pPr>
              <w:pStyle w:val="ConsPlusNormal0"/>
              <w:jc w:val="center"/>
            </w:pPr>
            <w:r>
              <w:t>2.9.</w:t>
            </w:r>
          </w:p>
        </w:tc>
        <w:tc>
          <w:tcPr>
            <w:tcW w:w="3458" w:type="dxa"/>
          </w:tcPr>
          <w:p w:rsidR="00281A04" w:rsidRDefault="006A0E1E">
            <w:pPr>
              <w:pStyle w:val="ConsPlusNormal0"/>
              <w:jc w:val="both"/>
            </w:pPr>
            <w:r>
              <w:t>Оказание содействия в обеспечении лекарственными средствами и изделиями медицинского назначения (согласно заключению врача)</w:t>
            </w:r>
          </w:p>
        </w:tc>
        <w:tc>
          <w:tcPr>
            <w:tcW w:w="4082" w:type="dxa"/>
          </w:tcPr>
          <w:p w:rsidR="00281A04" w:rsidRDefault="006A0E1E">
            <w:pPr>
              <w:pStyle w:val="ConsPlusNormal0"/>
              <w:jc w:val="both"/>
            </w:pPr>
            <w:r>
              <w:t>Приобретение за счет средств получателей социальных услуг необходимых лекарственных препаратов для приема по назначению врача; получение лекарственных препаратов бесплатно (на льготных условиях) и медицинских изделий по рекомендации ИПРА (не менее 1 раза в неделю и по мере необходимости)</w:t>
            </w:r>
          </w:p>
        </w:tc>
        <w:tc>
          <w:tcPr>
            <w:tcW w:w="1804" w:type="dxa"/>
            <w:vMerge w:val="restart"/>
            <w:tcBorders>
              <w:top w:val="nil"/>
              <w:bottom w:val="nil"/>
            </w:tcBorders>
          </w:tcPr>
          <w:p w:rsidR="00281A04" w:rsidRDefault="00281A04">
            <w:pPr>
              <w:pStyle w:val="ConsPlusNormal0"/>
              <w:jc w:val="both"/>
            </w:pPr>
          </w:p>
        </w:tc>
        <w:tc>
          <w:tcPr>
            <w:tcW w:w="1710" w:type="dxa"/>
          </w:tcPr>
          <w:p w:rsidR="00281A04" w:rsidRDefault="006A0E1E">
            <w:pPr>
              <w:pStyle w:val="ConsPlusNormal0"/>
              <w:jc w:val="center"/>
            </w:pPr>
            <w:r>
              <w:t>15</w:t>
            </w:r>
          </w:p>
        </w:tc>
        <w:tc>
          <w:tcPr>
            <w:tcW w:w="1894" w:type="dxa"/>
          </w:tcPr>
          <w:p w:rsidR="00281A04" w:rsidRDefault="006A0E1E">
            <w:pPr>
              <w:pStyle w:val="ConsPlusNormal0"/>
              <w:jc w:val="center"/>
            </w:pPr>
            <w:r>
              <w:t>до 30</w:t>
            </w:r>
          </w:p>
        </w:tc>
      </w:tr>
      <w:tr w:rsidR="00281A04">
        <w:tc>
          <w:tcPr>
            <w:tcW w:w="604" w:type="dxa"/>
          </w:tcPr>
          <w:p w:rsidR="00281A04" w:rsidRDefault="006A0E1E">
            <w:pPr>
              <w:pStyle w:val="ConsPlusNormal0"/>
              <w:jc w:val="center"/>
            </w:pPr>
            <w:r>
              <w:t>2.10.</w:t>
            </w:r>
          </w:p>
        </w:tc>
        <w:tc>
          <w:tcPr>
            <w:tcW w:w="3458" w:type="dxa"/>
          </w:tcPr>
          <w:p w:rsidR="00281A04" w:rsidRDefault="006A0E1E">
            <w:pPr>
              <w:pStyle w:val="ConsPlusNormal0"/>
              <w:jc w:val="both"/>
            </w:pPr>
            <w:r>
              <w:t>Оказание содействия в госпитализации, сопровождение нуждающихся в медицинские учреждения</w:t>
            </w:r>
          </w:p>
        </w:tc>
        <w:tc>
          <w:tcPr>
            <w:tcW w:w="4082" w:type="dxa"/>
          </w:tcPr>
          <w:p w:rsidR="00281A04" w:rsidRDefault="006A0E1E">
            <w:pPr>
              <w:pStyle w:val="ConsPlusNormal0"/>
              <w:jc w:val="both"/>
            </w:pPr>
            <w:r>
              <w:t>Оказание содействия в госпитализации, сопровождение ответственным персоналом получателей социальных услуг в медицинскую организацию для проведения медицинских консультаций, лабораторных исследований, получения медицинской помощи, медицинского обследования в соответствии с назначением врача (по мере необходимости)</w:t>
            </w:r>
          </w:p>
        </w:tc>
        <w:tc>
          <w:tcPr>
            <w:tcW w:w="1804" w:type="dxa"/>
            <w:vMerge/>
            <w:tcBorders>
              <w:top w:val="nil"/>
              <w:bottom w:val="nil"/>
            </w:tcBorders>
          </w:tcPr>
          <w:p w:rsidR="00281A04" w:rsidRDefault="00281A04">
            <w:pPr>
              <w:pStyle w:val="ConsPlusNormal0"/>
            </w:pPr>
          </w:p>
        </w:tc>
        <w:tc>
          <w:tcPr>
            <w:tcW w:w="1710" w:type="dxa"/>
          </w:tcPr>
          <w:p w:rsidR="00281A04" w:rsidRDefault="006A0E1E">
            <w:pPr>
              <w:pStyle w:val="ConsPlusNormal0"/>
              <w:jc w:val="center"/>
            </w:pPr>
            <w:r>
              <w:t>60</w:t>
            </w:r>
          </w:p>
        </w:tc>
        <w:tc>
          <w:tcPr>
            <w:tcW w:w="1894" w:type="dxa"/>
          </w:tcPr>
          <w:p w:rsidR="00281A04" w:rsidRDefault="006A0E1E">
            <w:pPr>
              <w:pStyle w:val="ConsPlusNormal0"/>
              <w:jc w:val="center"/>
            </w:pPr>
            <w:r>
              <w:t>до 15</w:t>
            </w:r>
          </w:p>
        </w:tc>
      </w:tr>
      <w:tr w:rsidR="00281A04">
        <w:tc>
          <w:tcPr>
            <w:tcW w:w="604" w:type="dxa"/>
          </w:tcPr>
          <w:p w:rsidR="00281A04" w:rsidRDefault="006A0E1E">
            <w:pPr>
              <w:pStyle w:val="ConsPlusNormal0"/>
              <w:jc w:val="center"/>
            </w:pPr>
            <w:r>
              <w:t>2.11.</w:t>
            </w:r>
          </w:p>
        </w:tc>
        <w:tc>
          <w:tcPr>
            <w:tcW w:w="3458" w:type="dxa"/>
          </w:tcPr>
          <w:p w:rsidR="00281A04" w:rsidRDefault="006A0E1E">
            <w:pPr>
              <w:pStyle w:val="ConsPlusNormal0"/>
              <w:jc w:val="both"/>
            </w:pPr>
            <w:r>
              <w:t>Проведение первичного медицинского осмотра и первичной санитарной обработки</w:t>
            </w:r>
          </w:p>
        </w:tc>
        <w:tc>
          <w:tcPr>
            <w:tcW w:w="4082" w:type="dxa"/>
          </w:tcPr>
          <w:p w:rsidR="00281A04" w:rsidRDefault="006A0E1E">
            <w:pPr>
              <w:pStyle w:val="ConsPlusNormal0"/>
              <w:jc w:val="both"/>
            </w:pPr>
            <w:r>
              <w:t xml:space="preserve">Мероприятия по первичному осмотру ответственным персоналом с целью определения объективного состояния получателей социальной услуги, их физического и психологического состояния, а также санитарной обработки получателей социальных услуг (купание, смена нательного белья, выдача одежды) для предотвращения заноса инфекции в стационарные организации социального обслуживания. При выявлении педикулеза - проведение </w:t>
            </w:r>
            <w:proofErr w:type="spellStart"/>
            <w:r>
              <w:t>противопедикулезной</w:t>
            </w:r>
            <w:proofErr w:type="spellEnd"/>
            <w:r>
              <w:t xml:space="preserve"> обработки (1 раз </w:t>
            </w:r>
            <w:r>
              <w:lastRenderedPageBreak/>
              <w:t>при поступлении и после временного выбытия)</w:t>
            </w:r>
          </w:p>
        </w:tc>
        <w:tc>
          <w:tcPr>
            <w:tcW w:w="1804" w:type="dxa"/>
            <w:vMerge/>
            <w:tcBorders>
              <w:top w:val="nil"/>
              <w:bottom w:val="nil"/>
            </w:tcBorders>
          </w:tcPr>
          <w:p w:rsidR="00281A04" w:rsidRDefault="00281A04">
            <w:pPr>
              <w:pStyle w:val="ConsPlusNormal0"/>
            </w:pPr>
          </w:p>
        </w:tc>
        <w:tc>
          <w:tcPr>
            <w:tcW w:w="1710" w:type="dxa"/>
          </w:tcPr>
          <w:p w:rsidR="00281A04" w:rsidRDefault="006A0E1E">
            <w:pPr>
              <w:pStyle w:val="ConsPlusNormal0"/>
              <w:jc w:val="center"/>
            </w:pPr>
            <w:r>
              <w:t>Не менее 30</w:t>
            </w:r>
          </w:p>
        </w:tc>
        <w:tc>
          <w:tcPr>
            <w:tcW w:w="1894" w:type="dxa"/>
          </w:tcPr>
          <w:p w:rsidR="00281A04" w:rsidRDefault="006A0E1E">
            <w:pPr>
              <w:pStyle w:val="ConsPlusNormal0"/>
              <w:jc w:val="center"/>
            </w:pPr>
            <w:r>
              <w:t>При поступлении и после временного выбытия</w:t>
            </w:r>
          </w:p>
        </w:tc>
      </w:tr>
      <w:tr w:rsidR="00281A04">
        <w:tc>
          <w:tcPr>
            <w:tcW w:w="604" w:type="dxa"/>
          </w:tcPr>
          <w:p w:rsidR="00281A04" w:rsidRDefault="006A0E1E">
            <w:pPr>
              <w:pStyle w:val="ConsPlusNormal0"/>
              <w:jc w:val="center"/>
            </w:pPr>
            <w:r>
              <w:t>2.12.</w:t>
            </w:r>
          </w:p>
        </w:tc>
        <w:tc>
          <w:tcPr>
            <w:tcW w:w="3458" w:type="dxa"/>
          </w:tcPr>
          <w:p w:rsidR="00281A04" w:rsidRDefault="006A0E1E">
            <w:pPr>
              <w:pStyle w:val="ConsPlusNormal0"/>
              <w:jc w:val="both"/>
            </w:pPr>
            <w:r>
              <w:t>Профилактика и лечение пролежней</w:t>
            </w:r>
          </w:p>
        </w:tc>
        <w:tc>
          <w:tcPr>
            <w:tcW w:w="4082" w:type="dxa"/>
          </w:tcPr>
          <w:p w:rsidR="00281A04" w:rsidRDefault="006A0E1E">
            <w:pPr>
              <w:pStyle w:val="ConsPlusNormal0"/>
              <w:jc w:val="both"/>
            </w:pPr>
            <w:r>
              <w:t>Своевременная диагностика риска развития пролежней, своевременное начало выполнения всего комплекса профилактических мероприятий, восстановление кровообращения в поврежденных тканях, уменьшение сдавливания тканей (комплекс мероприятий до 3 раз в день)</w:t>
            </w:r>
          </w:p>
        </w:tc>
        <w:tc>
          <w:tcPr>
            <w:tcW w:w="1804" w:type="dxa"/>
            <w:vMerge w:val="restart"/>
            <w:tcBorders>
              <w:top w:val="nil"/>
              <w:bottom w:val="nil"/>
            </w:tcBorders>
          </w:tcPr>
          <w:p w:rsidR="00281A04" w:rsidRDefault="00281A04">
            <w:pPr>
              <w:pStyle w:val="ConsPlusNormal0"/>
              <w:jc w:val="both"/>
            </w:pPr>
          </w:p>
        </w:tc>
        <w:tc>
          <w:tcPr>
            <w:tcW w:w="1710" w:type="dxa"/>
          </w:tcPr>
          <w:p w:rsidR="00281A04" w:rsidRDefault="006A0E1E">
            <w:pPr>
              <w:pStyle w:val="ConsPlusNormal0"/>
              <w:jc w:val="center"/>
            </w:pPr>
            <w:r>
              <w:t>Не менее 15</w:t>
            </w:r>
          </w:p>
        </w:tc>
        <w:tc>
          <w:tcPr>
            <w:tcW w:w="1894" w:type="dxa"/>
          </w:tcPr>
          <w:p w:rsidR="00281A04" w:rsidRDefault="006A0E1E">
            <w:pPr>
              <w:pStyle w:val="ConsPlusNormal0"/>
              <w:jc w:val="center"/>
            </w:pPr>
            <w:r>
              <w:t>до 93</w:t>
            </w:r>
          </w:p>
        </w:tc>
      </w:tr>
      <w:tr w:rsidR="00281A04">
        <w:tblPrEx>
          <w:tblBorders>
            <w:insideH w:val="nil"/>
          </w:tblBorders>
        </w:tblPrEx>
        <w:tc>
          <w:tcPr>
            <w:tcW w:w="604" w:type="dxa"/>
            <w:tcBorders>
              <w:bottom w:val="nil"/>
            </w:tcBorders>
          </w:tcPr>
          <w:p w:rsidR="00281A04" w:rsidRDefault="006A0E1E">
            <w:pPr>
              <w:pStyle w:val="ConsPlusNormal0"/>
              <w:jc w:val="center"/>
            </w:pPr>
            <w:r>
              <w:t>2.13.</w:t>
            </w:r>
          </w:p>
        </w:tc>
        <w:tc>
          <w:tcPr>
            <w:tcW w:w="3458" w:type="dxa"/>
            <w:tcBorders>
              <w:bottom w:val="nil"/>
            </w:tcBorders>
          </w:tcPr>
          <w:p w:rsidR="00281A04" w:rsidRDefault="006A0E1E">
            <w:pPr>
              <w:pStyle w:val="ConsPlusNormal0"/>
              <w:jc w:val="both"/>
            </w:pPr>
            <w:r>
              <w:t>Организация прохождения диспансеризации (профилактического медицинского осмотра) в организациях здравоохранения</w:t>
            </w:r>
          </w:p>
        </w:tc>
        <w:tc>
          <w:tcPr>
            <w:tcW w:w="4082" w:type="dxa"/>
            <w:tcBorders>
              <w:bottom w:val="nil"/>
            </w:tcBorders>
          </w:tcPr>
          <w:p w:rsidR="00281A04" w:rsidRDefault="006A0E1E">
            <w:pPr>
              <w:pStyle w:val="ConsPlusNormal0"/>
              <w:jc w:val="both"/>
            </w:pPr>
            <w:r>
              <w:t>Посещение получателями социальных услуг врачей-специалистов для профилактического медицинского осмотра и диспансерного обследования состояния здоровья, получение рекомендаций медицинских специалистов в организациях здравоохранения (согласно действующему законодательству в системе здравоохранения)</w:t>
            </w:r>
          </w:p>
        </w:tc>
        <w:tc>
          <w:tcPr>
            <w:tcW w:w="1804" w:type="dxa"/>
            <w:vMerge/>
            <w:tcBorders>
              <w:top w:val="nil"/>
              <w:bottom w:val="nil"/>
            </w:tcBorders>
          </w:tcPr>
          <w:p w:rsidR="00281A04" w:rsidRDefault="00281A04">
            <w:pPr>
              <w:pStyle w:val="ConsPlusNormal0"/>
            </w:pPr>
          </w:p>
        </w:tc>
        <w:tc>
          <w:tcPr>
            <w:tcW w:w="1710" w:type="dxa"/>
            <w:tcBorders>
              <w:bottom w:val="nil"/>
            </w:tcBorders>
          </w:tcPr>
          <w:p w:rsidR="00281A04" w:rsidRDefault="006A0E1E">
            <w:pPr>
              <w:pStyle w:val="ConsPlusNormal0"/>
              <w:jc w:val="center"/>
            </w:pPr>
            <w:r>
              <w:t>Не менее 60</w:t>
            </w:r>
          </w:p>
        </w:tc>
        <w:tc>
          <w:tcPr>
            <w:tcW w:w="1894" w:type="dxa"/>
            <w:tcBorders>
              <w:bottom w:val="nil"/>
            </w:tcBorders>
          </w:tcPr>
          <w:p w:rsidR="00281A04" w:rsidRDefault="006A0E1E">
            <w:pPr>
              <w:pStyle w:val="ConsPlusNormal0"/>
              <w:jc w:val="center"/>
            </w:pPr>
            <w:r>
              <w:t>Согласно действующему законодательству в системе здравоохранения</w:t>
            </w:r>
          </w:p>
        </w:tc>
      </w:tr>
      <w:tr w:rsidR="00281A04">
        <w:tblPrEx>
          <w:tblBorders>
            <w:insideH w:val="nil"/>
          </w:tblBorders>
        </w:tblPrEx>
        <w:tc>
          <w:tcPr>
            <w:tcW w:w="13552" w:type="dxa"/>
            <w:gridSpan w:val="6"/>
            <w:tcBorders>
              <w:top w:val="nil"/>
            </w:tcBorders>
          </w:tcPr>
          <w:p w:rsidR="00281A04" w:rsidRDefault="006A0E1E">
            <w:pPr>
              <w:pStyle w:val="ConsPlusNormal0"/>
              <w:jc w:val="both"/>
            </w:pPr>
            <w:r>
              <w:t xml:space="preserve">(в ред. </w:t>
            </w:r>
            <w:hyperlink r:id="rId119"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r>
                <w:rPr>
                  <w:color w:val="0000FF"/>
                </w:rPr>
                <w:t>постановления</w:t>
              </w:r>
            </w:hyperlink>
            <w:r>
              <w:t xml:space="preserve"> Правительства Белгородской области от 23.12.2019 N 603-пп)</w:t>
            </w:r>
          </w:p>
        </w:tc>
      </w:tr>
      <w:tr w:rsidR="00281A04">
        <w:tc>
          <w:tcPr>
            <w:tcW w:w="13552" w:type="dxa"/>
            <w:gridSpan w:val="6"/>
          </w:tcPr>
          <w:p w:rsidR="00281A04" w:rsidRDefault="006A0E1E">
            <w:pPr>
              <w:pStyle w:val="ConsPlusNormal0"/>
              <w:jc w:val="center"/>
              <w:outlineLvl w:val="2"/>
            </w:pPr>
            <w:r>
              <w:t>III. Социально-психологические услуги</w:t>
            </w:r>
          </w:p>
        </w:tc>
      </w:tr>
      <w:tr w:rsidR="00281A04">
        <w:tc>
          <w:tcPr>
            <w:tcW w:w="604" w:type="dxa"/>
          </w:tcPr>
          <w:p w:rsidR="00281A04" w:rsidRDefault="006A0E1E">
            <w:pPr>
              <w:pStyle w:val="ConsPlusNormal0"/>
              <w:jc w:val="center"/>
            </w:pPr>
            <w:r>
              <w:t>3.1.</w:t>
            </w:r>
          </w:p>
        </w:tc>
        <w:tc>
          <w:tcPr>
            <w:tcW w:w="3458" w:type="dxa"/>
          </w:tcPr>
          <w:p w:rsidR="00281A04" w:rsidRDefault="006A0E1E">
            <w:pPr>
              <w:pStyle w:val="ConsPlusNormal0"/>
              <w:jc w:val="both"/>
            </w:pPr>
            <w:r>
              <w:t>Социально-психологическое консультирование, в том числе по вопросам внутрисемейных отношений</w:t>
            </w:r>
          </w:p>
        </w:tc>
        <w:tc>
          <w:tcPr>
            <w:tcW w:w="4082" w:type="dxa"/>
          </w:tcPr>
          <w:p w:rsidR="00281A04" w:rsidRDefault="006A0E1E">
            <w:pPr>
              <w:pStyle w:val="ConsPlusNormal0"/>
              <w:jc w:val="both"/>
            </w:pPr>
            <w:r>
              <w:t>Проведение бесед, направленных на формирование у получателя социальных услуг комфортного психического состояния, поддержание жизненного тонуса, мотивацию его активности; квалифицированная помощь по налаживанию межличностных отношений (не менее 2 раз в неделю)</w:t>
            </w:r>
          </w:p>
        </w:tc>
        <w:tc>
          <w:tcPr>
            <w:tcW w:w="1804" w:type="dxa"/>
            <w:vMerge w:val="restart"/>
          </w:tcPr>
          <w:p w:rsidR="00281A04" w:rsidRDefault="006A0E1E">
            <w:pPr>
              <w:pStyle w:val="ConsPlusNormal0"/>
            </w:pPr>
            <w:r>
              <w:t>Социальная услуга предоставляется в сроки, обусловленные нуждаемостью получателя социальных услуг</w:t>
            </w:r>
          </w:p>
        </w:tc>
        <w:tc>
          <w:tcPr>
            <w:tcW w:w="1710" w:type="dxa"/>
          </w:tcPr>
          <w:p w:rsidR="00281A04" w:rsidRDefault="006A0E1E">
            <w:pPr>
              <w:pStyle w:val="ConsPlusNormal0"/>
              <w:jc w:val="center"/>
            </w:pPr>
            <w:r>
              <w:t>30</w:t>
            </w:r>
          </w:p>
        </w:tc>
        <w:tc>
          <w:tcPr>
            <w:tcW w:w="1894" w:type="dxa"/>
          </w:tcPr>
          <w:p w:rsidR="00281A04" w:rsidRDefault="006A0E1E">
            <w:pPr>
              <w:pStyle w:val="ConsPlusNormal0"/>
              <w:jc w:val="center"/>
            </w:pPr>
            <w:r>
              <w:t>до 12</w:t>
            </w:r>
          </w:p>
        </w:tc>
      </w:tr>
      <w:tr w:rsidR="00281A04">
        <w:tc>
          <w:tcPr>
            <w:tcW w:w="604" w:type="dxa"/>
          </w:tcPr>
          <w:p w:rsidR="00281A04" w:rsidRDefault="006A0E1E">
            <w:pPr>
              <w:pStyle w:val="ConsPlusNormal0"/>
              <w:jc w:val="center"/>
            </w:pPr>
            <w:r>
              <w:t>3.2.</w:t>
            </w:r>
          </w:p>
        </w:tc>
        <w:tc>
          <w:tcPr>
            <w:tcW w:w="3458" w:type="dxa"/>
          </w:tcPr>
          <w:p w:rsidR="00281A04" w:rsidRDefault="006A0E1E">
            <w:pPr>
              <w:pStyle w:val="ConsPlusNormal0"/>
              <w:jc w:val="both"/>
            </w:pPr>
            <w:r>
              <w:t>Социально-психологический патронаж</w:t>
            </w:r>
          </w:p>
        </w:tc>
        <w:tc>
          <w:tcPr>
            <w:tcW w:w="4082" w:type="dxa"/>
          </w:tcPr>
          <w:p w:rsidR="00281A04" w:rsidRDefault="006A0E1E">
            <w:pPr>
              <w:pStyle w:val="ConsPlusNormal0"/>
              <w:jc w:val="both"/>
            </w:pPr>
            <w:r>
              <w:t xml:space="preserve">Систематическое наблюдение за получателями социальных услуг, которое обеспечивает своевременное выявление </w:t>
            </w:r>
            <w:r>
              <w:lastRenderedPageBreak/>
              <w:t>ситуаций психологического дискомфорта, личностного или межличностного конфликта, способствующих усугублению трудной жизненной ситуации, и оказание им, при необходимости, социально-психологической помощи (не менее 2 раз в неделю)</w:t>
            </w:r>
          </w:p>
        </w:tc>
        <w:tc>
          <w:tcPr>
            <w:tcW w:w="1804" w:type="dxa"/>
            <w:vMerge/>
          </w:tcPr>
          <w:p w:rsidR="00281A04" w:rsidRDefault="00281A04">
            <w:pPr>
              <w:pStyle w:val="ConsPlusNormal0"/>
            </w:pPr>
          </w:p>
        </w:tc>
        <w:tc>
          <w:tcPr>
            <w:tcW w:w="1710" w:type="dxa"/>
          </w:tcPr>
          <w:p w:rsidR="00281A04" w:rsidRDefault="006A0E1E">
            <w:pPr>
              <w:pStyle w:val="ConsPlusNormal0"/>
              <w:jc w:val="center"/>
            </w:pPr>
            <w:r>
              <w:t>30</w:t>
            </w:r>
          </w:p>
        </w:tc>
        <w:tc>
          <w:tcPr>
            <w:tcW w:w="1894" w:type="dxa"/>
          </w:tcPr>
          <w:p w:rsidR="00281A04" w:rsidRDefault="006A0E1E">
            <w:pPr>
              <w:pStyle w:val="ConsPlusNormal0"/>
              <w:jc w:val="center"/>
            </w:pPr>
            <w:r>
              <w:t>до 12</w:t>
            </w:r>
          </w:p>
        </w:tc>
      </w:tr>
      <w:tr w:rsidR="00281A04">
        <w:tc>
          <w:tcPr>
            <w:tcW w:w="604" w:type="dxa"/>
          </w:tcPr>
          <w:p w:rsidR="00281A04" w:rsidRDefault="006A0E1E">
            <w:pPr>
              <w:pStyle w:val="ConsPlusNormal0"/>
              <w:jc w:val="center"/>
            </w:pPr>
            <w:r>
              <w:t>3.3.</w:t>
            </w:r>
          </w:p>
        </w:tc>
        <w:tc>
          <w:tcPr>
            <w:tcW w:w="3458" w:type="dxa"/>
          </w:tcPr>
          <w:p w:rsidR="00281A04" w:rsidRDefault="006A0E1E">
            <w:pPr>
              <w:pStyle w:val="ConsPlusNormal0"/>
              <w:jc w:val="both"/>
            </w:pPr>
            <w:r>
              <w:t>Оказание консультативной психологической помощи анонимно, в том числе с использованием телефона доверия</w:t>
            </w:r>
          </w:p>
        </w:tc>
        <w:tc>
          <w:tcPr>
            <w:tcW w:w="4082" w:type="dxa"/>
          </w:tcPr>
          <w:p w:rsidR="00281A04" w:rsidRDefault="006A0E1E">
            <w:pPr>
              <w:pStyle w:val="ConsPlusNormal0"/>
              <w:jc w:val="both"/>
            </w:pPr>
            <w:r>
              <w:t>Психологическое консультирование получателей социальной услуги, содействие в мобилизации их физических, духовных, личностных, интеллектуальных ресурсов для выхода из кризисного состояния, расширение у них диапазона приемлемых средств для самостоятельного решения возникших проблем и преодоления трудностей, укрепления уверенности в себе (1 раз в неделю и при необходимости)</w:t>
            </w:r>
          </w:p>
        </w:tc>
        <w:tc>
          <w:tcPr>
            <w:tcW w:w="1804" w:type="dxa"/>
            <w:vMerge/>
          </w:tcPr>
          <w:p w:rsidR="00281A04" w:rsidRDefault="00281A04">
            <w:pPr>
              <w:pStyle w:val="ConsPlusNormal0"/>
            </w:pPr>
          </w:p>
        </w:tc>
        <w:tc>
          <w:tcPr>
            <w:tcW w:w="1710" w:type="dxa"/>
          </w:tcPr>
          <w:p w:rsidR="00281A04" w:rsidRDefault="006A0E1E">
            <w:pPr>
              <w:pStyle w:val="ConsPlusNormal0"/>
              <w:jc w:val="center"/>
            </w:pPr>
            <w:r>
              <w:t>30</w:t>
            </w:r>
          </w:p>
        </w:tc>
        <w:tc>
          <w:tcPr>
            <w:tcW w:w="1894" w:type="dxa"/>
          </w:tcPr>
          <w:p w:rsidR="00281A04" w:rsidRDefault="006A0E1E">
            <w:pPr>
              <w:pStyle w:val="ConsPlusNormal0"/>
              <w:jc w:val="center"/>
            </w:pPr>
            <w:r>
              <w:t>до 8</w:t>
            </w:r>
          </w:p>
        </w:tc>
      </w:tr>
      <w:tr w:rsidR="00281A04">
        <w:tc>
          <w:tcPr>
            <w:tcW w:w="13552" w:type="dxa"/>
            <w:gridSpan w:val="6"/>
          </w:tcPr>
          <w:p w:rsidR="00281A04" w:rsidRDefault="006A0E1E">
            <w:pPr>
              <w:pStyle w:val="ConsPlusNormal0"/>
              <w:jc w:val="center"/>
              <w:outlineLvl w:val="2"/>
            </w:pPr>
            <w:r>
              <w:t>IV. Социально-педагогические услуги</w:t>
            </w:r>
          </w:p>
        </w:tc>
      </w:tr>
      <w:tr w:rsidR="00281A04">
        <w:tc>
          <w:tcPr>
            <w:tcW w:w="604" w:type="dxa"/>
          </w:tcPr>
          <w:p w:rsidR="00281A04" w:rsidRDefault="006A0E1E">
            <w:pPr>
              <w:pStyle w:val="ConsPlusNormal0"/>
              <w:jc w:val="center"/>
            </w:pPr>
            <w:r>
              <w:t>4.1.</w:t>
            </w:r>
          </w:p>
        </w:tc>
        <w:tc>
          <w:tcPr>
            <w:tcW w:w="3458" w:type="dxa"/>
          </w:tcPr>
          <w:p w:rsidR="00281A04" w:rsidRDefault="006A0E1E">
            <w:pPr>
              <w:pStyle w:val="ConsPlusNormal0"/>
              <w:jc w:val="both"/>
            </w:pPr>
            <w:r>
              <w:t>Социально-педагогическая коррекция, включая диагностику и консультирование</w:t>
            </w:r>
          </w:p>
        </w:tc>
        <w:tc>
          <w:tcPr>
            <w:tcW w:w="4082" w:type="dxa"/>
          </w:tcPr>
          <w:p w:rsidR="00281A04" w:rsidRDefault="006A0E1E">
            <w:pPr>
              <w:pStyle w:val="ConsPlusNormal0"/>
              <w:jc w:val="both"/>
            </w:pPr>
            <w:r>
              <w:t>Квалифицированная и эффективная педагогическая помощь в форме бесед, разъяснений, рекомендаций с целью обеспечения полноценного развития личности:</w:t>
            </w:r>
          </w:p>
          <w:p w:rsidR="00281A04" w:rsidRDefault="006A0E1E">
            <w:pPr>
              <w:pStyle w:val="ConsPlusNormal0"/>
              <w:jc w:val="both"/>
            </w:pPr>
            <w:r>
              <w:t>- выявление социально-педагогических проблем, стоящих перед получателем социальных услуг, и их причин; обсуждение с ним этих проблем для раскрытия и мобилизации внутренних ресурсов и последующего их решения;</w:t>
            </w:r>
          </w:p>
          <w:p w:rsidR="00281A04" w:rsidRDefault="006A0E1E">
            <w:pPr>
              <w:pStyle w:val="ConsPlusNormal0"/>
              <w:jc w:val="both"/>
            </w:pPr>
            <w:r>
              <w:t xml:space="preserve">- определение направлений педагогической коррекции (коррекция интересов и склонностей, самооценки, внутрисемейных отношений, социальной ситуации развития); формирование готовности к обучению; развитие </w:t>
            </w:r>
            <w:r>
              <w:lastRenderedPageBreak/>
              <w:t>социально приемлемых навыков и умений;</w:t>
            </w:r>
          </w:p>
          <w:p w:rsidR="00281A04" w:rsidRDefault="006A0E1E">
            <w:pPr>
              <w:pStyle w:val="ConsPlusNormal0"/>
              <w:jc w:val="both"/>
            </w:pPr>
            <w:r>
              <w:t>- выбор и применение коррекционных методик, форм и методов работы с получателем социальных услуг (2 раза в неделю и при необходимости)</w:t>
            </w:r>
          </w:p>
        </w:tc>
        <w:tc>
          <w:tcPr>
            <w:tcW w:w="1804" w:type="dxa"/>
            <w:tcBorders>
              <w:bottom w:val="nil"/>
            </w:tcBorders>
          </w:tcPr>
          <w:p w:rsidR="00281A04" w:rsidRDefault="006A0E1E">
            <w:pPr>
              <w:pStyle w:val="ConsPlusNormal0"/>
            </w:pPr>
            <w:r>
              <w:lastRenderedPageBreak/>
              <w:t>Социальная услуга предоставляется в сроки, обусловленные нуждаемостью получателя социальных услуг</w:t>
            </w:r>
          </w:p>
        </w:tc>
        <w:tc>
          <w:tcPr>
            <w:tcW w:w="1710" w:type="dxa"/>
          </w:tcPr>
          <w:p w:rsidR="00281A04" w:rsidRDefault="006A0E1E">
            <w:pPr>
              <w:pStyle w:val="ConsPlusNormal0"/>
              <w:jc w:val="center"/>
            </w:pPr>
            <w:r>
              <w:t>30</w:t>
            </w:r>
          </w:p>
        </w:tc>
        <w:tc>
          <w:tcPr>
            <w:tcW w:w="1894" w:type="dxa"/>
          </w:tcPr>
          <w:p w:rsidR="00281A04" w:rsidRDefault="006A0E1E">
            <w:pPr>
              <w:pStyle w:val="ConsPlusNormal0"/>
              <w:jc w:val="center"/>
            </w:pPr>
            <w:r>
              <w:t>до 12</w:t>
            </w:r>
          </w:p>
        </w:tc>
      </w:tr>
      <w:tr w:rsidR="00281A04">
        <w:tc>
          <w:tcPr>
            <w:tcW w:w="604" w:type="dxa"/>
          </w:tcPr>
          <w:p w:rsidR="00281A04" w:rsidRDefault="006A0E1E">
            <w:pPr>
              <w:pStyle w:val="ConsPlusNormal0"/>
              <w:jc w:val="center"/>
            </w:pPr>
            <w:r>
              <w:t>4.2.</w:t>
            </w:r>
          </w:p>
        </w:tc>
        <w:tc>
          <w:tcPr>
            <w:tcW w:w="3458" w:type="dxa"/>
          </w:tcPr>
          <w:p w:rsidR="00281A04" w:rsidRDefault="006A0E1E">
            <w:pPr>
              <w:pStyle w:val="ConsPlusNormal0"/>
              <w:jc w:val="both"/>
            </w:pPr>
            <w:r>
              <w:t>Формирование позитивных интересов (в том числе в сфере досуга)</w:t>
            </w:r>
          </w:p>
        </w:tc>
        <w:tc>
          <w:tcPr>
            <w:tcW w:w="4082" w:type="dxa"/>
          </w:tcPr>
          <w:p w:rsidR="00281A04" w:rsidRDefault="006A0E1E">
            <w:pPr>
              <w:pStyle w:val="ConsPlusNormal0"/>
              <w:jc w:val="both"/>
            </w:pPr>
            <w:r>
              <w:t>Проведение занятий, направленных на выявление, формирование и развитие способностей, позитивных интересов получателя социальных услуг; формирование стремления к самопознанию, ответственного отношения к себе и другим; организация клубов по интересам и кружков, обеспечивающих удовлетворение социокультурных и духовных запросов получателей социальных услуг, расширение кругозора, сферы общения, повышение их творческой активности (не менее 3 раз в неделю)</w:t>
            </w:r>
          </w:p>
        </w:tc>
        <w:tc>
          <w:tcPr>
            <w:tcW w:w="1804" w:type="dxa"/>
            <w:vMerge w:val="restart"/>
            <w:tcBorders>
              <w:top w:val="nil"/>
            </w:tcBorders>
          </w:tcPr>
          <w:p w:rsidR="00281A04" w:rsidRDefault="00281A04">
            <w:pPr>
              <w:pStyle w:val="ConsPlusNormal0"/>
              <w:jc w:val="both"/>
            </w:pPr>
          </w:p>
        </w:tc>
        <w:tc>
          <w:tcPr>
            <w:tcW w:w="1710" w:type="dxa"/>
          </w:tcPr>
          <w:p w:rsidR="00281A04" w:rsidRDefault="006A0E1E">
            <w:pPr>
              <w:pStyle w:val="ConsPlusNormal0"/>
              <w:jc w:val="center"/>
            </w:pPr>
            <w:r>
              <w:t>30</w:t>
            </w:r>
          </w:p>
        </w:tc>
        <w:tc>
          <w:tcPr>
            <w:tcW w:w="1894" w:type="dxa"/>
          </w:tcPr>
          <w:p w:rsidR="00281A04" w:rsidRDefault="006A0E1E">
            <w:pPr>
              <w:pStyle w:val="ConsPlusNormal0"/>
              <w:jc w:val="center"/>
            </w:pPr>
            <w:r>
              <w:t>до 16</w:t>
            </w:r>
          </w:p>
        </w:tc>
      </w:tr>
      <w:tr w:rsidR="00281A04">
        <w:tc>
          <w:tcPr>
            <w:tcW w:w="604" w:type="dxa"/>
          </w:tcPr>
          <w:p w:rsidR="00281A04" w:rsidRDefault="006A0E1E">
            <w:pPr>
              <w:pStyle w:val="ConsPlusNormal0"/>
              <w:jc w:val="center"/>
            </w:pPr>
            <w:r>
              <w:t>4.3.</w:t>
            </w:r>
          </w:p>
        </w:tc>
        <w:tc>
          <w:tcPr>
            <w:tcW w:w="3458" w:type="dxa"/>
          </w:tcPr>
          <w:p w:rsidR="00281A04" w:rsidRDefault="006A0E1E">
            <w:pPr>
              <w:pStyle w:val="ConsPlusNormal0"/>
              <w:jc w:val="both"/>
            </w:pPr>
            <w:r>
              <w:t>Организация досуга (праздники, экскурсии и другие культурные мероприятия)</w:t>
            </w:r>
          </w:p>
        </w:tc>
        <w:tc>
          <w:tcPr>
            <w:tcW w:w="4082" w:type="dxa"/>
          </w:tcPr>
          <w:p w:rsidR="00281A04" w:rsidRDefault="006A0E1E">
            <w:pPr>
              <w:pStyle w:val="ConsPlusNormal0"/>
              <w:jc w:val="both"/>
            </w:pPr>
            <w:r>
              <w:t>Посещение театров, выставок, концертов, праздников, соревнований, организация собственных концертов, выставок, спортивных соревнований и иных культурных мероприятий (не менее 1 раза в неделю)</w:t>
            </w:r>
          </w:p>
        </w:tc>
        <w:tc>
          <w:tcPr>
            <w:tcW w:w="1804" w:type="dxa"/>
            <w:vMerge/>
            <w:tcBorders>
              <w:top w:val="nil"/>
            </w:tcBorders>
          </w:tcPr>
          <w:p w:rsidR="00281A04" w:rsidRDefault="00281A04">
            <w:pPr>
              <w:pStyle w:val="ConsPlusNormal0"/>
            </w:pPr>
          </w:p>
        </w:tc>
        <w:tc>
          <w:tcPr>
            <w:tcW w:w="1710" w:type="dxa"/>
          </w:tcPr>
          <w:p w:rsidR="00281A04" w:rsidRDefault="006A0E1E">
            <w:pPr>
              <w:pStyle w:val="ConsPlusNormal0"/>
              <w:jc w:val="center"/>
            </w:pPr>
            <w:r>
              <w:t>60</w:t>
            </w:r>
          </w:p>
        </w:tc>
        <w:tc>
          <w:tcPr>
            <w:tcW w:w="1894" w:type="dxa"/>
          </w:tcPr>
          <w:p w:rsidR="00281A04" w:rsidRDefault="006A0E1E">
            <w:pPr>
              <w:pStyle w:val="ConsPlusNormal0"/>
              <w:jc w:val="center"/>
            </w:pPr>
            <w:r>
              <w:t>до 12</w:t>
            </w:r>
          </w:p>
        </w:tc>
      </w:tr>
      <w:tr w:rsidR="00281A04">
        <w:tc>
          <w:tcPr>
            <w:tcW w:w="13552" w:type="dxa"/>
            <w:gridSpan w:val="6"/>
          </w:tcPr>
          <w:p w:rsidR="00281A04" w:rsidRDefault="006A0E1E">
            <w:pPr>
              <w:pStyle w:val="ConsPlusNormal0"/>
              <w:jc w:val="center"/>
              <w:outlineLvl w:val="2"/>
            </w:pPr>
            <w:r>
              <w:t>V. Социально-трудовые услуги</w:t>
            </w:r>
          </w:p>
        </w:tc>
      </w:tr>
      <w:tr w:rsidR="00281A04">
        <w:tc>
          <w:tcPr>
            <w:tcW w:w="604" w:type="dxa"/>
          </w:tcPr>
          <w:p w:rsidR="00281A04" w:rsidRDefault="006A0E1E">
            <w:pPr>
              <w:pStyle w:val="ConsPlusNormal0"/>
              <w:jc w:val="center"/>
            </w:pPr>
            <w:r>
              <w:t>5.1.</w:t>
            </w:r>
          </w:p>
        </w:tc>
        <w:tc>
          <w:tcPr>
            <w:tcW w:w="3458" w:type="dxa"/>
          </w:tcPr>
          <w:p w:rsidR="00281A04" w:rsidRDefault="006A0E1E">
            <w:pPr>
              <w:pStyle w:val="ConsPlusNormal0"/>
              <w:jc w:val="both"/>
            </w:pPr>
            <w:r>
              <w:t>Проведение мероприятий по использованию трудовых возможностей и обучению доступным профессиональным навыкам</w:t>
            </w:r>
          </w:p>
        </w:tc>
        <w:tc>
          <w:tcPr>
            <w:tcW w:w="4082" w:type="dxa"/>
          </w:tcPr>
          <w:p w:rsidR="00281A04" w:rsidRDefault="006A0E1E">
            <w:pPr>
              <w:pStyle w:val="ConsPlusNormal0"/>
              <w:jc w:val="both"/>
            </w:pPr>
            <w:r>
              <w:t xml:space="preserve">Проведение мероприятий по обучению доступным профессиональным навыкам, занятий по трудотерапии (посадка растений, в том числе комнатных, уход за ними, уборка территории), учитывая желания, возможности получателей социальных услуг и рекомендации врачей, восстановлению личностного и </w:t>
            </w:r>
            <w:r>
              <w:lastRenderedPageBreak/>
              <w:t>социального статуса, подбор видов технологических операций и работ с учетом психологической совместимости получателей социальной услуги (3 раза в неделю)</w:t>
            </w:r>
          </w:p>
        </w:tc>
        <w:tc>
          <w:tcPr>
            <w:tcW w:w="1804" w:type="dxa"/>
            <w:vMerge w:val="restart"/>
          </w:tcPr>
          <w:p w:rsidR="00281A04" w:rsidRDefault="006A0E1E">
            <w:pPr>
              <w:pStyle w:val="ConsPlusNormal0"/>
            </w:pPr>
            <w:r>
              <w:lastRenderedPageBreak/>
              <w:t>Социальная услуга предоставляется в сроки, обусловленные нуждаемостью получателя социальных услуг</w:t>
            </w:r>
          </w:p>
        </w:tc>
        <w:tc>
          <w:tcPr>
            <w:tcW w:w="1710" w:type="dxa"/>
          </w:tcPr>
          <w:p w:rsidR="00281A04" w:rsidRDefault="006A0E1E">
            <w:pPr>
              <w:pStyle w:val="ConsPlusNormal0"/>
              <w:jc w:val="center"/>
            </w:pPr>
            <w:r>
              <w:t>30</w:t>
            </w:r>
          </w:p>
        </w:tc>
        <w:tc>
          <w:tcPr>
            <w:tcW w:w="1894" w:type="dxa"/>
          </w:tcPr>
          <w:p w:rsidR="00281A04" w:rsidRDefault="006A0E1E">
            <w:pPr>
              <w:pStyle w:val="ConsPlusNormal0"/>
              <w:jc w:val="center"/>
            </w:pPr>
            <w:r>
              <w:t>до 12</w:t>
            </w:r>
          </w:p>
        </w:tc>
      </w:tr>
      <w:tr w:rsidR="00281A04">
        <w:tc>
          <w:tcPr>
            <w:tcW w:w="604" w:type="dxa"/>
          </w:tcPr>
          <w:p w:rsidR="00281A04" w:rsidRDefault="006A0E1E">
            <w:pPr>
              <w:pStyle w:val="ConsPlusNormal0"/>
              <w:jc w:val="center"/>
            </w:pPr>
            <w:r>
              <w:t>5.2.</w:t>
            </w:r>
          </w:p>
        </w:tc>
        <w:tc>
          <w:tcPr>
            <w:tcW w:w="3458" w:type="dxa"/>
          </w:tcPr>
          <w:p w:rsidR="00281A04" w:rsidRDefault="006A0E1E">
            <w:pPr>
              <w:pStyle w:val="ConsPlusNormal0"/>
              <w:jc w:val="both"/>
            </w:pPr>
            <w:r>
              <w:t>Оказание помощи в трудоустройстве</w:t>
            </w:r>
          </w:p>
        </w:tc>
        <w:tc>
          <w:tcPr>
            <w:tcW w:w="4082" w:type="dxa"/>
          </w:tcPr>
          <w:p w:rsidR="00281A04" w:rsidRDefault="006A0E1E">
            <w:pPr>
              <w:pStyle w:val="ConsPlusNormal0"/>
              <w:jc w:val="both"/>
            </w:pPr>
            <w:r>
              <w:t>Содействие получателю социальных услуг в решении вопросов трудоустройства: поиск временной (сезонной) работы, работы с сокращенным рабочим днем, на дому (2 раза в неделю)</w:t>
            </w:r>
          </w:p>
        </w:tc>
        <w:tc>
          <w:tcPr>
            <w:tcW w:w="1804" w:type="dxa"/>
            <w:vMerge/>
          </w:tcPr>
          <w:p w:rsidR="00281A04" w:rsidRDefault="00281A04">
            <w:pPr>
              <w:pStyle w:val="ConsPlusNormal0"/>
            </w:pPr>
          </w:p>
        </w:tc>
        <w:tc>
          <w:tcPr>
            <w:tcW w:w="1710" w:type="dxa"/>
          </w:tcPr>
          <w:p w:rsidR="00281A04" w:rsidRDefault="006A0E1E">
            <w:pPr>
              <w:pStyle w:val="ConsPlusNormal0"/>
              <w:jc w:val="center"/>
            </w:pPr>
            <w:r>
              <w:t>45</w:t>
            </w:r>
          </w:p>
        </w:tc>
        <w:tc>
          <w:tcPr>
            <w:tcW w:w="1894" w:type="dxa"/>
          </w:tcPr>
          <w:p w:rsidR="00281A04" w:rsidRDefault="006A0E1E">
            <w:pPr>
              <w:pStyle w:val="ConsPlusNormal0"/>
              <w:jc w:val="center"/>
            </w:pPr>
            <w:r>
              <w:t>8</w:t>
            </w:r>
          </w:p>
        </w:tc>
      </w:tr>
      <w:tr w:rsidR="00281A04">
        <w:tc>
          <w:tcPr>
            <w:tcW w:w="604" w:type="dxa"/>
          </w:tcPr>
          <w:p w:rsidR="00281A04" w:rsidRDefault="006A0E1E">
            <w:pPr>
              <w:pStyle w:val="ConsPlusNormal0"/>
              <w:jc w:val="center"/>
            </w:pPr>
            <w:r>
              <w:t>5.3.</w:t>
            </w:r>
          </w:p>
        </w:tc>
        <w:tc>
          <w:tcPr>
            <w:tcW w:w="3458" w:type="dxa"/>
          </w:tcPr>
          <w:p w:rsidR="00281A04" w:rsidRDefault="006A0E1E">
            <w:pPr>
              <w:pStyle w:val="ConsPlusNormal0"/>
              <w:jc w:val="both"/>
            </w:pPr>
            <w:r>
              <w:t>Организация помощи в получении образования и (или) квалификации инвалидами в соответствии с их способностями</w:t>
            </w:r>
          </w:p>
        </w:tc>
        <w:tc>
          <w:tcPr>
            <w:tcW w:w="4082" w:type="dxa"/>
          </w:tcPr>
          <w:p w:rsidR="00281A04" w:rsidRDefault="006A0E1E">
            <w:pPr>
              <w:pStyle w:val="ConsPlusNormal0"/>
              <w:jc w:val="both"/>
            </w:pPr>
            <w:r>
              <w:t>Содействие в оформлении документов в образовательные учреждения и посещении занятий, организуемые службой занятости согласно рекомендаций ИПРА (2 раза в неделю)</w:t>
            </w:r>
          </w:p>
        </w:tc>
        <w:tc>
          <w:tcPr>
            <w:tcW w:w="1804" w:type="dxa"/>
            <w:vMerge/>
          </w:tcPr>
          <w:p w:rsidR="00281A04" w:rsidRDefault="00281A04">
            <w:pPr>
              <w:pStyle w:val="ConsPlusNormal0"/>
            </w:pPr>
          </w:p>
        </w:tc>
        <w:tc>
          <w:tcPr>
            <w:tcW w:w="1710" w:type="dxa"/>
          </w:tcPr>
          <w:p w:rsidR="00281A04" w:rsidRDefault="006A0E1E">
            <w:pPr>
              <w:pStyle w:val="ConsPlusNormal0"/>
              <w:jc w:val="center"/>
            </w:pPr>
            <w:r>
              <w:t>45</w:t>
            </w:r>
          </w:p>
        </w:tc>
        <w:tc>
          <w:tcPr>
            <w:tcW w:w="1894" w:type="dxa"/>
          </w:tcPr>
          <w:p w:rsidR="00281A04" w:rsidRDefault="006A0E1E">
            <w:pPr>
              <w:pStyle w:val="ConsPlusNormal0"/>
              <w:jc w:val="center"/>
            </w:pPr>
            <w:r>
              <w:t>8</w:t>
            </w:r>
          </w:p>
        </w:tc>
      </w:tr>
      <w:tr w:rsidR="00281A04">
        <w:tc>
          <w:tcPr>
            <w:tcW w:w="13552" w:type="dxa"/>
            <w:gridSpan w:val="6"/>
          </w:tcPr>
          <w:p w:rsidR="00281A04" w:rsidRDefault="006A0E1E">
            <w:pPr>
              <w:pStyle w:val="ConsPlusNormal0"/>
              <w:jc w:val="center"/>
              <w:outlineLvl w:val="2"/>
            </w:pPr>
            <w:r>
              <w:t>VI. Социально-правовые услуги</w:t>
            </w:r>
          </w:p>
        </w:tc>
      </w:tr>
      <w:tr w:rsidR="00281A04">
        <w:tc>
          <w:tcPr>
            <w:tcW w:w="604" w:type="dxa"/>
          </w:tcPr>
          <w:p w:rsidR="00281A04" w:rsidRDefault="006A0E1E">
            <w:pPr>
              <w:pStyle w:val="ConsPlusNormal0"/>
              <w:jc w:val="center"/>
            </w:pPr>
            <w:r>
              <w:t>6.1.</w:t>
            </w:r>
          </w:p>
        </w:tc>
        <w:tc>
          <w:tcPr>
            <w:tcW w:w="3458" w:type="dxa"/>
          </w:tcPr>
          <w:p w:rsidR="00281A04" w:rsidRDefault="006A0E1E">
            <w:pPr>
              <w:pStyle w:val="ConsPlusNormal0"/>
              <w:jc w:val="both"/>
            </w:pPr>
            <w:r>
              <w:t>Оказание помощи в оформлении и восстановлении документов получателей социальных услуг</w:t>
            </w:r>
          </w:p>
        </w:tc>
        <w:tc>
          <w:tcPr>
            <w:tcW w:w="4082" w:type="dxa"/>
          </w:tcPr>
          <w:p w:rsidR="00281A04" w:rsidRDefault="006A0E1E">
            <w:pPr>
              <w:pStyle w:val="ConsPlusNormal0"/>
              <w:jc w:val="both"/>
            </w:pPr>
            <w:r>
              <w:t xml:space="preserve">Оказание помощи получателю социальных услуг в получении документов, удостоверяющих личность, других персональных документов, в том числе необходимых для получения мер социальной поддержки, пенсий, пособий, технических средств реабилитации, санаторно-курортного лечения, реабилитации и др., а также выполнение необходимых действий для восстановления утраченных (пришедших в негодность) документов, написание (при необходимости) текста документов или заполнение форменных бланков, написание сопроводительных писем. Услуга (при необходимости оплаты при оформлении документов) оказывается за счет средств получателя социальных </w:t>
            </w:r>
            <w:r>
              <w:lastRenderedPageBreak/>
              <w:t>услуг (1 раз в неделю и при необходимости)</w:t>
            </w:r>
          </w:p>
        </w:tc>
        <w:tc>
          <w:tcPr>
            <w:tcW w:w="1804" w:type="dxa"/>
            <w:vMerge w:val="restart"/>
          </w:tcPr>
          <w:p w:rsidR="00281A04" w:rsidRDefault="006A0E1E">
            <w:pPr>
              <w:pStyle w:val="ConsPlusNormal0"/>
            </w:pPr>
            <w:r>
              <w:lastRenderedPageBreak/>
              <w:t>Социальная услуга предоставляется в сроки, обусловленные нуждаемостью получателя социальных услуг</w:t>
            </w:r>
          </w:p>
        </w:tc>
        <w:tc>
          <w:tcPr>
            <w:tcW w:w="1710" w:type="dxa"/>
          </w:tcPr>
          <w:p w:rsidR="00281A04" w:rsidRDefault="006A0E1E">
            <w:pPr>
              <w:pStyle w:val="ConsPlusNormal0"/>
              <w:jc w:val="center"/>
            </w:pPr>
            <w:r>
              <w:t>Не менее 30</w:t>
            </w:r>
          </w:p>
        </w:tc>
        <w:tc>
          <w:tcPr>
            <w:tcW w:w="1894" w:type="dxa"/>
          </w:tcPr>
          <w:p w:rsidR="00281A04" w:rsidRDefault="006A0E1E">
            <w:pPr>
              <w:pStyle w:val="ConsPlusNormal0"/>
              <w:jc w:val="center"/>
            </w:pPr>
            <w:r>
              <w:t>до 8</w:t>
            </w:r>
          </w:p>
        </w:tc>
      </w:tr>
      <w:tr w:rsidR="00281A04">
        <w:tc>
          <w:tcPr>
            <w:tcW w:w="604" w:type="dxa"/>
          </w:tcPr>
          <w:p w:rsidR="00281A04" w:rsidRDefault="006A0E1E">
            <w:pPr>
              <w:pStyle w:val="ConsPlusNormal0"/>
              <w:jc w:val="center"/>
            </w:pPr>
            <w:r>
              <w:t>6.2.</w:t>
            </w:r>
          </w:p>
        </w:tc>
        <w:tc>
          <w:tcPr>
            <w:tcW w:w="3458" w:type="dxa"/>
          </w:tcPr>
          <w:p w:rsidR="00281A04" w:rsidRDefault="006A0E1E">
            <w:pPr>
              <w:pStyle w:val="ConsPlusNormal0"/>
              <w:jc w:val="both"/>
            </w:pPr>
            <w:r>
              <w:t>Оказание помощи в получении юридических услуг</w:t>
            </w:r>
          </w:p>
        </w:tc>
        <w:tc>
          <w:tcPr>
            <w:tcW w:w="4082" w:type="dxa"/>
          </w:tcPr>
          <w:p w:rsidR="00281A04" w:rsidRDefault="006A0E1E">
            <w:pPr>
              <w:pStyle w:val="ConsPlusNormal0"/>
              <w:jc w:val="both"/>
            </w:pPr>
            <w:r>
              <w:t>Содействие в получении юридической помощи (сопровождение в юридические организации), в том числе бесплатно при наличии права обеспечить своевременное и объективное решение стоящих перед получателем социальных услуг правовых проблем услуг (1 раз в неделю и при необходимости)</w:t>
            </w:r>
          </w:p>
        </w:tc>
        <w:tc>
          <w:tcPr>
            <w:tcW w:w="1804" w:type="dxa"/>
            <w:vMerge/>
          </w:tcPr>
          <w:p w:rsidR="00281A04" w:rsidRDefault="00281A04">
            <w:pPr>
              <w:pStyle w:val="ConsPlusNormal0"/>
            </w:pPr>
          </w:p>
        </w:tc>
        <w:tc>
          <w:tcPr>
            <w:tcW w:w="1710" w:type="dxa"/>
          </w:tcPr>
          <w:p w:rsidR="00281A04" w:rsidRDefault="006A0E1E">
            <w:pPr>
              <w:pStyle w:val="ConsPlusNormal0"/>
              <w:jc w:val="center"/>
            </w:pPr>
            <w:r>
              <w:t>Не менее 30</w:t>
            </w:r>
          </w:p>
        </w:tc>
        <w:tc>
          <w:tcPr>
            <w:tcW w:w="1894" w:type="dxa"/>
          </w:tcPr>
          <w:p w:rsidR="00281A04" w:rsidRDefault="006A0E1E">
            <w:pPr>
              <w:pStyle w:val="ConsPlusNormal0"/>
              <w:jc w:val="center"/>
            </w:pPr>
            <w:r>
              <w:t>до 8</w:t>
            </w:r>
          </w:p>
        </w:tc>
      </w:tr>
      <w:tr w:rsidR="00281A04">
        <w:tc>
          <w:tcPr>
            <w:tcW w:w="604" w:type="dxa"/>
          </w:tcPr>
          <w:p w:rsidR="00281A04" w:rsidRDefault="006A0E1E">
            <w:pPr>
              <w:pStyle w:val="ConsPlusNormal0"/>
              <w:jc w:val="center"/>
            </w:pPr>
            <w:r>
              <w:t>6.3.</w:t>
            </w:r>
          </w:p>
        </w:tc>
        <w:tc>
          <w:tcPr>
            <w:tcW w:w="3458" w:type="dxa"/>
          </w:tcPr>
          <w:p w:rsidR="00281A04" w:rsidRDefault="006A0E1E">
            <w:pPr>
              <w:pStyle w:val="ConsPlusNormal0"/>
              <w:jc w:val="both"/>
            </w:pPr>
            <w:r>
              <w:t>Оказание помощи в защите прав и законных интересов получателей социальных услуг</w:t>
            </w:r>
          </w:p>
        </w:tc>
        <w:tc>
          <w:tcPr>
            <w:tcW w:w="4082" w:type="dxa"/>
          </w:tcPr>
          <w:p w:rsidR="00281A04" w:rsidRDefault="006A0E1E">
            <w:pPr>
              <w:pStyle w:val="ConsPlusNormal0"/>
              <w:jc w:val="both"/>
            </w:pPr>
            <w:r>
              <w:t>Консультирование получателя социальных услуг по вопросам, связанным с защитой прав и законных интересов; разъяснение сути проблемы, определение предполагаемых путей их решения, осуществление практических мер (1 раз в неделю и при необходимости)</w:t>
            </w:r>
          </w:p>
        </w:tc>
        <w:tc>
          <w:tcPr>
            <w:tcW w:w="1804" w:type="dxa"/>
            <w:vMerge/>
          </w:tcPr>
          <w:p w:rsidR="00281A04" w:rsidRDefault="00281A04">
            <w:pPr>
              <w:pStyle w:val="ConsPlusNormal0"/>
            </w:pPr>
          </w:p>
        </w:tc>
        <w:tc>
          <w:tcPr>
            <w:tcW w:w="1710" w:type="dxa"/>
          </w:tcPr>
          <w:p w:rsidR="00281A04" w:rsidRDefault="006A0E1E">
            <w:pPr>
              <w:pStyle w:val="ConsPlusNormal0"/>
              <w:jc w:val="center"/>
            </w:pPr>
            <w:r>
              <w:t>60</w:t>
            </w:r>
          </w:p>
        </w:tc>
        <w:tc>
          <w:tcPr>
            <w:tcW w:w="1894" w:type="dxa"/>
          </w:tcPr>
          <w:p w:rsidR="00281A04" w:rsidRDefault="006A0E1E">
            <w:pPr>
              <w:pStyle w:val="ConsPlusNormal0"/>
              <w:jc w:val="center"/>
            </w:pPr>
            <w:r>
              <w:t>до 8</w:t>
            </w:r>
          </w:p>
        </w:tc>
      </w:tr>
      <w:tr w:rsidR="00281A04">
        <w:tc>
          <w:tcPr>
            <w:tcW w:w="13552" w:type="dxa"/>
            <w:gridSpan w:val="6"/>
          </w:tcPr>
          <w:p w:rsidR="00281A04" w:rsidRDefault="006A0E1E">
            <w:pPr>
              <w:pStyle w:val="ConsPlusNormal0"/>
              <w:jc w:val="center"/>
              <w:outlineLvl w:val="2"/>
            </w:pPr>
            <w:r>
              <w:t>VII.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281A04">
        <w:tc>
          <w:tcPr>
            <w:tcW w:w="604" w:type="dxa"/>
          </w:tcPr>
          <w:p w:rsidR="00281A04" w:rsidRDefault="006A0E1E">
            <w:pPr>
              <w:pStyle w:val="ConsPlusNormal0"/>
              <w:jc w:val="center"/>
            </w:pPr>
            <w:r>
              <w:t>7.1.</w:t>
            </w:r>
          </w:p>
        </w:tc>
        <w:tc>
          <w:tcPr>
            <w:tcW w:w="3458" w:type="dxa"/>
          </w:tcPr>
          <w:p w:rsidR="00281A04" w:rsidRDefault="006A0E1E">
            <w:pPr>
              <w:pStyle w:val="ConsPlusNormal0"/>
              <w:jc w:val="both"/>
            </w:pPr>
            <w:r>
              <w:t>Обучение инвалидов пользованию средствами ухода и техническими средствами реабилитации</w:t>
            </w:r>
          </w:p>
        </w:tc>
        <w:tc>
          <w:tcPr>
            <w:tcW w:w="4082" w:type="dxa"/>
          </w:tcPr>
          <w:p w:rsidR="00281A04" w:rsidRDefault="006A0E1E">
            <w:pPr>
              <w:pStyle w:val="ConsPlusNormal0"/>
              <w:jc w:val="both"/>
            </w:pPr>
            <w:r>
              <w:t>Обучение получателей социальных услуг пользованию техническими средствами реабилитации, которое должно развить у человека практические навыки умения самостоятельно пользоваться этими средствами (не менее 2 раз в неделю)</w:t>
            </w:r>
          </w:p>
        </w:tc>
        <w:tc>
          <w:tcPr>
            <w:tcW w:w="1804" w:type="dxa"/>
            <w:vMerge w:val="restart"/>
          </w:tcPr>
          <w:p w:rsidR="00281A04" w:rsidRDefault="006A0E1E">
            <w:pPr>
              <w:pStyle w:val="ConsPlusNormal0"/>
            </w:pPr>
            <w:r>
              <w:t>Социальная услуга предоставляется в сроки, обусловленные нуждаемостью получателя социальных услуг</w:t>
            </w:r>
          </w:p>
        </w:tc>
        <w:tc>
          <w:tcPr>
            <w:tcW w:w="1710" w:type="dxa"/>
          </w:tcPr>
          <w:p w:rsidR="00281A04" w:rsidRDefault="006A0E1E">
            <w:pPr>
              <w:pStyle w:val="ConsPlusNormal0"/>
              <w:jc w:val="center"/>
            </w:pPr>
            <w:r>
              <w:t>45</w:t>
            </w:r>
          </w:p>
        </w:tc>
        <w:tc>
          <w:tcPr>
            <w:tcW w:w="1894" w:type="dxa"/>
          </w:tcPr>
          <w:p w:rsidR="00281A04" w:rsidRDefault="006A0E1E">
            <w:pPr>
              <w:pStyle w:val="ConsPlusNormal0"/>
              <w:jc w:val="center"/>
            </w:pPr>
            <w:r>
              <w:t>до 30</w:t>
            </w:r>
          </w:p>
        </w:tc>
      </w:tr>
      <w:tr w:rsidR="00281A04">
        <w:tc>
          <w:tcPr>
            <w:tcW w:w="604" w:type="dxa"/>
          </w:tcPr>
          <w:p w:rsidR="00281A04" w:rsidRDefault="006A0E1E">
            <w:pPr>
              <w:pStyle w:val="ConsPlusNormal0"/>
              <w:jc w:val="center"/>
            </w:pPr>
            <w:r>
              <w:t>7.2.</w:t>
            </w:r>
          </w:p>
        </w:tc>
        <w:tc>
          <w:tcPr>
            <w:tcW w:w="3458" w:type="dxa"/>
          </w:tcPr>
          <w:p w:rsidR="00281A04" w:rsidRDefault="006A0E1E">
            <w:pPr>
              <w:pStyle w:val="ConsPlusNormal0"/>
              <w:jc w:val="both"/>
            </w:pPr>
            <w:r>
              <w:t>Обучение навыкам поведения в быту и общественных местах</w:t>
            </w:r>
          </w:p>
        </w:tc>
        <w:tc>
          <w:tcPr>
            <w:tcW w:w="4082" w:type="dxa"/>
          </w:tcPr>
          <w:p w:rsidR="00281A04" w:rsidRDefault="006A0E1E">
            <w:pPr>
              <w:pStyle w:val="ConsPlusNormal0"/>
              <w:jc w:val="both"/>
            </w:pPr>
            <w:r>
              <w:t>Обучение навыкам поведения в быту и общественных местах для формирования получателя социальных услуг как самостоятельной личности, культурной, вежливой, предусмотрительной в отношении к окружающим, организации внутренней дисциплине личности и расширения коммуникативного потенциала (не менее 2 раз в неделю)</w:t>
            </w:r>
          </w:p>
        </w:tc>
        <w:tc>
          <w:tcPr>
            <w:tcW w:w="1804" w:type="dxa"/>
            <w:vMerge/>
          </w:tcPr>
          <w:p w:rsidR="00281A04" w:rsidRDefault="00281A04">
            <w:pPr>
              <w:pStyle w:val="ConsPlusNormal0"/>
            </w:pPr>
          </w:p>
        </w:tc>
        <w:tc>
          <w:tcPr>
            <w:tcW w:w="1710" w:type="dxa"/>
          </w:tcPr>
          <w:p w:rsidR="00281A04" w:rsidRDefault="006A0E1E">
            <w:pPr>
              <w:pStyle w:val="ConsPlusNormal0"/>
              <w:jc w:val="center"/>
            </w:pPr>
            <w:r>
              <w:t>20</w:t>
            </w:r>
          </w:p>
        </w:tc>
        <w:tc>
          <w:tcPr>
            <w:tcW w:w="1894" w:type="dxa"/>
          </w:tcPr>
          <w:p w:rsidR="00281A04" w:rsidRDefault="006A0E1E">
            <w:pPr>
              <w:pStyle w:val="ConsPlusNormal0"/>
              <w:jc w:val="center"/>
            </w:pPr>
            <w:r>
              <w:t>до 30</w:t>
            </w:r>
          </w:p>
        </w:tc>
      </w:tr>
      <w:tr w:rsidR="00281A04">
        <w:tc>
          <w:tcPr>
            <w:tcW w:w="604" w:type="dxa"/>
          </w:tcPr>
          <w:p w:rsidR="00281A04" w:rsidRDefault="006A0E1E">
            <w:pPr>
              <w:pStyle w:val="ConsPlusNormal0"/>
              <w:jc w:val="center"/>
            </w:pPr>
            <w:r>
              <w:lastRenderedPageBreak/>
              <w:t>7.3.</w:t>
            </w:r>
          </w:p>
        </w:tc>
        <w:tc>
          <w:tcPr>
            <w:tcW w:w="3458" w:type="dxa"/>
          </w:tcPr>
          <w:p w:rsidR="00281A04" w:rsidRDefault="006A0E1E">
            <w:pPr>
              <w:pStyle w:val="ConsPlusNormal0"/>
              <w:jc w:val="both"/>
            </w:pPr>
            <w:r>
              <w:t>Оказание помощи в обучении навыкам компьютерной грамотности</w:t>
            </w:r>
          </w:p>
        </w:tc>
        <w:tc>
          <w:tcPr>
            <w:tcW w:w="4082" w:type="dxa"/>
          </w:tcPr>
          <w:p w:rsidR="00281A04" w:rsidRDefault="006A0E1E">
            <w:pPr>
              <w:pStyle w:val="ConsPlusNormal0"/>
              <w:jc w:val="both"/>
            </w:pPr>
            <w:r>
              <w:t>Развитие практических навыков умения самостоятельно пользоваться компьютером (не менее 2 раз в неделю)</w:t>
            </w:r>
          </w:p>
        </w:tc>
        <w:tc>
          <w:tcPr>
            <w:tcW w:w="1804" w:type="dxa"/>
            <w:vMerge/>
          </w:tcPr>
          <w:p w:rsidR="00281A04" w:rsidRDefault="00281A04">
            <w:pPr>
              <w:pStyle w:val="ConsPlusNormal0"/>
            </w:pPr>
          </w:p>
        </w:tc>
        <w:tc>
          <w:tcPr>
            <w:tcW w:w="1710" w:type="dxa"/>
          </w:tcPr>
          <w:p w:rsidR="00281A04" w:rsidRDefault="006A0E1E">
            <w:pPr>
              <w:pStyle w:val="ConsPlusNormal0"/>
              <w:jc w:val="center"/>
            </w:pPr>
            <w:r>
              <w:t>45</w:t>
            </w:r>
          </w:p>
        </w:tc>
        <w:tc>
          <w:tcPr>
            <w:tcW w:w="1894" w:type="dxa"/>
          </w:tcPr>
          <w:p w:rsidR="00281A04" w:rsidRDefault="006A0E1E">
            <w:pPr>
              <w:pStyle w:val="ConsPlusNormal0"/>
              <w:jc w:val="center"/>
            </w:pPr>
            <w:r>
              <w:t>до 12</w:t>
            </w:r>
          </w:p>
        </w:tc>
      </w:tr>
    </w:tbl>
    <w:p w:rsidR="00281A04" w:rsidRDefault="00281A04">
      <w:pPr>
        <w:pStyle w:val="ConsPlusNormal0"/>
        <w:sectPr w:rsidR="00281A04">
          <w:headerReference w:type="default" r:id="rId120"/>
          <w:footerReference w:type="default" r:id="rId121"/>
          <w:headerReference w:type="first" r:id="rId122"/>
          <w:footerReference w:type="first" r:id="rId123"/>
          <w:pgSz w:w="16838" w:h="11906" w:orient="landscape"/>
          <w:pgMar w:top="1133" w:right="1440" w:bottom="566" w:left="1440" w:header="0" w:footer="0" w:gutter="0"/>
          <w:cols w:space="720"/>
          <w:titlePg/>
        </w:sectPr>
      </w:pPr>
    </w:p>
    <w:p w:rsidR="00281A04" w:rsidRDefault="00281A04">
      <w:pPr>
        <w:pStyle w:val="ConsPlusNormal0"/>
        <w:jc w:val="both"/>
      </w:pPr>
    </w:p>
    <w:p w:rsidR="00281A04" w:rsidRDefault="006A0E1E">
      <w:pPr>
        <w:pStyle w:val="ConsPlusNormal0"/>
        <w:ind w:firstLine="540"/>
        <w:jc w:val="both"/>
      </w:pPr>
      <w:r>
        <w:t xml:space="preserve">1. </w:t>
      </w:r>
      <w:proofErr w:type="spellStart"/>
      <w:r>
        <w:t>Подушевой</w:t>
      </w:r>
      <w:proofErr w:type="spellEnd"/>
      <w:r>
        <w:t xml:space="preserve"> норматив финансирования социальных услуг устанавливается нормативным правовым актом министерства социальной защиты населения и труда Белгородской области.</w:t>
      </w:r>
    </w:p>
    <w:p w:rsidR="00281A04" w:rsidRDefault="006A0E1E">
      <w:pPr>
        <w:pStyle w:val="ConsPlusNormal0"/>
        <w:jc w:val="both"/>
      </w:pPr>
      <w:r>
        <w:t xml:space="preserve">(п. 1 в ред. </w:t>
      </w:r>
      <w:hyperlink r:id="rId124" w:tooltip="Постановление Правительства Белгородской обл. от 06.09.2022 N 520-пп &quot;О внесении изменений в постановление Правительства Белгородской области от 4 февраля 2019 года N 58-пп&quot; {КонсультантПлюс}">
        <w:r>
          <w:rPr>
            <w:color w:val="0000FF"/>
          </w:rPr>
          <w:t>постановления</w:t>
        </w:r>
      </w:hyperlink>
      <w:r>
        <w:t xml:space="preserve"> Правительства Белгородской области от 06.09.2022 N 520-пп)</w:t>
      </w:r>
    </w:p>
    <w:p w:rsidR="00281A04" w:rsidRDefault="006A0E1E">
      <w:pPr>
        <w:pStyle w:val="ConsPlusNormal0"/>
        <w:spacing w:before="200"/>
        <w:ind w:firstLine="540"/>
        <w:jc w:val="both"/>
      </w:pPr>
      <w:r>
        <w:t>2. Показатели качества и оценка результатов предоставления социальных услуг:</w:t>
      </w:r>
    </w:p>
    <w:p w:rsidR="00281A04" w:rsidRDefault="006A0E1E">
      <w:pPr>
        <w:pStyle w:val="ConsPlusNormal0"/>
        <w:spacing w:before="200"/>
        <w:ind w:firstLine="540"/>
        <w:jc w:val="both"/>
      </w:pPr>
      <w:r>
        <w:t>2.1. Основными показателями, определяющими качество социальных услуг в стационарной форме социального обслуживания, предоставляемых поставщиком социальных услуг получателям социальных услуг, являются:</w:t>
      </w:r>
    </w:p>
    <w:p w:rsidR="00281A04" w:rsidRDefault="006A0E1E">
      <w:pPr>
        <w:pStyle w:val="ConsPlusNormal0"/>
        <w:spacing w:before="200"/>
        <w:ind w:firstLine="540"/>
        <w:jc w:val="both"/>
      </w:pPr>
      <w:r>
        <w:t>- показатели, характеризующие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1A04" w:rsidRDefault="006A0E1E">
      <w:pPr>
        <w:pStyle w:val="ConsPlusNormal0"/>
        <w:spacing w:before="200"/>
        <w:ind w:firstLine="540"/>
        <w:jc w:val="both"/>
      </w:pPr>
      <w:r>
        <w:t>- обеспечение открытости документов, в соответствии с которыми поставщик социальных услуг осуществляет деятельность в сфере стационарного социального обслуживания (устав (положение); руководства, правила, инструкции, методики работы с получателями социальных услуг и собственной деятельности; эксплуатационные документы на оборудование, приборы и аппаратуру, иные документы);</w:t>
      </w:r>
    </w:p>
    <w:p w:rsidR="00281A04" w:rsidRDefault="006A0E1E">
      <w:pPr>
        <w:pStyle w:val="ConsPlusNormal0"/>
        <w:spacing w:before="200"/>
        <w:ind w:firstLine="540"/>
        <w:jc w:val="both"/>
      </w:pPr>
      <w:r>
        <w:t>- численность получателей социальных услуг, охваченных социальными услугами у данного поставщика социальных услуг;</w:t>
      </w:r>
    </w:p>
    <w:p w:rsidR="00281A04" w:rsidRDefault="006A0E1E">
      <w:pPr>
        <w:pStyle w:val="ConsPlusNormal0"/>
        <w:spacing w:before="200"/>
        <w:ind w:firstLine="540"/>
        <w:jc w:val="both"/>
      </w:pPr>
      <w:r>
        <w:t>-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1A04" w:rsidRDefault="006A0E1E">
      <w:pPr>
        <w:pStyle w:val="ConsPlusNormal0"/>
        <w:spacing w:before="200"/>
        <w:ind w:firstLine="540"/>
        <w:jc w:val="both"/>
      </w:pPr>
      <w:r>
        <w:t>- укомплектованность штата поставщика социальных услуг специалистами и их квалификация;</w:t>
      </w:r>
    </w:p>
    <w:p w:rsidR="00281A04" w:rsidRDefault="006A0E1E">
      <w:pPr>
        <w:pStyle w:val="ConsPlusNormal0"/>
        <w:spacing w:before="200"/>
        <w:ind w:firstLine="540"/>
        <w:jc w:val="both"/>
      </w:pPr>
      <w:r>
        <w:t>- наличие специального и технического оснащения (оборудование, приборы, аппаратура) помещений поставщика социальных услуг;</w:t>
      </w:r>
    </w:p>
    <w:p w:rsidR="00281A04" w:rsidRDefault="006A0E1E">
      <w:pPr>
        <w:pStyle w:val="ConsPlusNormal0"/>
        <w:spacing w:before="200"/>
        <w:ind w:firstLine="540"/>
        <w:jc w:val="both"/>
      </w:pPr>
      <w:r>
        <w:t>- состояние информации о порядке и правилах предоставления социальных услуг, организации стационарного социального обслуживания;</w:t>
      </w:r>
    </w:p>
    <w:p w:rsidR="00281A04" w:rsidRDefault="006A0E1E">
      <w:pPr>
        <w:pStyle w:val="ConsPlusNormal0"/>
        <w:spacing w:before="200"/>
        <w:ind w:firstLine="540"/>
        <w:jc w:val="both"/>
      </w:pPr>
      <w: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социального обслуживания).</w:t>
      </w:r>
    </w:p>
    <w:p w:rsidR="00281A04" w:rsidRDefault="006A0E1E">
      <w:pPr>
        <w:pStyle w:val="ConsPlusNormal0"/>
        <w:spacing w:before="200"/>
        <w:ind w:firstLine="540"/>
        <w:jc w:val="both"/>
      </w:pPr>
      <w:r>
        <w:t>2.2. При оценке качества социальных услуг в стационарной форме социального обслуживания, предоставляемых получателям социальных услуг, используются следующие критерии:</w:t>
      </w:r>
    </w:p>
    <w:p w:rsidR="00281A04" w:rsidRDefault="006A0E1E">
      <w:pPr>
        <w:pStyle w:val="ConsPlusNormal0"/>
        <w:spacing w:before="200"/>
        <w:ind w:firstLine="540"/>
        <w:jc w:val="both"/>
      </w:pPr>
      <w:r>
        <w:t>- полнота предоставления социальной услуги в стационарной форме социального обслуживания,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81A04" w:rsidRDefault="006A0E1E">
      <w:pPr>
        <w:pStyle w:val="ConsPlusNormal0"/>
        <w:spacing w:before="200"/>
        <w:ind w:firstLine="540"/>
        <w:jc w:val="both"/>
      </w:pPr>
      <w:r>
        <w:t>- своевременность предоставления социальной услуги, в том числе с учетом степени нуждаемости получателя социальных услуг;</w:t>
      </w:r>
    </w:p>
    <w:p w:rsidR="00281A04" w:rsidRDefault="006A0E1E">
      <w:pPr>
        <w:pStyle w:val="ConsPlusNormal0"/>
        <w:spacing w:before="200"/>
        <w:ind w:firstLine="540"/>
        <w:jc w:val="both"/>
      </w:pPr>
      <w:r>
        <w:t>- результативность (эффективность) предоставления социальной услуги (улучшение условий жизнедеятельности получателя социальных услуг).</w:t>
      </w:r>
    </w:p>
    <w:p w:rsidR="00281A04" w:rsidRDefault="006A0E1E">
      <w:pPr>
        <w:pStyle w:val="ConsPlusNormal0"/>
        <w:spacing w:before="200"/>
        <w:ind w:firstLine="540"/>
        <w:jc w:val="both"/>
      </w:pPr>
      <w:r>
        <w:t>2.3. Оценка качества оказания социально-бытовых услуг включает в себя оценку:</w:t>
      </w:r>
    </w:p>
    <w:p w:rsidR="00281A04" w:rsidRDefault="006A0E1E">
      <w:pPr>
        <w:pStyle w:val="ConsPlusNormal0"/>
        <w:spacing w:before="200"/>
        <w:ind w:firstLine="540"/>
        <w:jc w:val="both"/>
      </w:pPr>
      <w:r>
        <w:t xml:space="preserve">1) жилой площади, предоставляемой поставщиком социальных услуг, по размерам и другим жизненным показателям (состояние зданий и помещений, их комфортность), которая должна обеспечивать удобство проживания получателей социальных услуг, а также учитывать, по возможности, физическое и психическое состояние, наклонности, психологическую совместимость при размещении получателей социальных услуг в </w:t>
      </w:r>
      <w:r>
        <w:lastRenderedPageBreak/>
        <w:t>жилых помещениях (комнатах);</w:t>
      </w:r>
    </w:p>
    <w:p w:rsidR="00281A04" w:rsidRDefault="006A0E1E">
      <w:pPr>
        <w:pStyle w:val="ConsPlusNormal0"/>
        <w:spacing w:before="200"/>
        <w:ind w:firstLine="540"/>
        <w:jc w:val="both"/>
      </w:pPr>
      <w:r>
        <w:t>2) помещений, предоставляемых для предоставления социальных услуг, которые по размерам, расположению и конфигурации должны обеспечивать возможность оказания всех видов социальных услуг с учетом специфики получателей социальных услуг, отвечать санитарно-гигиеническим нормам и требованиям;</w:t>
      </w:r>
    </w:p>
    <w:p w:rsidR="00281A04" w:rsidRDefault="006A0E1E">
      <w:pPr>
        <w:pStyle w:val="ConsPlusNormal0"/>
        <w:spacing w:before="200"/>
        <w:ind w:firstLine="540"/>
        <w:jc w:val="both"/>
      </w:pPr>
      <w:r>
        <w:t>3) мебели и оборудования, которые должны быть удобными в пользовании, подобранными с учетом физического состояния получателей социальных услуг, отвечать санитарно-гигиеническим нормам;</w:t>
      </w:r>
    </w:p>
    <w:p w:rsidR="00281A04" w:rsidRDefault="006A0E1E">
      <w:pPr>
        <w:pStyle w:val="ConsPlusNormal0"/>
        <w:spacing w:before="200"/>
        <w:ind w:firstLine="540"/>
        <w:jc w:val="both"/>
      </w:pPr>
      <w:r>
        <w:t>4) мягкого инвентаря, предоставляемого получателям социальных услуг, который должен быть удобным, соответствовать росту и размерам получателей социальных услуг, отвечать санитарно-гигиеническим нормам и требованиям и, по возможности, их запросам по фасону и расцветке;</w:t>
      </w:r>
    </w:p>
    <w:p w:rsidR="00281A04" w:rsidRDefault="006A0E1E">
      <w:pPr>
        <w:pStyle w:val="ConsPlusNormal0"/>
        <w:spacing w:before="200"/>
        <w:ind w:firstLine="540"/>
        <w:jc w:val="both"/>
      </w:pPr>
      <w:r>
        <w:t>5) питания, которое должно быть приготовлено из 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нормам;</w:t>
      </w:r>
    </w:p>
    <w:p w:rsidR="00281A04" w:rsidRDefault="006A0E1E">
      <w:pPr>
        <w:pStyle w:val="ConsPlusNormal0"/>
        <w:spacing w:before="200"/>
        <w:ind w:firstLine="540"/>
        <w:jc w:val="both"/>
      </w:pPr>
      <w:r>
        <w:t>6) оказания услуг, предоставляемых получателям социальных услуг, не способным к самообслуживанию, которые должны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w:t>
      </w:r>
    </w:p>
    <w:p w:rsidR="00281A04" w:rsidRDefault="006A0E1E">
      <w:pPr>
        <w:pStyle w:val="ConsPlusNormal0"/>
        <w:spacing w:before="200"/>
        <w:ind w:firstLine="540"/>
        <w:jc w:val="both"/>
      </w:pPr>
      <w:r>
        <w:t>2.4. Оценка качества оказания социально-медицинских услуг включает в себя оценку:</w:t>
      </w:r>
    </w:p>
    <w:p w:rsidR="00281A04" w:rsidRDefault="006A0E1E">
      <w:pPr>
        <w:pStyle w:val="ConsPlusNormal0"/>
        <w:spacing w:before="200"/>
        <w:ind w:firstLine="540"/>
        <w:jc w:val="both"/>
      </w:pPr>
      <w:r>
        <w:t>1) своевременного и в необходимом объеме выполнения процедур, связанных с сохранением здоровья получателей социальных услуг, путем организации ухода за ними с учетом медицинских показаний, физического и психического состояния;</w:t>
      </w:r>
    </w:p>
    <w:p w:rsidR="00281A04" w:rsidRDefault="006A0E1E">
      <w:pPr>
        <w:pStyle w:val="ConsPlusNormal0"/>
        <w:spacing w:before="200"/>
        <w:ind w:firstLine="540"/>
        <w:jc w:val="both"/>
      </w:pPr>
      <w:r>
        <w:t>2) проведения систематического наблюдения за получателями социальных услуг для выявления отклонений в состоянии их здоровья;</w:t>
      </w:r>
    </w:p>
    <w:p w:rsidR="00281A04" w:rsidRDefault="006A0E1E">
      <w:pPr>
        <w:pStyle w:val="ConsPlusNormal0"/>
        <w:spacing w:before="200"/>
        <w:ind w:firstLine="540"/>
        <w:jc w:val="both"/>
      </w:pPr>
      <w:r>
        <w:t>3) проведения процедур, связанных с сохранением здоровья получателей социальных услуг, оздоровительных мероприятий, которые должны быть осуществлены с аккуратностью и осторожностью без причинения какого-либо вреда получателям социальных услуг;</w:t>
      </w:r>
    </w:p>
    <w:p w:rsidR="00281A04" w:rsidRDefault="006A0E1E">
      <w:pPr>
        <w:pStyle w:val="ConsPlusNormal0"/>
        <w:spacing w:before="200"/>
        <w:ind w:firstLine="540"/>
        <w:jc w:val="both"/>
      </w:pPr>
      <w:r>
        <w:t>4) мероприятий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здоровья;</w:t>
      </w:r>
    </w:p>
    <w:p w:rsidR="00281A04" w:rsidRDefault="006A0E1E">
      <w:pPr>
        <w:pStyle w:val="ConsPlusNormal0"/>
        <w:spacing w:before="200"/>
        <w:ind w:firstLine="540"/>
        <w:jc w:val="both"/>
      </w:pPr>
      <w:r>
        <w:t>5) оказания помощи в выполнении занятий по адаптивной физической культуре, которая должна обеспечивать овладение получателями социальных услуг доступного и безопасного для здоровья комплекса физических упражнений в целях его систематического выполнения для укрепления их здоровья.</w:t>
      </w:r>
    </w:p>
    <w:p w:rsidR="00281A04" w:rsidRDefault="006A0E1E">
      <w:pPr>
        <w:pStyle w:val="ConsPlusNormal0"/>
        <w:spacing w:before="200"/>
        <w:ind w:firstLine="540"/>
        <w:jc w:val="both"/>
      </w:pPr>
      <w:r>
        <w:t>2.5. Оценка качества социально-психологических услуг включает в себя оценку:</w:t>
      </w:r>
    </w:p>
    <w:p w:rsidR="00281A04" w:rsidRDefault="006A0E1E">
      <w:pPr>
        <w:pStyle w:val="ConsPlusNormal0"/>
        <w:spacing w:before="200"/>
        <w:ind w:firstLine="540"/>
        <w:jc w:val="both"/>
      </w:pPr>
      <w:r>
        <w:t>1) социально-психологического консультирования, которое должно обеспечить оказание получателям социальных услуг квалифицированной помощи по налаживанию межличностных отношений, в том числе для предупреждения и преодоления семейных конфликтов;</w:t>
      </w:r>
    </w:p>
    <w:p w:rsidR="00281A04" w:rsidRDefault="006A0E1E">
      <w:pPr>
        <w:pStyle w:val="ConsPlusNormal0"/>
        <w:spacing w:before="200"/>
        <w:ind w:firstLine="540"/>
        <w:jc w:val="both"/>
      </w:pPr>
      <w:r>
        <w:t>2) психологической помощи, оказание которой должно помочь получателю социальных услуг раскрыть и мобилизовать внутренние ресурсы, решить возникшие социально-психологические проблемы;</w:t>
      </w:r>
    </w:p>
    <w:p w:rsidR="00281A04" w:rsidRDefault="006A0E1E">
      <w:pPr>
        <w:pStyle w:val="ConsPlusNormal0"/>
        <w:spacing w:before="200"/>
        <w:ind w:firstLine="540"/>
        <w:jc w:val="both"/>
      </w:pPr>
      <w:r>
        <w:t>3) социально-психологического патронажа, который должен на основе систематического наблюдения за получателями социальных услуг обеспечивать своевременное выявление ситуаций психического дискомфорта, личностного (</w:t>
      </w:r>
      <w:proofErr w:type="spellStart"/>
      <w:r>
        <w:t>внутриличностного</w:t>
      </w:r>
      <w:proofErr w:type="spellEnd"/>
      <w:r>
        <w:t>) или межличностного конфликта и других ситуаций, ухудшающих условия жизнедеятельности получателей социальных услуг, в целях оказания им необходимых социально-психологических услуг.</w:t>
      </w:r>
    </w:p>
    <w:p w:rsidR="00281A04" w:rsidRDefault="006A0E1E">
      <w:pPr>
        <w:pStyle w:val="ConsPlusNormal0"/>
        <w:spacing w:before="200"/>
        <w:ind w:firstLine="540"/>
        <w:jc w:val="both"/>
      </w:pPr>
      <w:r>
        <w:lastRenderedPageBreak/>
        <w:t>2.6. Оценка качества социально-педагогических услуг включает в себя оценку:</w:t>
      </w:r>
    </w:p>
    <w:p w:rsidR="00281A04" w:rsidRDefault="006A0E1E">
      <w:pPr>
        <w:pStyle w:val="ConsPlusNormal0"/>
        <w:spacing w:before="200"/>
        <w:ind w:firstLine="540"/>
        <w:jc w:val="both"/>
      </w:pPr>
      <w:r>
        <w:t>1) социально-педагогической коррекции, осуществление которой должно обеспечивать оказание квалифицированной и эффективной педагогической помощи, в которой нуждаются получатели социальных услуг, получающие социальные услуги в стационарной форме социального обслуживания (в форме бесед, разъяснений, рекомендаций);</w:t>
      </w:r>
    </w:p>
    <w:p w:rsidR="00281A04" w:rsidRDefault="006A0E1E">
      <w:pPr>
        <w:pStyle w:val="ConsPlusNormal0"/>
        <w:spacing w:before="200"/>
        <w:ind w:firstLine="540"/>
        <w:jc w:val="both"/>
      </w:pPr>
      <w:r>
        <w:t>2) формирования позитивных интересов получателей социальных услуг, организации их досуга, которые должны обеспечивать удовлетворение социокультурных и духовных запросов получателей социальных услуг, расширение кругозора, сферы общения, повышение творческой активности получателей социальных услуг.</w:t>
      </w:r>
    </w:p>
    <w:p w:rsidR="00281A04" w:rsidRDefault="006A0E1E">
      <w:pPr>
        <w:pStyle w:val="ConsPlusNormal0"/>
        <w:spacing w:before="200"/>
        <w:ind w:firstLine="540"/>
        <w:jc w:val="both"/>
      </w:pPr>
      <w:r>
        <w:t>2.7. Оценка качества социально-трудовых услуг включает в себя оценку:</w:t>
      </w:r>
    </w:p>
    <w:p w:rsidR="00281A04" w:rsidRDefault="006A0E1E">
      <w:pPr>
        <w:pStyle w:val="ConsPlusNormal0"/>
        <w:spacing w:before="200"/>
        <w:ind w:firstLine="540"/>
        <w:jc w:val="both"/>
      </w:pPr>
      <w:r>
        <w:t>1) качества услуг, связанных с организацией получения или содействием в получении образования и (или) квалификации инвалидами в соответствии с их физическими возможностями и умственными способностями, которые определяются тем, в какой степени созданные поставщиком социальных услуг условия для получения образования инвалидами способствуют успешному и результативному проведению воспитательной работы и обучению;</w:t>
      </w:r>
    </w:p>
    <w:p w:rsidR="00281A04" w:rsidRDefault="006A0E1E">
      <w:pPr>
        <w:pStyle w:val="ConsPlusNormal0"/>
        <w:spacing w:before="200"/>
        <w:ind w:firstLine="540"/>
        <w:jc w:val="both"/>
      </w:pPr>
      <w:r>
        <w:t>2) проводимых мероприятий по использованию трудовых возможностей получателей социальных услуг и обучению их доступным профессиональным навыкам, их достаточность и своевременность;</w:t>
      </w:r>
    </w:p>
    <w:p w:rsidR="00281A04" w:rsidRDefault="006A0E1E">
      <w:pPr>
        <w:pStyle w:val="ConsPlusNormal0"/>
        <w:spacing w:before="200"/>
        <w:ind w:firstLine="540"/>
        <w:jc w:val="both"/>
      </w:pPr>
      <w:r>
        <w:t>3) проводимых мероприятий по оказанию помощи в трудоустройстве.</w:t>
      </w:r>
    </w:p>
    <w:p w:rsidR="00281A04" w:rsidRDefault="006A0E1E">
      <w:pPr>
        <w:pStyle w:val="ConsPlusNormal0"/>
        <w:spacing w:before="200"/>
        <w:ind w:firstLine="540"/>
        <w:jc w:val="both"/>
      </w:pPr>
      <w:r>
        <w:t>2.8. Оценка качества социально-правовых услуг включает в себя оценку:</w:t>
      </w:r>
    </w:p>
    <w:p w:rsidR="00281A04" w:rsidRDefault="006A0E1E">
      <w:pPr>
        <w:pStyle w:val="ConsPlusNormal0"/>
        <w:spacing w:before="200"/>
        <w:ind w:firstLine="540"/>
        <w:jc w:val="both"/>
      </w:pPr>
      <w:r>
        <w:t>1) оказания помощи в оформлении и восстановлении документов, которая должна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p w:rsidR="00281A04" w:rsidRDefault="006A0E1E">
      <w:pPr>
        <w:pStyle w:val="ConsPlusNormal0"/>
        <w:spacing w:before="200"/>
        <w:ind w:firstLine="540"/>
        <w:jc w:val="both"/>
      </w:pPr>
      <w:r>
        <w:t>2) эффективности оказания юридической помощи получателям социальных услуг, которая должна обеспечить своевременное и объективное решение стоящих перед получателем социальных услуг правовых проблем.</w:t>
      </w:r>
    </w:p>
    <w:p w:rsidR="00281A04" w:rsidRDefault="006A0E1E">
      <w:pPr>
        <w:pStyle w:val="ConsPlusNormal0"/>
        <w:spacing w:before="200"/>
        <w:ind w:firstLine="540"/>
        <w:jc w:val="both"/>
      </w:pPr>
      <w:r>
        <w:t>2.9. Оценка качества услуг, оказанных в целях повышения коммуникативного потенциала получателей социальных услуг, имеющих ограничения жизнедеятельности, включает в себя оценку:</w:t>
      </w:r>
    </w:p>
    <w:p w:rsidR="00281A04" w:rsidRDefault="006A0E1E">
      <w:pPr>
        <w:pStyle w:val="ConsPlusNormal0"/>
        <w:spacing w:before="200"/>
        <w:ind w:firstLine="540"/>
        <w:jc w:val="both"/>
      </w:pPr>
      <w:r>
        <w:t>1) обучения инвалидов пользованию техническими средствами реабилитации, которое должно развить у инвалидов практические навыки умения самостоятельно пользоваться этими средствами;</w:t>
      </w:r>
    </w:p>
    <w:p w:rsidR="00281A04" w:rsidRDefault="006A0E1E">
      <w:pPr>
        <w:pStyle w:val="ConsPlusNormal0"/>
        <w:spacing w:before="200"/>
        <w:ind w:firstLine="540"/>
        <w:jc w:val="both"/>
      </w:pPr>
      <w:r>
        <w:t>2) обучения получателей социальных услуг, имеющих ограничения жизнедеятельности, навыкам поведения в быту и общественных местах, которое должно обеспечивать формирование получателя социальных услуг как самостоятельной личности, культурной, вежливой, предусмотрительной и благожелательной в отношении к окружающим, а также обучения внутренней дисциплине личности, способной обслужить себя в бытовых условиях;</w:t>
      </w:r>
    </w:p>
    <w:p w:rsidR="00281A04" w:rsidRDefault="006A0E1E">
      <w:pPr>
        <w:pStyle w:val="ConsPlusNormal0"/>
        <w:spacing w:before="200"/>
        <w:ind w:firstLine="540"/>
        <w:jc w:val="both"/>
      </w:pPr>
      <w:r>
        <w:t>3) обучения получателей социальных услуг, имеющих ограничения жизнедеятельности, навыкам компьютерной грамотности, которое должно развить у получателей социальных услуг практические навыки умения самостоятельно пользоваться компьютером.</w:t>
      </w:r>
    </w:p>
    <w:p w:rsidR="00281A04" w:rsidRDefault="006A0E1E">
      <w:pPr>
        <w:pStyle w:val="ConsPlusNormal0"/>
        <w:spacing w:before="200"/>
        <w:ind w:firstLine="540"/>
        <w:jc w:val="both"/>
      </w:pPr>
      <w:r>
        <w:t>2.10. Показатели качества предоставления социальных услуг в стационарной форме социального обслуживания и оценка результатов их предоставления поставщиками социальных услуг определяются по результатам предоставления социальных услуг применительно к каждому конкретному получателю социальных услуг.</w:t>
      </w:r>
    </w:p>
    <w:p w:rsidR="00281A04" w:rsidRDefault="006A0E1E">
      <w:pPr>
        <w:pStyle w:val="ConsPlusNormal0"/>
        <w:spacing w:before="200"/>
        <w:ind w:firstLine="540"/>
        <w:jc w:val="both"/>
      </w:pPr>
      <w:r>
        <w:t>2.11. Оценка результатов предоставления социальных услуг:</w:t>
      </w:r>
    </w:p>
    <w:p w:rsidR="00281A04" w:rsidRDefault="006A0E1E">
      <w:pPr>
        <w:pStyle w:val="ConsPlusNormal0"/>
        <w:spacing w:before="200"/>
        <w:ind w:firstLine="540"/>
        <w:jc w:val="both"/>
      </w:pPr>
      <w:r>
        <w:lastRenderedPageBreak/>
        <w:t>- удельный вес получателей социальных услуг от общего числа получателей социальных услуг, находящихся на социальном обслуживании в организации (отчеты);</w:t>
      </w:r>
    </w:p>
    <w:p w:rsidR="00281A04" w:rsidRDefault="006A0E1E">
      <w:pPr>
        <w:pStyle w:val="ConsPlusNormal0"/>
        <w:spacing w:before="200"/>
        <w:ind w:firstLine="540"/>
        <w:jc w:val="both"/>
      </w:pPr>
      <w:r>
        <w:t>- удельный вес граждан, удовлетворенных качеством и доступностью получения услуги, от общего числа получателей социальных услуг, обслуженных в учреждении (анкетирование, опрос);</w:t>
      </w:r>
    </w:p>
    <w:p w:rsidR="00281A04" w:rsidRDefault="006A0E1E">
      <w:pPr>
        <w:pStyle w:val="ConsPlusNormal0"/>
        <w:spacing w:before="200"/>
        <w:ind w:firstLine="540"/>
        <w:jc w:val="both"/>
      </w:pPr>
      <w:r>
        <w:t>- удельный вес работающих специалистов, оказывающих социальные услуги, от общего числа штатных должностей специалистов, оказывающих социальные услуги (отчеты);</w:t>
      </w:r>
    </w:p>
    <w:p w:rsidR="00281A04" w:rsidRDefault="006A0E1E">
      <w:pPr>
        <w:pStyle w:val="ConsPlusNormal0"/>
        <w:spacing w:before="200"/>
        <w:ind w:firstLine="540"/>
        <w:jc w:val="both"/>
      </w:pPr>
      <w:r>
        <w:t>- удельный вес проведенных мероприятий, направленных на совершенствование деятельности организации при предоставлении социального обслуживания, от общего числа запланированных мероприятий (отчеты).</w:t>
      </w:r>
    </w:p>
    <w:p w:rsidR="00281A04" w:rsidRDefault="006A0E1E">
      <w:pPr>
        <w:pStyle w:val="ConsPlusNormal0"/>
        <w:spacing w:before="200"/>
        <w:ind w:firstLine="540"/>
        <w:jc w:val="both"/>
      </w:pPr>
      <w:r>
        <w:t>2.12. Условия предоставления социальных услуг:</w:t>
      </w:r>
    </w:p>
    <w:p w:rsidR="00281A04" w:rsidRDefault="006A0E1E">
      <w:pPr>
        <w:pStyle w:val="ConsPlusNormal0"/>
        <w:spacing w:before="200"/>
        <w:ind w:firstLine="540"/>
        <w:jc w:val="both"/>
      </w:pPr>
      <w:r>
        <w:t>услуга предоставляется с соблюдением условий, предусмотренных индивидуальной программой и договором;</w:t>
      </w:r>
    </w:p>
    <w:p w:rsidR="00281A04" w:rsidRDefault="006A0E1E">
      <w:pPr>
        <w:pStyle w:val="ConsPlusNormal0"/>
        <w:spacing w:before="200"/>
        <w:ind w:firstLine="540"/>
        <w:jc w:val="both"/>
      </w:pPr>
      <w:r>
        <w:t>услуга предоставляется очно;</w:t>
      </w:r>
    </w:p>
    <w:p w:rsidR="00281A04" w:rsidRDefault="006A0E1E">
      <w:pPr>
        <w:pStyle w:val="ConsPlusNormal0"/>
        <w:spacing w:before="200"/>
        <w:ind w:firstLine="540"/>
        <w:jc w:val="both"/>
      </w:pPr>
      <w:r>
        <w:t>услуга предоставляется по месту жительства получателя социальных услуг.</w:t>
      </w:r>
    </w:p>
    <w:p w:rsidR="00281A04" w:rsidRDefault="00281A04">
      <w:pPr>
        <w:pStyle w:val="ConsPlusNormal0"/>
        <w:jc w:val="both"/>
      </w:pPr>
    </w:p>
    <w:p w:rsidR="00281A04" w:rsidRDefault="00281A04">
      <w:pPr>
        <w:pStyle w:val="ConsPlusNormal0"/>
        <w:jc w:val="both"/>
      </w:pPr>
    </w:p>
    <w:p w:rsidR="00281A04" w:rsidRDefault="00281A04">
      <w:pPr>
        <w:pStyle w:val="ConsPlusNormal0"/>
        <w:jc w:val="both"/>
      </w:pPr>
    </w:p>
    <w:p w:rsidR="00281A04" w:rsidRDefault="00281A04">
      <w:pPr>
        <w:pStyle w:val="ConsPlusNormal0"/>
        <w:jc w:val="both"/>
      </w:pPr>
    </w:p>
    <w:p w:rsidR="00281A04" w:rsidRDefault="00281A04">
      <w:pPr>
        <w:pStyle w:val="ConsPlusNormal0"/>
        <w:jc w:val="both"/>
      </w:pPr>
    </w:p>
    <w:p w:rsidR="00281A04" w:rsidRDefault="006A0E1E">
      <w:pPr>
        <w:pStyle w:val="ConsPlusNormal0"/>
        <w:jc w:val="right"/>
        <w:outlineLvl w:val="1"/>
      </w:pPr>
      <w:r>
        <w:t>Приложение N 2</w:t>
      </w:r>
    </w:p>
    <w:p w:rsidR="00281A04" w:rsidRDefault="006A0E1E">
      <w:pPr>
        <w:pStyle w:val="ConsPlusNormal0"/>
        <w:jc w:val="right"/>
      </w:pPr>
      <w:r>
        <w:t>к Порядку предоставления социальных</w:t>
      </w:r>
    </w:p>
    <w:p w:rsidR="00281A04" w:rsidRDefault="006A0E1E">
      <w:pPr>
        <w:pStyle w:val="ConsPlusNormal0"/>
        <w:jc w:val="right"/>
      </w:pPr>
      <w:r>
        <w:t>услуг в стационарной форме социального</w:t>
      </w:r>
    </w:p>
    <w:p w:rsidR="00281A04" w:rsidRDefault="006A0E1E">
      <w:pPr>
        <w:pStyle w:val="ConsPlusNormal0"/>
        <w:jc w:val="right"/>
      </w:pPr>
      <w:r>
        <w:t>обслуживания (в домах социального обслуживания,</w:t>
      </w:r>
    </w:p>
    <w:p w:rsidR="00281A04" w:rsidRDefault="006A0E1E">
      <w:pPr>
        <w:pStyle w:val="ConsPlusNormal0"/>
        <w:jc w:val="right"/>
      </w:pPr>
      <w:r>
        <w:t>в психоневрологических интернатах, отделении</w:t>
      </w:r>
    </w:p>
    <w:p w:rsidR="00281A04" w:rsidRDefault="006A0E1E">
      <w:pPr>
        <w:pStyle w:val="ConsPlusNormal0"/>
        <w:jc w:val="right"/>
      </w:pPr>
      <w:r>
        <w:t>для молодых инвалидов организации для детей-сирот</w:t>
      </w:r>
    </w:p>
    <w:p w:rsidR="00281A04" w:rsidRDefault="006A0E1E">
      <w:pPr>
        <w:pStyle w:val="ConsPlusNormal0"/>
        <w:jc w:val="right"/>
      </w:pPr>
      <w:r>
        <w:t>и детей, оставшихся без попечения родителей,</w:t>
      </w:r>
    </w:p>
    <w:p w:rsidR="00281A04" w:rsidRDefault="006A0E1E">
      <w:pPr>
        <w:pStyle w:val="ConsPlusNormal0"/>
        <w:jc w:val="right"/>
      </w:pPr>
      <w:r>
        <w:t>с ограниченными возможностями здоровья системы</w:t>
      </w:r>
    </w:p>
    <w:p w:rsidR="00281A04" w:rsidRDefault="006A0E1E">
      <w:pPr>
        <w:pStyle w:val="ConsPlusNormal0"/>
        <w:jc w:val="right"/>
      </w:pPr>
      <w:r>
        <w:t>социального обслуживания, в домах-интернатах</w:t>
      </w:r>
    </w:p>
    <w:p w:rsidR="00281A04" w:rsidRDefault="006A0E1E">
      <w:pPr>
        <w:pStyle w:val="ConsPlusNormal0"/>
        <w:jc w:val="right"/>
      </w:pPr>
      <w:r>
        <w:t>для престарелых и инвалидов, в том числе</w:t>
      </w:r>
    </w:p>
    <w:p w:rsidR="00281A04" w:rsidRDefault="006A0E1E">
      <w:pPr>
        <w:pStyle w:val="ConsPlusNormal0"/>
        <w:jc w:val="right"/>
      </w:pPr>
      <w:r>
        <w:t>малой вместимости, специальном доме-интернате</w:t>
      </w:r>
    </w:p>
    <w:p w:rsidR="00281A04" w:rsidRDefault="006A0E1E">
      <w:pPr>
        <w:pStyle w:val="ConsPlusNormal0"/>
        <w:jc w:val="right"/>
      </w:pPr>
      <w:r>
        <w:t>для престарелых и инвалидов и иных организациях</w:t>
      </w:r>
    </w:p>
    <w:p w:rsidR="00281A04" w:rsidRDefault="006A0E1E">
      <w:pPr>
        <w:pStyle w:val="ConsPlusNormal0"/>
        <w:jc w:val="right"/>
      </w:pPr>
      <w:r>
        <w:t>для пожилых граждан и инвалидов)</w:t>
      </w:r>
    </w:p>
    <w:p w:rsidR="00281A04" w:rsidRDefault="00281A0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281A04">
        <w:tc>
          <w:tcPr>
            <w:tcW w:w="60" w:type="dxa"/>
            <w:tcBorders>
              <w:top w:val="nil"/>
              <w:left w:val="nil"/>
              <w:bottom w:val="nil"/>
              <w:right w:val="nil"/>
            </w:tcBorders>
            <w:shd w:val="clear" w:color="auto" w:fill="CED3F1"/>
            <w:tcMar>
              <w:top w:w="0" w:type="dxa"/>
              <w:left w:w="0" w:type="dxa"/>
              <w:bottom w:w="0" w:type="dxa"/>
              <w:right w:w="0" w:type="dxa"/>
            </w:tcMar>
          </w:tcPr>
          <w:p w:rsidR="00281A04" w:rsidRDefault="00281A0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81A04" w:rsidRDefault="00281A0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81A04" w:rsidRDefault="006A0E1E">
            <w:pPr>
              <w:pStyle w:val="ConsPlusNormal0"/>
              <w:jc w:val="center"/>
            </w:pPr>
            <w:r>
              <w:rPr>
                <w:color w:val="392C69"/>
              </w:rPr>
              <w:t>Список изменяющих документов</w:t>
            </w:r>
          </w:p>
          <w:p w:rsidR="00281A04" w:rsidRDefault="006A0E1E">
            <w:pPr>
              <w:pStyle w:val="ConsPlusNormal0"/>
              <w:jc w:val="center"/>
            </w:pPr>
            <w:r>
              <w:rPr>
                <w:color w:val="392C69"/>
              </w:rPr>
              <w:t>(в ред. постановлений Правительства Белгородской области</w:t>
            </w:r>
          </w:p>
          <w:p w:rsidR="00281A04" w:rsidRDefault="006A0E1E">
            <w:pPr>
              <w:pStyle w:val="ConsPlusNormal0"/>
              <w:jc w:val="center"/>
            </w:pPr>
            <w:r>
              <w:rPr>
                <w:color w:val="392C69"/>
              </w:rPr>
              <w:t xml:space="preserve">от 23.12.2019 </w:t>
            </w:r>
            <w:hyperlink r:id="rId125"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r>
                <w:rPr>
                  <w:color w:val="0000FF"/>
                </w:rPr>
                <w:t>N 603-пп</w:t>
              </w:r>
            </w:hyperlink>
            <w:r>
              <w:rPr>
                <w:color w:val="392C69"/>
              </w:rPr>
              <w:t xml:space="preserve">, от 04.10.2021 </w:t>
            </w:r>
            <w:hyperlink r:id="rId126" w:tooltip="Постановление Правительства Белгородской обл. от 04.10.2021 N 439-пп &quot;О внесении изменений в постановление Правительства Белгородской области от 4 февраля 2019 года N 58-пп&quot; {КонсультантПлюс}">
              <w:r>
                <w:rPr>
                  <w:color w:val="0000FF"/>
                </w:rPr>
                <w:t>N 439-пп</w:t>
              </w:r>
            </w:hyperlink>
            <w:r>
              <w:rPr>
                <w:color w:val="392C69"/>
              </w:rPr>
              <w:t xml:space="preserve">, от 02.10.2023 </w:t>
            </w:r>
            <w:hyperlink r:id="rId127" w:tooltip="Постановление Правительства Белгородской обл. от 02.10.2023 N 547-пп &quot;О внесении изменений в постановление Правительства Белгородской области от 4 февраля 2019 года N 58-пп&quot; {КонсультантПлюс}">
              <w:r>
                <w:rPr>
                  <w:color w:val="0000FF"/>
                </w:rPr>
                <w:t>N 547-пп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1A04" w:rsidRDefault="00281A04">
            <w:pPr>
              <w:pStyle w:val="ConsPlusNormal0"/>
            </w:pPr>
          </w:p>
        </w:tc>
      </w:tr>
    </w:tbl>
    <w:p w:rsidR="00281A04" w:rsidRDefault="00281A04">
      <w:pPr>
        <w:pStyle w:val="ConsPlusNormal0"/>
        <w:jc w:val="both"/>
      </w:pPr>
    </w:p>
    <w:p w:rsidR="00281A04" w:rsidRDefault="006A0E1E">
      <w:pPr>
        <w:pStyle w:val="ConsPlusNormal0"/>
        <w:jc w:val="right"/>
      </w:pPr>
      <w:r>
        <w:t>Форма</w:t>
      </w:r>
    </w:p>
    <w:p w:rsidR="00281A04" w:rsidRDefault="00281A04">
      <w:pPr>
        <w:pStyle w:val="ConsPlusNormal0"/>
        <w:ind w:firstLine="540"/>
        <w:jc w:val="both"/>
      </w:pPr>
    </w:p>
    <w:p w:rsidR="00281A04" w:rsidRDefault="006A0E1E">
      <w:pPr>
        <w:pStyle w:val="ConsPlusNonformat0"/>
        <w:jc w:val="both"/>
      </w:pPr>
      <w:r>
        <w:t xml:space="preserve">                                  _________________________________________</w:t>
      </w:r>
    </w:p>
    <w:p w:rsidR="00281A04" w:rsidRDefault="006A0E1E">
      <w:pPr>
        <w:pStyle w:val="ConsPlusNonformat0"/>
        <w:jc w:val="both"/>
      </w:pPr>
      <w:r>
        <w:t xml:space="preserve">                                      (наименование органа социальной</w:t>
      </w:r>
    </w:p>
    <w:p w:rsidR="00281A04" w:rsidRDefault="006A0E1E">
      <w:pPr>
        <w:pStyle w:val="ConsPlusNonformat0"/>
        <w:jc w:val="both"/>
      </w:pPr>
      <w:r>
        <w:t xml:space="preserve">                                               защиты населения)</w:t>
      </w:r>
    </w:p>
    <w:p w:rsidR="00281A04" w:rsidRDefault="006A0E1E">
      <w:pPr>
        <w:pStyle w:val="ConsPlusNonformat0"/>
        <w:jc w:val="both"/>
      </w:pPr>
      <w:r>
        <w:t xml:space="preserve">                                  _________________________________________</w:t>
      </w:r>
    </w:p>
    <w:p w:rsidR="00281A04" w:rsidRDefault="006A0E1E">
      <w:pPr>
        <w:pStyle w:val="ConsPlusNonformat0"/>
        <w:jc w:val="both"/>
      </w:pPr>
      <w:r>
        <w:t xml:space="preserve">                                             (Ф.И.О. заявителя)</w:t>
      </w:r>
    </w:p>
    <w:p w:rsidR="00281A04" w:rsidRDefault="006A0E1E">
      <w:pPr>
        <w:pStyle w:val="ConsPlusNonformat0"/>
        <w:jc w:val="both"/>
      </w:pPr>
      <w:r>
        <w:t xml:space="preserve">                                  _________________________________________</w:t>
      </w:r>
    </w:p>
    <w:p w:rsidR="00281A04" w:rsidRDefault="006A0E1E">
      <w:pPr>
        <w:pStyle w:val="ConsPlusNonformat0"/>
        <w:jc w:val="both"/>
      </w:pPr>
      <w:r>
        <w:t xml:space="preserve">                                             (адрес регистрации)</w:t>
      </w:r>
    </w:p>
    <w:p w:rsidR="00281A04" w:rsidRDefault="006A0E1E">
      <w:pPr>
        <w:pStyle w:val="ConsPlusNonformat0"/>
        <w:jc w:val="both"/>
      </w:pPr>
      <w:r>
        <w:t xml:space="preserve">                                  _________________________________________</w:t>
      </w:r>
    </w:p>
    <w:p w:rsidR="00281A04" w:rsidRDefault="006A0E1E">
      <w:pPr>
        <w:pStyle w:val="ConsPlusNonformat0"/>
        <w:jc w:val="both"/>
      </w:pPr>
      <w:r>
        <w:t xml:space="preserve">                                           (контактный телефон)</w:t>
      </w:r>
    </w:p>
    <w:p w:rsidR="00281A04" w:rsidRDefault="00281A04">
      <w:pPr>
        <w:pStyle w:val="ConsPlusNonformat0"/>
        <w:jc w:val="both"/>
      </w:pPr>
    </w:p>
    <w:p w:rsidR="00281A04" w:rsidRDefault="006A0E1E">
      <w:pPr>
        <w:pStyle w:val="ConsPlusNonformat0"/>
        <w:jc w:val="both"/>
      </w:pPr>
      <w:bookmarkStart w:id="8" w:name="P1036"/>
      <w:bookmarkEnd w:id="8"/>
      <w:r>
        <w:t xml:space="preserve">                                 Сведения &lt;*&gt;</w:t>
      </w:r>
    </w:p>
    <w:p w:rsidR="00281A04" w:rsidRDefault="006A0E1E">
      <w:pPr>
        <w:pStyle w:val="ConsPlusNonformat0"/>
        <w:jc w:val="both"/>
      </w:pPr>
      <w:r>
        <w:lastRenderedPageBreak/>
        <w:t xml:space="preserve">           о составе семьи заявителя и лицах, проживающих с ним</w:t>
      </w:r>
    </w:p>
    <w:p w:rsidR="00281A04" w:rsidRDefault="00281A04">
      <w:pPr>
        <w:pStyle w:val="ConsPlusNonformat0"/>
        <w:jc w:val="both"/>
      </w:pPr>
    </w:p>
    <w:p w:rsidR="00281A04" w:rsidRDefault="006A0E1E">
      <w:pPr>
        <w:pStyle w:val="ConsPlusNonformat0"/>
        <w:jc w:val="both"/>
      </w:pPr>
      <w:r>
        <w:t xml:space="preserve">    Я, ____________________________________________________________________</w:t>
      </w:r>
    </w:p>
    <w:p w:rsidR="00281A04" w:rsidRDefault="006A0E1E">
      <w:pPr>
        <w:pStyle w:val="ConsPlusNonformat0"/>
        <w:jc w:val="both"/>
      </w:pPr>
      <w:r>
        <w:t xml:space="preserve">                          (Ф.И.О., дата рождения)</w:t>
      </w:r>
    </w:p>
    <w:p w:rsidR="00281A04" w:rsidRDefault="006A0E1E">
      <w:pPr>
        <w:pStyle w:val="ConsPlusNonformat0"/>
        <w:jc w:val="both"/>
      </w:pPr>
      <w:r>
        <w:t>__________________________________________________________________________,</w:t>
      </w:r>
    </w:p>
    <w:p w:rsidR="00281A04" w:rsidRDefault="00281A04">
      <w:pPr>
        <w:pStyle w:val="ConsPlusNonformat0"/>
        <w:jc w:val="both"/>
      </w:pPr>
    </w:p>
    <w:p w:rsidR="00281A04" w:rsidRDefault="006A0E1E">
      <w:pPr>
        <w:pStyle w:val="ConsPlusNonformat0"/>
        <w:jc w:val="both"/>
      </w:pPr>
      <w:r>
        <w:t xml:space="preserve">сообщаю   сведения   о   </w:t>
      </w:r>
      <w:proofErr w:type="gramStart"/>
      <w:r>
        <w:t>совместно  зарегистрированных</w:t>
      </w:r>
      <w:proofErr w:type="gramEnd"/>
      <w:r>
        <w:t xml:space="preserve">  членах  моей  семьи</w:t>
      </w:r>
    </w:p>
    <w:p w:rsidR="00281A04" w:rsidRDefault="006A0E1E">
      <w:pPr>
        <w:pStyle w:val="ConsPlusNonformat0"/>
        <w:jc w:val="both"/>
      </w:pPr>
      <w:r>
        <w:t>(супруг(а</w:t>
      </w:r>
      <w:proofErr w:type="gramStart"/>
      <w:r>
        <w:t xml:space="preserve">),   </w:t>
      </w:r>
      <w:proofErr w:type="gramEnd"/>
      <w:r>
        <w:t>родители,   несовершеннолетние  дети)  и  лицах,  проживающих</w:t>
      </w:r>
    </w:p>
    <w:p w:rsidR="00281A04" w:rsidRDefault="006A0E1E">
      <w:pPr>
        <w:pStyle w:val="ConsPlusNonformat0"/>
        <w:jc w:val="both"/>
      </w:pPr>
      <w:r>
        <w:t>совместно со мной:</w:t>
      </w:r>
    </w:p>
    <w:p w:rsidR="00281A04" w:rsidRDefault="00281A0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1304"/>
        <w:gridCol w:w="1134"/>
        <w:gridCol w:w="2891"/>
      </w:tblGrid>
      <w:tr w:rsidR="00281A04">
        <w:tc>
          <w:tcPr>
            <w:tcW w:w="3742" w:type="dxa"/>
          </w:tcPr>
          <w:p w:rsidR="00281A04" w:rsidRDefault="006A0E1E">
            <w:pPr>
              <w:pStyle w:val="ConsPlusNormal0"/>
              <w:jc w:val="center"/>
            </w:pPr>
            <w:r>
              <w:t>Ф.И.О. членов семьи (супруг(-а), родители, несовершеннолетние дети) и лиц, проживающих совместно со мной</w:t>
            </w:r>
          </w:p>
        </w:tc>
        <w:tc>
          <w:tcPr>
            <w:tcW w:w="1304" w:type="dxa"/>
          </w:tcPr>
          <w:p w:rsidR="00281A04" w:rsidRDefault="006A0E1E">
            <w:pPr>
              <w:pStyle w:val="ConsPlusNormal0"/>
              <w:jc w:val="center"/>
            </w:pPr>
            <w:r>
              <w:t>Дата рождения</w:t>
            </w:r>
          </w:p>
        </w:tc>
        <w:tc>
          <w:tcPr>
            <w:tcW w:w="1134" w:type="dxa"/>
          </w:tcPr>
          <w:p w:rsidR="00281A04" w:rsidRDefault="006A0E1E">
            <w:pPr>
              <w:pStyle w:val="ConsPlusNormal0"/>
              <w:jc w:val="center"/>
            </w:pPr>
            <w:r>
              <w:t>Степень родства</w:t>
            </w:r>
          </w:p>
        </w:tc>
        <w:tc>
          <w:tcPr>
            <w:tcW w:w="2891" w:type="dxa"/>
          </w:tcPr>
          <w:p w:rsidR="00281A04" w:rsidRDefault="006A0E1E">
            <w:pPr>
              <w:pStyle w:val="ConsPlusNormal0"/>
              <w:jc w:val="center"/>
            </w:pPr>
            <w:r>
              <w:t>Доходы членов семьи (супруг(-а), родители, несовершеннолетние дети)</w:t>
            </w:r>
          </w:p>
        </w:tc>
      </w:tr>
      <w:tr w:rsidR="00281A04">
        <w:tc>
          <w:tcPr>
            <w:tcW w:w="3742" w:type="dxa"/>
          </w:tcPr>
          <w:p w:rsidR="00281A04" w:rsidRDefault="00281A04">
            <w:pPr>
              <w:pStyle w:val="ConsPlusNormal0"/>
            </w:pPr>
          </w:p>
        </w:tc>
        <w:tc>
          <w:tcPr>
            <w:tcW w:w="1304" w:type="dxa"/>
          </w:tcPr>
          <w:p w:rsidR="00281A04" w:rsidRDefault="00281A04">
            <w:pPr>
              <w:pStyle w:val="ConsPlusNormal0"/>
            </w:pPr>
          </w:p>
        </w:tc>
        <w:tc>
          <w:tcPr>
            <w:tcW w:w="1134" w:type="dxa"/>
          </w:tcPr>
          <w:p w:rsidR="00281A04" w:rsidRDefault="00281A04">
            <w:pPr>
              <w:pStyle w:val="ConsPlusNormal0"/>
            </w:pPr>
          </w:p>
        </w:tc>
        <w:tc>
          <w:tcPr>
            <w:tcW w:w="2891" w:type="dxa"/>
          </w:tcPr>
          <w:p w:rsidR="00281A04" w:rsidRDefault="00281A04">
            <w:pPr>
              <w:pStyle w:val="ConsPlusNormal0"/>
            </w:pPr>
          </w:p>
        </w:tc>
      </w:tr>
    </w:tbl>
    <w:p w:rsidR="00281A04" w:rsidRDefault="00281A04">
      <w:pPr>
        <w:pStyle w:val="ConsPlusNormal0"/>
        <w:jc w:val="both"/>
      </w:pPr>
    </w:p>
    <w:p w:rsidR="00281A04" w:rsidRDefault="006A0E1E">
      <w:pPr>
        <w:pStyle w:val="ConsPlusNonformat0"/>
        <w:jc w:val="both"/>
      </w:pPr>
      <w:r>
        <w:t>________________________                             ______________________</w:t>
      </w:r>
    </w:p>
    <w:p w:rsidR="00281A04" w:rsidRDefault="006A0E1E">
      <w:pPr>
        <w:pStyle w:val="ConsPlusNonformat0"/>
        <w:jc w:val="both"/>
      </w:pPr>
      <w:r>
        <w:t xml:space="preserve">       (Ф.И.О.)                                          (подпись)</w:t>
      </w:r>
    </w:p>
    <w:p w:rsidR="00281A04" w:rsidRDefault="006A0E1E">
      <w:pPr>
        <w:pStyle w:val="ConsPlusNonformat0"/>
        <w:jc w:val="both"/>
      </w:pPr>
      <w:r>
        <w:t>________________________</w:t>
      </w:r>
    </w:p>
    <w:p w:rsidR="00281A04" w:rsidRDefault="006A0E1E">
      <w:pPr>
        <w:pStyle w:val="ConsPlusNonformat0"/>
        <w:jc w:val="both"/>
      </w:pPr>
      <w:r>
        <w:t xml:space="preserve">       (дата)</w:t>
      </w:r>
    </w:p>
    <w:p w:rsidR="00281A04" w:rsidRDefault="006A0E1E">
      <w:pPr>
        <w:pStyle w:val="ConsPlusNormal0"/>
        <w:ind w:firstLine="540"/>
        <w:jc w:val="both"/>
      </w:pPr>
      <w:r>
        <w:t>--------------------------------</w:t>
      </w:r>
    </w:p>
    <w:p w:rsidR="00281A04" w:rsidRDefault="006A0E1E">
      <w:pPr>
        <w:pStyle w:val="ConsPlusNormal0"/>
        <w:spacing w:before="200"/>
        <w:ind w:firstLine="540"/>
        <w:jc w:val="both"/>
      </w:pPr>
      <w:r>
        <w:t>&lt;*&gt; Сведения представляются при наличии членов семьи заявителя и лицах, зарегистрированных с ним.</w:t>
      </w:r>
    </w:p>
    <w:p w:rsidR="00281A04" w:rsidRDefault="00281A04">
      <w:pPr>
        <w:pStyle w:val="ConsPlusNormal0"/>
        <w:jc w:val="both"/>
      </w:pPr>
    </w:p>
    <w:p w:rsidR="00281A04" w:rsidRDefault="00281A04">
      <w:pPr>
        <w:pStyle w:val="ConsPlusNormal0"/>
        <w:jc w:val="both"/>
      </w:pPr>
    </w:p>
    <w:p w:rsidR="00281A04" w:rsidRDefault="00281A04">
      <w:pPr>
        <w:pStyle w:val="ConsPlusNormal0"/>
        <w:jc w:val="both"/>
      </w:pPr>
    </w:p>
    <w:p w:rsidR="00281A04" w:rsidRDefault="00281A04">
      <w:pPr>
        <w:pStyle w:val="ConsPlusNormal0"/>
        <w:jc w:val="both"/>
      </w:pPr>
    </w:p>
    <w:p w:rsidR="00281A04" w:rsidRDefault="00281A04">
      <w:pPr>
        <w:pStyle w:val="ConsPlusNormal0"/>
        <w:jc w:val="both"/>
      </w:pPr>
    </w:p>
    <w:p w:rsidR="00281A04" w:rsidRDefault="006A0E1E">
      <w:pPr>
        <w:pStyle w:val="ConsPlusNormal0"/>
        <w:jc w:val="right"/>
        <w:outlineLvl w:val="1"/>
      </w:pPr>
      <w:r>
        <w:t>Приложение N 3</w:t>
      </w:r>
    </w:p>
    <w:p w:rsidR="00281A04" w:rsidRDefault="006A0E1E">
      <w:pPr>
        <w:pStyle w:val="ConsPlusNormal0"/>
        <w:jc w:val="right"/>
      </w:pPr>
      <w:r>
        <w:t>к Порядку предоставления социальных</w:t>
      </w:r>
    </w:p>
    <w:p w:rsidR="00281A04" w:rsidRDefault="006A0E1E">
      <w:pPr>
        <w:pStyle w:val="ConsPlusNormal0"/>
        <w:jc w:val="right"/>
      </w:pPr>
      <w:r>
        <w:t>услуг в стационарной форме социального</w:t>
      </w:r>
    </w:p>
    <w:p w:rsidR="00281A04" w:rsidRDefault="006A0E1E">
      <w:pPr>
        <w:pStyle w:val="ConsPlusNormal0"/>
        <w:jc w:val="right"/>
      </w:pPr>
      <w:r>
        <w:t>обслуживания (в домах социального обслуживания,</w:t>
      </w:r>
    </w:p>
    <w:p w:rsidR="00281A04" w:rsidRDefault="006A0E1E">
      <w:pPr>
        <w:pStyle w:val="ConsPlusNormal0"/>
        <w:jc w:val="right"/>
      </w:pPr>
      <w:r>
        <w:t>в психоневрологических интернатах, отделении</w:t>
      </w:r>
    </w:p>
    <w:p w:rsidR="00281A04" w:rsidRDefault="006A0E1E">
      <w:pPr>
        <w:pStyle w:val="ConsPlusNormal0"/>
        <w:jc w:val="right"/>
      </w:pPr>
      <w:r>
        <w:t>для молодых инвалидов организации для детей-сирот</w:t>
      </w:r>
    </w:p>
    <w:p w:rsidR="00281A04" w:rsidRDefault="006A0E1E">
      <w:pPr>
        <w:pStyle w:val="ConsPlusNormal0"/>
        <w:jc w:val="right"/>
      </w:pPr>
      <w:r>
        <w:t>и детей, оставшихся без попечения родителей,</w:t>
      </w:r>
    </w:p>
    <w:p w:rsidR="00281A04" w:rsidRDefault="006A0E1E">
      <w:pPr>
        <w:pStyle w:val="ConsPlusNormal0"/>
        <w:jc w:val="right"/>
      </w:pPr>
      <w:r>
        <w:t>с ограниченными возможностями здоровья системы</w:t>
      </w:r>
    </w:p>
    <w:p w:rsidR="00281A04" w:rsidRDefault="006A0E1E">
      <w:pPr>
        <w:pStyle w:val="ConsPlusNormal0"/>
        <w:jc w:val="right"/>
      </w:pPr>
      <w:r>
        <w:t>социального обслуживания, в домах-интернатах</w:t>
      </w:r>
    </w:p>
    <w:p w:rsidR="00281A04" w:rsidRDefault="006A0E1E">
      <w:pPr>
        <w:pStyle w:val="ConsPlusNormal0"/>
        <w:jc w:val="right"/>
      </w:pPr>
      <w:r>
        <w:t>для престарелых и инвалидов, в том числе</w:t>
      </w:r>
    </w:p>
    <w:p w:rsidR="00281A04" w:rsidRDefault="006A0E1E">
      <w:pPr>
        <w:pStyle w:val="ConsPlusNormal0"/>
        <w:jc w:val="right"/>
      </w:pPr>
      <w:r>
        <w:t>малой вместимости, специальном доме-интернате</w:t>
      </w:r>
    </w:p>
    <w:p w:rsidR="00281A04" w:rsidRDefault="006A0E1E">
      <w:pPr>
        <w:pStyle w:val="ConsPlusNormal0"/>
        <w:jc w:val="right"/>
      </w:pPr>
      <w:r>
        <w:t>для престарелых и инвалидов и иных организациях</w:t>
      </w:r>
    </w:p>
    <w:p w:rsidR="00281A04" w:rsidRDefault="006A0E1E">
      <w:pPr>
        <w:pStyle w:val="ConsPlusNormal0"/>
        <w:jc w:val="right"/>
      </w:pPr>
      <w:r>
        <w:t>для пожилых граждан и инвалидов)</w:t>
      </w:r>
    </w:p>
    <w:p w:rsidR="00281A04" w:rsidRDefault="00281A0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281A04">
        <w:tc>
          <w:tcPr>
            <w:tcW w:w="60" w:type="dxa"/>
            <w:tcBorders>
              <w:top w:val="nil"/>
              <w:left w:val="nil"/>
              <w:bottom w:val="nil"/>
              <w:right w:val="nil"/>
            </w:tcBorders>
            <w:shd w:val="clear" w:color="auto" w:fill="CED3F1"/>
            <w:tcMar>
              <w:top w:w="0" w:type="dxa"/>
              <w:left w:w="0" w:type="dxa"/>
              <w:bottom w:w="0" w:type="dxa"/>
              <w:right w:w="0" w:type="dxa"/>
            </w:tcMar>
          </w:tcPr>
          <w:p w:rsidR="00281A04" w:rsidRDefault="00281A0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81A04" w:rsidRDefault="00281A0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81A04" w:rsidRDefault="006A0E1E">
            <w:pPr>
              <w:pStyle w:val="ConsPlusNormal0"/>
              <w:jc w:val="center"/>
            </w:pPr>
            <w:r>
              <w:rPr>
                <w:color w:val="392C69"/>
              </w:rPr>
              <w:t>Список изменяющих документов</w:t>
            </w:r>
          </w:p>
          <w:p w:rsidR="00281A04" w:rsidRDefault="006A0E1E">
            <w:pPr>
              <w:pStyle w:val="ConsPlusNormal0"/>
              <w:jc w:val="center"/>
            </w:pPr>
            <w:r>
              <w:rPr>
                <w:color w:val="392C69"/>
              </w:rPr>
              <w:t>(в ред. постановлений Правительства Белгородской области</w:t>
            </w:r>
          </w:p>
          <w:p w:rsidR="00281A04" w:rsidRDefault="006A0E1E">
            <w:pPr>
              <w:pStyle w:val="ConsPlusNormal0"/>
              <w:jc w:val="center"/>
            </w:pPr>
            <w:r>
              <w:rPr>
                <w:color w:val="392C69"/>
              </w:rPr>
              <w:t xml:space="preserve">от 23.12.2019 </w:t>
            </w:r>
            <w:hyperlink r:id="rId128"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r>
                <w:rPr>
                  <w:color w:val="0000FF"/>
                </w:rPr>
                <w:t>N 603-пп</w:t>
              </w:r>
            </w:hyperlink>
            <w:r>
              <w:rPr>
                <w:color w:val="392C69"/>
              </w:rPr>
              <w:t xml:space="preserve">, от 04.10.2021 </w:t>
            </w:r>
            <w:hyperlink r:id="rId129" w:tooltip="Постановление Правительства Белгородской обл. от 04.10.2021 N 439-пп &quot;О внесении изменений в постановление Правительства Белгородской области от 4 февраля 2019 года N 58-пп&quot; {КонсультантПлюс}">
              <w:r>
                <w:rPr>
                  <w:color w:val="0000FF"/>
                </w:rPr>
                <w:t>N 439-пп</w:t>
              </w:r>
            </w:hyperlink>
            <w:r>
              <w:rPr>
                <w:color w:val="392C69"/>
              </w:rPr>
              <w:t xml:space="preserve">, от 02.10.2023 </w:t>
            </w:r>
            <w:hyperlink r:id="rId130" w:tooltip="Постановление Правительства Белгородской обл. от 02.10.2023 N 547-пп &quot;О внесении изменений в постановление Правительства Белгородской области от 4 февраля 2019 года N 58-пп&quot; {КонсультантПлюс}">
              <w:r>
                <w:rPr>
                  <w:color w:val="0000FF"/>
                </w:rPr>
                <w:t>N 547-пп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1A04" w:rsidRDefault="00281A04">
            <w:pPr>
              <w:pStyle w:val="ConsPlusNormal0"/>
            </w:pPr>
          </w:p>
        </w:tc>
      </w:tr>
    </w:tbl>
    <w:p w:rsidR="00281A04" w:rsidRDefault="00281A04">
      <w:pPr>
        <w:pStyle w:val="ConsPlusNormal0"/>
        <w:jc w:val="right"/>
      </w:pPr>
    </w:p>
    <w:p w:rsidR="00281A04" w:rsidRDefault="00281A04">
      <w:pPr>
        <w:pStyle w:val="ConsPlusNormal0"/>
        <w:sectPr w:rsidR="00281A04">
          <w:headerReference w:type="default" r:id="rId131"/>
          <w:footerReference w:type="default" r:id="rId132"/>
          <w:headerReference w:type="first" r:id="rId133"/>
          <w:footerReference w:type="first" r:id="rId134"/>
          <w:pgSz w:w="11906" w:h="16838"/>
          <w:pgMar w:top="1440" w:right="566" w:bottom="1440" w:left="1133" w:header="0" w:footer="0" w:gutter="0"/>
          <w:cols w:space="720"/>
          <w:titlePg/>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09"/>
        <w:gridCol w:w="340"/>
        <w:gridCol w:w="4252"/>
        <w:gridCol w:w="340"/>
        <w:gridCol w:w="1171"/>
        <w:gridCol w:w="916"/>
        <w:gridCol w:w="601"/>
        <w:gridCol w:w="1644"/>
      </w:tblGrid>
      <w:tr w:rsidR="00281A04">
        <w:tc>
          <w:tcPr>
            <w:tcW w:w="4309" w:type="dxa"/>
            <w:tcBorders>
              <w:top w:val="nil"/>
              <w:left w:val="nil"/>
              <w:bottom w:val="nil"/>
              <w:right w:val="nil"/>
            </w:tcBorders>
            <w:vAlign w:val="center"/>
          </w:tcPr>
          <w:p w:rsidR="00281A04" w:rsidRDefault="006A0E1E">
            <w:pPr>
              <w:pStyle w:val="ConsPlusNormal0"/>
            </w:pPr>
            <w:r>
              <w:lastRenderedPageBreak/>
              <w:t>Паспорт: _____________</w:t>
            </w:r>
          </w:p>
          <w:p w:rsidR="00281A04" w:rsidRDefault="006A0E1E">
            <w:pPr>
              <w:pStyle w:val="ConsPlusNormal0"/>
            </w:pPr>
            <w:r>
              <w:t>Кем выдан: ___________</w:t>
            </w:r>
          </w:p>
          <w:p w:rsidR="00281A04" w:rsidRDefault="006A0E1E">
            <w:pPr>
              <w:pStyle w:val="ConsPlusNormal0"/>
            </w:pPr>
            <w:r>
              <w:t>Дата выдачи: _________</w:t>
            </w:r>
          </w:p>
          <w:p w:rsidR="00281A04" w:rsidRDefault="006A0E1E">
            <w:pPr>
              <w:pStyle w:val="ConsPlusNormal0"/>
            </w:pPr>
            <w:r>
              <w:t>Доход: _______________</w:t>
            </w:r>
          </w:p>
        </w:tc>
        <w:tc>
          <w:tcPr>
            <w:tcW w:w="340" w:type="dxa"/>
            <w:tcBorders>
              <w:top w:val="nil"/>
              <w:left w:val="nil"/>
              <w:bottom w:val="nil"/>
              <w:right w:val="nil"/>
            </w:tcBorders>
          </w:tcPr>
          <w:p w:rsidR="00281A04" w:rsidRDefault="00281A04">
            <w:pPr>
              <w:pStyle w:val="ConsPlusNormal0"/>
            </w:pPr>
          </w:p>
        </w:tc>
        <w:tc>
          <w:tcPr>
            <w:tcW w:w="4252" w:type="dxa"/>
            <w:tcBorders>
              <w:top w:val="nil"/>
              <w:left w:val="nil"/>
              <w:bottom w:val="nil"/>
              <w:right w:val="nil"/>
            </w:tcBorders>
          </w:tcPr>
          <w:p w:rsidR="00281A04" w:rsidRDefault="00281A04">
            <w:pPr>
              <w:pStyle w:val="ConsPlusNormal0"/>
            </w:pPr>
          </w:p>
        </w:tc>
        <w:tc>
          <w:tcPr>
            <w:tcW w:w="340" w:type="dxa"/>
            <w:tcBorders>
              <w:top w:val="nil"/>
              <w:left w:val="nil"/>
              <w:bottom w:val="nil"/>
              <w:right w:val="nil"/>
            </w:tcBorders>
          </w:tcPr>
          <w:p w:rsidR="00281A04" w:rsidRDefault="00281A04">
            <w:pPr>
              <w:pStyle w:val="ConsPlusNormal0"/>
              <w:jc w:val="both"/>
            </w:pPr>
          </w:p>
        </w:tc>
        <w:tc>
          <w:tcPr>
            <w:tcW w:w="4332" w:type="dxa"/>
            <w:gridSpan w:val="4"/>
            <w:tcBorders>
              <w:top w:val="nil"/>
              <w:left w:val="nil"/>
              <w:bottom w:val="nil"/>
              <w:right w:val="nil"/>
            </w:tcBorders>
          </w:tcPr>
          <w:p w:rsidR="00281A04" w:rsidRDefault="00281A04">
            <w:pPr>
              <w:pStyle w:val="ConsPlusNormal0"/>
            </w:pPr>
          </w:p>
        </w:tc>
      </w:tr>
      <w:tr w:rsidR="00281A04">
        <w:tc>
          <w:tcPr>
            <w:tcW w:w="4309" w:type="dxa"/>
            <w:tcBorders>
              <w:top w:val="nil"/>
              <w:left w:val="nil"/>
              <w:bottom w:val="single" w:sz="4" w:space="0" w:color="auto"/>
              <w:right w:val="nil"/>
            </w:tcBorders>
          </w:tcPr>
          <w:p w:rsidR="00281A04" w:rsidRDefault="00281A04">
            <w:pPr>
              <w:pStyle w:val="ConsPlusNormal0"/>
            </w:pPr>
          </w:p>
        </w:tc>
        <w:tc>
          <w:tcPr>
            <w:tcW w:w="340" w:type="dxa"/>
            <w:tcBorders>
              <w:top w:val="nil"/>
              <w:left w:val="nil"/>
              <w:bottom w:val="nil"/>
              <w:right w:val="nil"/>
            </w:tcBorders>
          </w:tcPr>
          <w:p w:rsidR="00281A04" w:rsidRDefault="00281A04">
            <w:pPr>
              <w:pStyle w:val="ConsPlusNormal0"/>
              <w:jc w:val="both"/>
            </w:pPr>
          </w:p>
        </w:tc>
        <w:tc>
          <w:tcPr>
            <w:tcW w:w="4252" w:type="dxa"/>
            <w:tcBorders>
              <w:top w:val="nil"/>
              <w:left w:val="nil"/>
              <w:bottom w:val="single" w:sz="4" w:space="0" w:color="auto"/>
              <w:right w:val="nil"/>
            </w:tcBorders>
          </w:tcPr>
          <w:p w:rsidR="00281A04" w:rsidRDefault="00281A04">
            <w:pPr>
              <w:pStyle w:val="ConsPlusNormal0"/>
              <w:jc w:val="both"/>
            </w:pPr>
          </w:p>
        </w:tc>
        <w:tc>
          <w:tcPr>
            <w:tcW w:w="340" w:type="dxa"/>
            <w:tcBorders>
              <w:top w:val="nil"/>
              <w:left w:val="nil"/>
              <w:bottom w:val="nil"/>
              <w:right w:val="nil"/>
            </w:tcBorders>
          </w:tcPr>
          <w:p w:rsidR="00281A04" w:rsidRDefault="00281A04">
            <w:pPr>
              <w:pStyle w:val="ConsPlusNormal0"/>
              <w:jc w:val="both"/>
            </w:pPr>
          </w:p>
        </w:tc>
        <w:tc>
          <w:tcPr>
            <w:tcW w:w="4332" w:type="dxa"/>
            <w:gridSpan w:val="4"/>
            <w:tcBorders>
              <w:top w:val="nil"/>
              <w:left w:val="nil"/>
              <w:bottom w:val="single" w:sz="4" w:space="0" w:color="auto"/>
              <w:right w:val="nil"/>
            </w:tcBorders>
          </w:tcPr>
          <w:p w:rsidR="00281A04" w:rsidRDefault="00281A04">
            <w:pPr>
              <w:pStyle w:val="ConsPlusNormal0"/>
              <w:jc w:val="both"/>
            </w:pPr>
          </w:p>
        </w:tc>
      </w:tr>
      <w:tr w:rsidR="00281A04">
        <w:tc>
          <w:tcPr>
            <w:tcW w:w="4309" w:type="dxa"/>
            <w:tcBorders>
              <w:top w:val="single" w:sz="4" w:space="0" w:color="auto"/>
              <w:left w:val="nil"/>
              <w:bottom w:val="nil"/>
              <w:right w:val="nil"/>
            </w:tcBorders>
            <w:vAlign w:val="center"/>
          </w:tcPr>
          <w:p w:rsidR="00281A04" w:rsidRDefault="006A0E1E">
            <w:pPr>
              <w:pStyle w:val="ConsPlusNormal0"/>
              <w:jc w:val="center"/>
            </w:pPr>
            <w:r>
              <w:t>(наименование уполномоченного органа муниципального образования)</w:t>
            </w:r>
          </w:p>
        </w:tc>
        <w:tc>
          <w:tcPr>
            <w:tcW w:w="340" w:type="dxa"/>
            <w:tcBorders>
              <w:top w:val="nil"/>
              <w:left w:val="nil"/>
              <w:bottom w:val="nil"/>
              <w:right w:val="nil"/>
            </w:tcBorders>
            <w:vAlign w:val="center"/>
          </w:tcPr>
          <w:p w:rsidR="00281A04" w:rsidRDefault="00281A04">
            <w:pPr>
              <w:pStyle w:val="ConsPlusNormal0"/>
              <w:jc w:val="center"/>
            </w:pPr>
          </w:p>
        </w:tc>
        <w:tc>
          <w:tcPr>
            <w:tcW w:w="4252" w:type="dxa"/>
            <w:tcBorders>
              <w:top w:val="single" w:sz="4" w:space="0" w:color="auto"/>
              <w:left w:val="nil"/>
              <w:bottom w:val="nil"/>
              <w:right w:val="nil"/>
            </w:tcBorders>
            <w:vAlign w:val="center"/>
          </w:tcPr>
          <w:p w:rsidR="00281A04" w:rsidRDefault="006A0E1E">
            <w:pPr>
              <w:pStyle w:val="ConsPlusNormal0"/>
              <w:jc w:val="center"/>
            </w:pPr>
            <w:r>
              <w:t>(наименование уполномоченного органа муниципального образования)</w:t>
            </w:r>
          </w:p>
        </w:tc>
        <w:tc>
          <w:tcPr>
            <w:tcW w:w="340" w:type="dxa"/>
            <w:tcBorders>
              <w:top w:val="nil"/>
              <w:left w:val="nil"/>
              <w:bottom w:val="nil"/>
              <w:right w:val="nil"/>
            </w:tcBorders>
          </w:tcPr>
          <w:p w:rsidR="00281A04" w:rsidRDefault="00281A04">
            <w:pPr>
              <w:pStyle w:val="ConsPlusNormal0"/>
              <w:jc w:val="center"/>
            </w:pPr>
          </w:p>
        </w:tc>
        <w:tc>
          <w:tcPr>
            <w:tcW w:w="4332" w:type="dxa"/>
            <w:gridSpan w:val="4"/>
            <w:tcBorders>
              <w:top w:val="single" w:sz="4" w:space="0" w:color="auto"/>
              <w:left w:val="nil"/>
              <w:bottom w:val="nil"/>
              <w:right w:val="nil"/>
            </w:tcBorders>
            <w:vAlign w:val="center"/>
          </w:tcPr>
          <w:p w:rsidR="00281A04" w:rsidRDefault="006A0E1E">
            <w:pPr>
              <w:pStyle w:val="ConsPlusNormal0"/>
              <w:jc w:val="center"/>
            </w:pPr>
            <w:r>
              <w:t>(наименование уполномоченного органа муниципального образования)</w:t>
            </w:r>
          </w:p>
        </w:tc>
      </w:tr>
      <w:tr w:rsidR="00281A04">
        <w:tc>
          <w:tcPr>
            <w:tcW w:w="4309" w:type="dxa"/>
            <w:tcBorders>
              <w:top w:val="nil"/>
              <w:left w:val="nil"/>
              <w:bottom w:val="nil"/>
              <w:right w:val="nil"/>
            </w:tcBorders>
            <w:vAlign w:val="bottom"/>
          </w:tcPr>
          <w:p w:rsidR="00281A04" w:rsidRDefault="006A0E1E">
            <w:pPr>
              <w:pStyle w:val="ConsPlusNormal0"/>
              <w:jc w:val="center"/>
            </w:pPr>
            <w:r>
              <w:t>"__" ___________ 20__ года</w:t>
            </w:r>
          </w:p>
        </w:tc>
        <w:tc>
          <w:tcPr>
            <w:tcW w:w="340" w:type="dxa"/>
            <w:vMerge w:val="restart"/>
            <w:tcBorders>
              <w:top w:val="nil"/>
              <w:left w:val="nil"/>
              <w:bottom w:val="nil"/>
              <w:right w:val="nil"/>
            </w:tcBorders>
          </w:tcPr>
          <w:p w:rsidR="00281A04" w:rsidRDefault="00281A04">
            <w:pPr>
              <w:pStyle w:val="ConsPlusNormal0"/>
            </w:pPr>
          </w:p>
        </w:tc>
        <w:tc>
          <w:tcPr>
            <w:tcW w:w="4252" w:type="dxa"/>
            <w:tcBorders>
              <w:top w:val="nil"/>
              <w:left w:val="nil"/>
              <w:bottom w:val="nil"/>
              <w:right w:val="nil"/>
            </w:tcBorders>
            <w:vAlign w:val="bottom"/>
          </w:tcPr>
          <w:p w:rsidR="00281A04" w:rsidRDefault="006A0E1E">
            <w:pPr>
              <w:pStyle w:val="ConsPlusNormal0"/>
              <w:jc w:val="center"/>
            </w:pPr>
            <w:r>
              <w:t>"__" ___________ 20__ года</w:t>
            </w:r>
          </w:p>
        </w:tc>
        <w:tc>
          <w:tcPr>
            <w:tcW w:w="340" w:type="dxa"/>
            <w:vMerge w:val="restart"/>
            <w:tcBorders>
              <w:top w:val="nil"/>
              <w:left w:val="nil"/>
              <w:bottom w:val="nil"/>
              <w:right w:val="nil"/>
            </w:tcBorders>
          </w:tcPr>
          <w:p w:rsidR="00281A04" w:rsidRDefault="00281A04">
            <w:pPr>
              <w:pStyle w:val="ConsPlusNormal0"/>
              <w:jc w:val="both"/>
            </w:pPr>
          </w:p>
        </w:tc>
        <w:tc>
          <w:tcPr>
            <w:tcW w:w="4332" w:type="dxa"/>
            <w:gridSpan w:val="4"/>
            <w:vMerge w:val="restart"/>
            <w:tcBorders>
              <w:top w:val="nil"/>
              <w:left w:val="nil"/>
              <w:bottom w:val="nil"/>
              <w:right w:val="nil"/>
            </w:tcBorders>
          </w:tcPr>
          <w:p w:rsidR="00281A04" w:rsidRDefault="006A0E1E">
            <w:pPr>
              <w:pStyle w:val="ConsPlusNormal0"/>
              <w:jc w:val="center"/>
            </w:pPr>
            <w:r>
              <w:t>Подтверждение о прибытии</w:t>
            </w:r>
          </w:p>
          <w:p w:rsidR="00281A04" w:rsidRDefault="006A0E1E">
            <w:pPr>
              <w:pStyle w:val="ConsPlusNormal0"/>
              <w:jc w:val="center"/>
            </w:pPr>
            <w:r>
              <w:t>в бюджетную организацию, предоставляющую социальные услуги</w:t>
            </w:r>
          </w:p>
          <w:p w:rsidR="00281A04" w:rsidRDefault="006A0E1E">
            <w:pPr>
              <w:pStyle w:val="ConsPlusNormal0"/>
              <w:jc w:val="center"/>
            </w:pPr>
            <w:r>
              <w:t>в стационарной форме</w:t>
            </w:r>
          </w:p>
        </w:tc>
      </w:tr>
      <w:tr w:rsidR="00281A04">
        <w:trPr>
          <w:trHeight w:val="230"/>
        </w:trPr>
        <w:tc>
          <w:tcPr>
            <w:tcW w:w="4309" w:type="dxa"/>
            <w:vMerge w:val="restart"/>
            <w:tcBorders>
              <w:top w:val="nil"/>
              <w:left w:val="nil"/>
              <w:bottom w:val="nil"/>
              <w:right w:val="nil"/>
            </w:tcBorders>
          </w:tcPr>
          <w:p w:rsidR="00281A04" w:rsidRDefault="006A0E1E">
            <w:pPr>
              <w:pStyle w:val="ConsPlusNormal0"/>
            </w:pPr>
            <w:r>
              <w:t>КОРЕШОК ПУТЕВКИ N __</w:t>
            </w:r>
          </w:p>
          <w:p w:rsidR="00281A04" w:rsidRDefault="006A0E1E">
            <w:pPr>
              <w:pStyle w:val="ConsPlusNormal0"/>
            </w:pPr>
            <w:r>
              <w:t>для зачисления в __________________</w:t>
            </w:r>
          </w:p>
          <w:p w:rsidR="00281A04" w:rsidRDefault="006A0E1E">
            <w:pPr>
              <w:pStyle w:val="ConsPlusNormal0"/>
            </w:pPr>
            <w:r>
              <w:t>_________________________________</w:t>
            </w:r>
          </w:p>
          <w:p w:rsidR="00281A04" w:rsidRDefault="006A0E1E">
            <w:pPr>
              <w:pStyle w:val="ConsPlusNormal0"/>
              <w:jc w:val="center"/>
            </w:pPr>
            <w:r>
              <w:t>(наименование бюджетного стационарного учреждения социального обслуживания)</w:t>
            </w:r>
          </w:p>
        </w:tc>
        <w:tc>
          <w:tcPr>
            <w:tcW w:w="340" w:type="dxa"/>
            <w:vMerge/>
            <w:tcBorders>
              <w:top w:val="nil"/>
              <w:left w:val="nil"/>
              <w:bottom w:val="nil"/>
              <w:right w:val="nil"/>
            </w:tcBorders>
          </w:tcPr>
          <w:p w:rsidR="00281A04" w:rsidRDefault="00281A04">
            <w:pPr>
              <w:pStyle w:val="ConsPlusNormal0"/>
            </w:pPr>
          </w:p>
        </w:tc>
        <w:tc>
          <w:tcPr>
            <w:tcW w:w="4252" w:type="dxa"/>
            <w:vMerge w:val="restart"/>
            <w:tcBorders>
              <w:top w:val="nil"/>
              <w:left w:val="nil"/>
              <w:bottom w:val="nil"/>
              <w:right w:val="nil"/>
            </w:tcBorders>
          </w:tcPr>
          <w:p w:rsidR="00281A04" w:rsidRDefault="006A0E1E">
            <w:pPr>
              <w:pStyle w:val="ConsPlusNormal0"/>
            </w:pPr>
            <w:bookmarkStart w:id="9" w:name="P1113"/>
            <w:bookmarkEnd w:id="9"/>
            <w:r>
              <w:t>ПУТЕВКА N __</w:t>
            </w:r>
          </w:p>
          <w:p w:rsidR="00281A04" w:rsidRDefault="006A0E1E">
            <w:pPr>
              <w:pStyle w:val="ConsPlusNormal0"/>
            </w:pPr>
            <w:r>
              <w:t>для зачисления в __________________</w:t>
            </w:r>
          </w:p>
          <w:p w:rsidR="00281A04" w:rsidRDefault="006A0E1E">
            <w:pPr>
              <w:pStyle w:val="ConsPlusNormal0"/>
            </w:pPr>
            <w:r>
              <w:t>_________________________________</w:t>
            </w:r>
          </w:p>
          <w:p w:rsidR="00281A04" w:rsidRDefault="006A0E1E">
            <w:pPr>
              <w:pStyle w:val="ConsPlusNormal0"/>
              <w:jc w:val="center"/>
            </w:pPr>
            <w:r>
              <w:t>(наименование бюджетного стационарного учреждения социального обслуживания)</w:t>
            </w:r>
          </w:p>
        </w:tc>
        <w:tc>
          <w:tcPr>
            <w:tcW w:w="340" w:type="dxa"/>
            <w:vMerge/>
            <w:tcBorders>
              <w:top w:val="nil"/>
              <w:left w:val="nil"/>
              <w:bottom w:val="nil"/>
              <w:right w:val="nil"/>
            </w:tcBorders>
          </w:tcPr>
          <w:p w:rsidR="00281A04" w:rsidRDefault="00281A04">
            <w:pPr>
              <w:pStyle w:val="ConsPlusNormal0"/>
            </w:pPr>
          </w:p>
        </w:tc>
        <w:tc>
          <w:tcPr>
            <w:tcW w:w="4332" w:type="dxa"/>
            <w:gridSpan w:val="4"/>
            <w:vMerge/>
            <w:tcBorders>
              <w:top w:val="nil"/>
              <w:left w:val="nil"/>
              <w:bottom w:val="nil"/>
              <w:right w:val="nil"/>
            </w:tcBorders>
          </w:tcPr>
          <w:p w:rsidR="00281A04" w:rsidRDefault="00281A04">
            <w:pPr>
              <w:pStyle w:val="ConsPlusNormal0"/>
            </w:pPr>
          </w:p>
        </w:tc>
      </w:tr>
      <w:tr w:rsidR="00281A04">
        <w:trPr>
          <w:trHeight w:val="230"/>
        </w:trPr>
        <w:tc>
          <w:tcPr>
            <w:tcW w:w="4309" w:type="dxa"/>
            <w:vMerge/>
            <w:tcBorders>
              <w:top w:val="nil"/>
              <w:left w:val="nil"/>
              <w:bottom w:val="nil"/>
              <w:right w:val="nil"/>
            </w:tcBorders>
          </w:tcPr>
          <w:p w:rsidR="00281A04" w:rsidRDefault="00281A04">
            <w:pPr>
              <w:pStyle w:val="ConsPlusNormal0"/>
            </w:pPr>
          </w:p>
        </w:tc>
        <w:tc>
          <w:tcPr>
            <w:tcW w:w="340" w:type="dxa"/>
            <w:vMerge/>
            <w:tcBorders>
              <w:top w:val="nil"/>
              <w:left w:val="nil"/>
              <w:bottom w:val="nil"/>
              <w:right w:val="nil"/>
            </w:tcBorders>
          </w:tcPr>
          <w:p w:rsidR="00281A04" w:rsidRDefault="00281A04">
            <w:pPr>
              <w:pStyle w:val="ConsPlusNormal0"/>
            </w:pPr>
          </w:p>
        </w:tc>
        <w:tc>
          <w:tcPr>
            <w:tcW w:w="4252" w:type="dxa"/>
            <w:vMerge/>
            <w:tcBorders>
              <w:top w:val="nil"/>
              <w:left w:val="nil"/>
              <w:bottom w:val="nil"/>
              <w:right w:val="nil"/>
            </w:tcBorders>
          </w:tcPr>
          <w:p w:rsidR="00281A04" w:rsidRDefault="00281A04">
            <w:pPr>
              <w:pStyle w:val="ConsPlusNormal0"/>
            </w:pPr>
          </w:p>
        </w:tc>
        <w:tc>
          <w:tcPr>
            <w:tcW w:w="340" w:type="dxa"/>
            <w:vMerge/>
            <w:tcBorders>
              <w:top w:val="nil"/>
              <w:left w:val="nil"/>
              <w:bottom w:val="nil"/>
              <w:right w:val="nil"/>
            </w:tcBorders>
          </w:tcPr>
          <w:p w:rsidR="00281A04" w:rsidRDefault="00281A04">
            <w:pPr>
              <w:pStyle w:val="ConsPlusNormal0"/>
            </w:pPr>
          </w:p>
        </w:tc>
        <w:tc>
          <w:tcPr>
            <w:tcW w:w="4332" w:type="dxa"/>
            <w:gridSpan w:val="4"/>
            <w:vMerge w:val="restart"/>
            <w:tcBorders>
              <w:top w:val="nil"/>
              <w:left w:val="nil"/>
              <w:bottom w:val="nil"/>
              <w:right w:val="nil"/>
            </w:tcBorders>
          </w:tcPr>
          <w:p w:rsidR="00281A04" w:rsidRDefault="006A0E1E">
            <w:pPr>
              <w:pStyle w:val="ConsPlusNormal0"/>
            </w:pPr>
            <w:r>
              <w:t>Ф.И.О.:</w:t>
            </w:r>
          </w:p>
          <w:p w:rsidR="00281A04" w:rsidRDefault="006A0E1E">
            <w:pPr>
              <w:pStyle w:val="ConsPlusNormal0"/>
            </w:pPr>
            <w:r>
              <w:t>_________________________________</w:t>
            </w:r>
          </w:p>
          <w:p w:rsidR="00281A04" w:rsidRDefault="006A0E1E">
            <w:pPr>
              <w:pStyle w:val="ConsPlusNormal0"/>
            </w:pPr>
            <w:r>
              <w:t>прибыл (а) в</w:t>
            </w:r>
          </w:p>
          <w:p w:rsidR="00281A04" w:rsidRDefault="006A0E1E">
            <w:pPr>
              <w:pStyle w:val="ConsPlusNormal0"/>
            </w:pPr>
            <w:r>
              <w:t>_________________________________</w:t>
            </w:r>
          </w:p>
          <w:p w:rsidR="00281A04" w:rsidRDefault="006A0E1E">
            <w:pPr>
              <w:pStyle w:val="ConsPlusNormal0"/>
            </w:pPr>
            <w:r>
              <w:t>_________________________________</w:t>
            </w:r>
          </w:p>
          <w:p w:rsidR="00281A04" w:rsidRDefault="006A0E1E">
            <w:pPr>
              <w:pStyle w:val="ConsPlusNormal0"/>
              <w:jc w:val="center"/>
            </w:pPr>
            <w:r>
              <w:t>(наименование бюджетного стационарного учреждения социального обслуживания)</w:t>
            </w:r>
          </w:p>
          <w:p w:rsidR="00281A04" w:rsidRDefault="00281A04">
            <w:pPr>
              <w:pStyle w:val="ConsPlusNormal0"/>
            </w:pPr>
          </w:p>
          <w:p w:rsidR="00281A04" w:rsidRDefault="006A0E1E">
            <w:pPr>
              <w:pStyle w:val="ConsPlusNormal0"/>
            </w:pPr>
            <w:r>
              <w:t>Зачислен(а) в стационарную бюджетную организацию социального обслуживания N договора _________</w:t>
            </w:r>
          </w:p>
          <w:p w:rsidR="00281A04" w:rsidRDefault="00281A04">
            <w:pPr>
              <w:pStyle w:val="ConsPlusNormal0"/>
            </w:pPr>
          </w:p>
          <w:p w:rsidR="00281A04" w:rsidRDefault="006A0E1E">
            <w:pPr>
              <w:pStyle w:val="ConsPlusNormal0"/>
            </w:pPr>
            <w:r>
              <w:t>"__" _______________ 20___ года</w:t>
            </w:r>
          </w:p>
        </w:tc>
      </w:tr>
      <w:tr w:rsidR="00281A04">
        <w:tc>
          <w:tcPr>
            <w:tcW w:w="4309" w:type="dxa"/>
            <w:tcBorders>
              <w:top w:val="nil"/>
              <w:left w:val="nil"/>
              <w:bottom w:val="nil"/>
              <w:right w:val="nil"/>
            </w:tcBorders>
          </w:tcPr>
          <w:p w:rsidR="00281A04" w:rsidRDefault="006A0E1E">
            <w:pPr>
              <w:pStyle w:val="ConsPlusNormal0"/>
            </w:pPr>
            <w:r>
              <w:t>Ф.И.О.: __________________________</w:t>
            </w:r>
          </w:p>
          <w:p w:rsidR="00281A04" w:rsidRDefault="006A0E1E">
            <w:pPr>
              <w:pStyle w:val="ConsPlusNormal0"/>
            </w:pPr>
            <w:r>
              <w:t>Год рождения: _____________________</w:t>
            </w:r>
          </w:p>
          <w:p w:rsidR="00281A04" w:rsidRDefault="006A0E1E">
            <w:pPr>
              <w:pStyle w:val="ConsPlusNormal0"/>
            </w:pPr>
            <w:r>
              <w:t>Группа инвалидности: ______________</w:t>
            </w:r>
          </w:p>
          <w:p w:rsidR="00281A04" w:rsidRDefault="006A0E1E">
            <w:pPr>
              <w:pStyle w:val="ConsPlusNormal0"/>
            </w:pPr>
            <w:r>
              <w:t>Причина инвалидности: ____________</w:t>
            </w:r>
          </w:p>
          <w:p w:rsidR="00281A04" w:rsidRDefault="006A0E1E">
            <w:pPr>
              <w:pStyle w:val="ConsPlusNormal0"/>
            </w:pPr>
            <w:r>
              <w:t>_________________________________</w:t>
            </w:r>
          </w:p>
          <w:p w:rsidR="00281A04" w:rsidRDefault="006A0E1E">
            <w:pPr>
              <w:pStyle w:val="ConsPlusNormal0"/>
            </w:pPr>
            <w:r>
              <w:t>Место жительства: _________________</w:t>
            </w:r>
          </w:p>
          <w:p w:rsidR="00281A04" w:rsidRDefault="006A0E1E">
            <w:pPr>
              <w:pStyle w:val="ConsPlusNormal0"/>
            </w:pPr>
            <w:r>
              <w:t>__________________________________</w:t>
            </w:r>
          </w:p>
          <w:p w:rsidR="00281A04" w:rsidRDefault="006A0E1E">
            <w:pPr>
              <w:pStyle w:val="ConsPlusNormal0"/>
            </w:pPr>
            <w:r>
              <w:t>__________________________________</w:t>
            </w:r>
          </w:p>
          <w:p w:rsidR="00281A04" w:rsidRDefault="006A0E1E">
            <w:pPr>
              <w:pStyle w:val="ConsPlusNormal0"/>
            </w:pPr>
            <w:r>
              <w:t>Порядковый номер в регистрационном журнале: ________</w:t>
            </w:r>
          </w:p>
          <w:p w:rsidR="00281A04" w:rsidRDefault="006A0E1E">
            <w:pPr>
              <w:pStyle w:val="ConsPlusNormal0"/>
            </w:pPr>
            <w:r>
              <w:t>Путевка действительна в течение месяца</w:t>
            </w:r>
          </w:p>
        </w:tc>
        <w:tc>
          <w:tcPr>
            <w:tcW w:w="340" w:type="dxa"/>
            <w:vMerge/>
            <w:tcBorders>
              <w:top w:val="nil"/>
              <w:left w:val="nil"/>
              <w:bottom w:val="nil"/>
              <w:right w:val="nil"/>
            </w:tcBorders>
          </w:tcPr>
          <w:p w:rsidR="00281A04" w:rsidRDefault="00281A04">
            <w:pPr>
              <w:pStyle w:val="ConsPlusNormal0"/>
            </w:pPr>
          </w:p>
        </w:tc>
        <w:tc>
          <w:tcPr>
            <w:tcW w:w="4252" w:type="dxa"/>
            <w:tcBorders>
              <w:top w:val="nil"/>
              <w:left w:val="nil"/>
              <w:bottom w:val="nil"/>
              <w:right w:val="nil"/>
            </w:tcBorders>
          </w:tcPr>
          <w:p w:rsidR="00281A04" w:rsidRDefault="006A0E1E">
            <w:pPr>
              <w:pStyle w:val="ConsPlusNormal0"/>
            </w:pPr>
            <w:r>
              <w:t>Ф.И.О.: __________________________</w:t>
            </w:r>
          </w:p>
          <w:p w:rsidR="00281A04" w:rsidRDefault="006A0E1E">
            <w:pPr>
              <w:pStyle w:val="ConsPlusNormal0"/>
            </w:pPr>
            <w:r>
              <w:t>Год рождения: _____________________</w:t>
            </w:r>
          </w:p>
          <w:p w:rsidR="00281A04" w:rsidRDefault="006A0E1E">
            <w:pPr>
              <w:pStyle w:val="ConsPlusNormal0"/>
            </w:pPr>
            <w:r>
              <w:t>Группа инвалидности: ______________</w:t>
            </w:r>
          </w:p>
          <w:p w:rsidR="00281A04" w:rsidRDefault="006A0E1E">
            <w:pPr>
              <w:pStyle w:val="ConsPlusNormal0"/>
            </w:pPr>
            <w:r>
              <w:t>Причина инвалидности: ____________</w:t>
            </w:r>
          </w:p>
          <w:p w:rsidR="00281A04" w:rsidRDefault="006A0E1E">
            <w:pPr>
              <w:pStyle w:val="ConsPlusNormal0"/>
            </w:pPr>
            <w:r>
              <w:t>_________________________________</w:t>
            </w:r>
          </w:p>
          <w:p w:rsidR="00281A04" w:rsidRDefault="006A0E1E">
            <w:pPr>
              <w:pStyle w:val="ConsPlusNormal0"/>
            </w:pPr>
            <w:r>
              <w:t>Место жительства: _________________</w:t>
            </w:r>
          </w:p>
          <w:p w:rsidR="00281A04" w:rsidRDefault="006A0E1E">
            <w:pPr>
              <w:pStyle w:val="ConsPlusNormal0"/>
            </w:pPr>
            <w:r>
              <w:t>__________________________________</w:t>
            </w:r>
          </w:p>
          <w:p w:rsidR="00281A04" w:rsidRDefault="006A0E1E">
            <w:pPr>
              <w:pStyle w:val="ConsPlusNormal0"/>
            </w:pPr>
            <w:r>
              <w:t>__________________________________</w:t>
            </w:r>
          </w:p>
          <w:p w:rsidR="00281A04" w:rsidRDefault="006A0E1E">
            <w:pPr>
              <w:pStyle w:val="ConsPlusNormal0"/>
            </w:pPr>
            <w:r>
              <w:t>Порядковый номер в регистрационном журнале: ________</w:t>
            </w:r>
          </w:p>
          <w:p w:rsidR="00281A04" w:rsidRDefault="006A0E1E">
            <w:pPr>
              <w:pStyle w:val="ConsPlusNormal0"/>
            </w:pPr>
            <w:r>
              <w:t>Путевка действительна в течение месяца</w:t>
            </w:r>
          </w:p>
        </w:tc>
        <w:tc>
          <w:tcPr>
            <w:tcW w:w="340" w:type="dxa"/>
            <w:vMerge/>
            <w:tcBorders>
              <w:top w:val="nil"/>
              <w:left w:val="nil"/>
              <w:bottom w:val="nil"/>
              <w:right w:val="nil"/>
            </w:tcBorders>
          </w:tcPr>
          <w:p w:rsidR="00281A04" w:rsidRDefault="00281A04">
            <w:pPr>
              <w:pStyle w:val="ConsPlusNormal0"/>
            </w:pPr>
          </w:p>
        </w:tc>
        <w:tc>
          <w:tcPr>
            <w:tcW w:w="4332" w:type="dxa"/>
            <w:gridSpan w:val="4"/>
            <w:vMerge/>
            <w:tcBorders>
              <w:top w:val="nil"/>
              <w:left w:val="nil"/>
              <w:bottom w:val="nil"/>
              <w:right w:val="nil"/>
            </w:tcBorders>
          </w:tcPr>
          <w:p w:rsidR="00281A04" w:rsidRDefault="00281A04">
            <w:pPr>
              <w:pStyle w:val="ConsPlusNormal0"/>
            </w:pPr>
          </w:p>
        </w:tc>
      </w:tr>
      <w:tr w:rsidR="00281A04">
        <w:tc>
          <w:tcPr>
            <w:tcW w:w="4309" w:type="dxa"/>
            <w:vMerge w:val="restart"/>
            <w:tcBorders>
              <w:top w:val="nil"/>
              <w:left w:val="nil"/>
              <w:bottom w:val="nil"/>
              <w:right w:val="nil"/>
            </w:tcBorders>
          </w:tcPr>
          <w:p w:rsidR="00281A04" w:rsidRDefault="006A0E1E">
            <w:pPr>
              <w:pStyle w:val="ConsPlusNormal0"/>
              <w:jc w:val="center"/>
            </w:pPr>
            <w:r>
              <w:t>______________________________</w:t>
            </w:r>
          </w:p>
          <w:p w:rsidR="00281A04" w:rsidRDefault="006A0E1E">
            <w:pPr>
              <w:pStyle w:val="ConsPlusNormal0"/>
              <w:jc w:val="center"/>
            </w:pPr>
            <w:r>
              <w:t>(должность уполномоченного лица)</w:t>
            </w:r>
          </w:p>
          <w:p w:rsidR="00281A04" w:rsidRDefault="006A0E1E">
            <w:pPr>
              <w:pStyle w:val="ConsPlusNormal0"/>
              <w:jc w:val="center"/>
            </w:pPr>
            <w:r>
              <w:t>______________________________</w:t>
            </w:r>
          </w:p>
          <w:p w:rsidR="00281A04" w:rsidRDefault="006A0E1E">
            <w:pPr>
              <w:pStyle w:val="ConsPlusNormal0"/>
              <w:jc w:val="center"/>
            </w:pPr>
            <w:r>
              <w:t>______________________________</w:t>
            </w:r>
          </w:p>
          <w:p w:rsidR="00281A04" w:rsidRDefault="006A0E1E">
            <w:pPr>
              <w:pStyle w:val="ConsPlusNormal0"/>
              <w:jc w:val="center"/>
            </w:pPr>
            <w:r>
              <w:t>(Ф.И.О.)</w:t>
            </w:r>
          </w:p>
        </w:tc>
        <w:tc>
          <w:tcPr>
            <w:tcW w:w="340" w:type="dxa"/>
            <w:vMerge w:val="restart"/>
            <w:tcBorders>
              <w:top w:val="nil"/>
              <w:left w:val="nil"/>
              <w:bottom w:val="nil"/>
              <w:right w:val="nil"/>
            </w:tcBorders>
            <w:vAlign w:val="center"/>
          </w:tcPr>
          <w:p w:rsidR="00281A04" w:rsidRDefault="00281A04">
            <w:pPr>
              <w:pStyle w:val="ConsPlusNormal0"/>
            </w:pPr>
          </w:p>
        </w:tc>
        <w:tc>
          <w:tcPr>
            <w:tcW w:w="4252" w:type="dxa"/>
            <w:vMerge w:val="restart"/>
            <w:tcBorders>
              <w:top w:val="nil"/>
              <w:left w:val="nil"/>
              <w:bottom w:val="nil"/>
              <w:right w:val="nil"/>
            </w:tcBorders>
          </w:tcPr>
          <w:p w:rsidR="00281A04" w:rsidRDefault="006A0E1E">
            <w:pPr>
              <w:pStyle w:val="ConsPlusNormal0"/>
              <w:jc w:val="center"/>
            </w:pPr>
            <w:r>
              <w:t>______________________________</w:t>
            </w:r>
          </w:p>
          <w:p w:rsidR="00281A04" w:rsidRDefault="006A0E1E">
            <w:pPr>
              <w:pStyle w:val="ConsPlusNormal0"/>
              <w:jc w:val="center"/>
            </w:pPr>
            <w:r>
              <w:t>(должность уполномоченного лица)</w:t>
            </w:r>
          </w:p>
          <w:p w:rsidR="00281A04" w:rsidRDefault="006A0E1E">
            <w:pPr>
              <w:pStyle w:val="ConsPlusNormal0"/>
              <w:jc w:val="center"/>
            </w:pPr>
            <w:r>
              <w:t>______________________________</w:t>
            </w:r>
          </w:p>
          <w:p w:rsidR="00281A04" w:rsidRDefault="006A0E1E">
            <w:pPr>
              <w:pStyle w:val="ConsPlusNormal0"/>
              <w:jc w:val="center"/>
            </w:pPr>
            <w:r>
              <w:t>______________________________</w:t>
            </w:r>
          </w:p>
          <w:p w:rsidR="00281A04" w:rsidRDefault="006A0E1E">
            <w:pPr>
              <w:pStyle w:val="ConsPlusNormal0"/>
              <w:jc w:val="center"/>
            </w:pPr>
            <w:r>
              <w:t>(Ф.И.О.)</w:t>
            </w:r>
          </w:p>
        </w:tc>
        <w:tc>
          <w:tcPr>
            <w:tcW w:w="340" w:type="dxa"/>
            <w:vMerge w:val="restart"/>
            <w:tcBorders>
              <w:top w:val="nil"/>
              <w:left w:val="nil"/>
              <w:bottom w:val="nil"/>
              <w:right w:val="nil"/>
            </w:tcBorders>
          </w:tcPr>
          <w:p w:rsidR="00281A04" w:rsidRDefault="00281A04">
            <w:pPr>
              <w:pStyle w:val="ConsPlusNormal0"/>
              <w:jc w:val="both"/>
            </w:pPr>
          </w:p>
        </w:tc>
        <w:tc>
          <w:tcPr>
            <w:tcW w:w="1171" w:type="dxa"/>
            <w:tcBorders>
              <w:top w:val="nil"/>
              <w:left w:val="nil"/>
              <w:bottom w:val="nil"/>
              <w:right w:val="nil"/>
            </w:tcBorders>
          </w:tcPr>
          <w:p w:rsidR="00281A04" w:rsidRDefault="006A0E1E">
            <w:pPr>
              <w:pStyle w:val="ConsPlusNormal0"/>
            </w:pPr>
            <w:r>
              <w:t>Директор</w:t>
            </w:r>
          </w:p>
        </w:tc>
        <w:tc>
          <w:tcPr>
            <w:tcW w:w="1517" w:type="dxa"/>
            <w:gridSpan w:val="2"/>
            <w:tcBorders>
              <w:top w:val="nil"/>
              <w:left w:val="nil"/>
              <w:bottom w:val="nil"/>
              <w:right w:val="nil"/>
            </w:tcBorders>
          </w:tcPr>
          <w:p w:rsidR="00281A04" w:rsidRDefault="006A0E1E">
            <w:pPr>
              <w:pStyle w:val="ConsPlusNormal0"/>
              <w:jc w:val="center"/>
            </w:pPr>
            <w:r>
              <w:t>___________ (подпись)</w:t>
            </w:r>
          </w:p>
        </w:tc>
        <w:tc>
          <w:tcPr>
            <w:tcW w:w="1644" w:type="dxa"/>
            <w:tcBorders>
              <w:top w:val="nil"/>
              <w:left w:val="nil"/>
              <w:bottom w:val="nil"/>
              <w:right w:val="nil"/>
            </w:tcBorders>
          </w:tcPr>
          <w:p w:rsidR="00281A04" w:rsidRDefault="006A0E1E">
            <w:pPr>
              <w:pStyle w:val="ConsPlusNormal0"/>
              <w:jc w:val="center"/>
            </w:pPr>
            <w:r>
              <w:t>___________ (Ф.И.О.)</w:t>
            </w:r>
          </w:p>
        </w:tc>
      </w:tr>
      <w:tr w:rsidR="00281A04">
        <w:tc>
          <w:tcPr>
            <w:tcW w:w="4309" w:type="dxa"/>
            <w:vMerge/>
            <w:tcBorders>
              <w:top w:val="nil"/>
              <w:left w:val="nil"/>
              <w:bottom w:val="nil"/>
              <w:right w:val="nil"/>
            </w:tcBorders>
          </w:tcPr>
          <w:p w:rsidR="00281A04" w:rsidRDefault="00281A04">
            <w:pPr>
              <w:pStyle w:val="ConsPlusNormal0"/>
            </w:pPr>
          </w:p>
        </w:tc>
        <w:tc>
          <w:tcPr>
            <w:tcW w:w="340" w:type="dxa"/>
            <w:vMerge/>
            <w:tcBorders>
              <w:top w:val="nil"/>
              <w:left w:val="nil"/>
              <w:bottom w:val="nil"/>
              <w:right w:val="nil"/>
            </w:tcBorders>
          </w:tcPr>
          <w:p w:rsidR="00281A04" w:rsidRDefault="00281A04">
            <w:pPr>
              <w:pStyle w:val="ConsPlusNormal0"/>
            </w:pPr>
          </w:p>
        </w:tc>
        <w:tc>
          <w:tcPr>
            <w:tcW w:w="4252" w:type="dxa"/>
            <w:vMerge/>
            <w:tcBorders>
              <w:top w:val="nil"/>
              <w:left w:val="nil"/>
              <w:bottom w:val="nil"/>
              <w:right w:val="nil"/>
            </w:tcBorders>
          </w:tcPr>
          <w:p w:rsidR="00281A04" w:rsidRDefault="00281A04">
            <w:pPr>
              <w:pStyle w:val="ConsPlusNormal0"/>
            </w:pPr>
          </w:p>
        </w:tc>
        <w:tc>
          <w:tcPr>
            <w:tcW w:w="340" w:type="dxa"/>
            <w:vMerge/>
            <w:tcBorders>
              <w:top w:val="nil"/>
              <w:left w:val="nil"/>
              <w:bottom w:val="nil"/>
              <w:right w:val="nil"/>
            </w:tcBorders>
          </w:tcPr>
          <w:p w:rsidR="00281A04" w:rsidRDefault="00281A04">
            <w:pPr>
              <w:pStyle w:val="ConsPlusNormal0"/>
            </w:pPr>
          </w:p>
        </w:tc>
        <w:tc>
          <w:tcPr>
            <w:tcW w:w="2087" w:type="dxa"/>
            <w:gridSpan w:val="2"/>
            <w:tcBorders>
              <w:top w:val="nil"/>
              <w:left w:val="nil"/>
              <w:bottom w:val="nil"/>
              <w:right w:val="nil"/>
            </w:tcBorders>
          </w:tcPr>
          <w:p w:rsidR="00281A04" w:rsidRDefault="006A0E1E">
            <w:pPr>
              <w:pStyle w:val="ConsPlusNormal0"/>
            </w:pPr>
            <w:r>
              <w:t>Главный бухгалтер</w:t>
            </w:r>
          </w:p>
        </w:tc>
        <w:tc>
          <w:tcPr>
            <w:tcW w:w="2245" w:type="dxa"/>
            <w:gridSpan w:val="2"/>
            <w:tcBorders>
              <w:top w:val="nil"/>
              <w:left w:val="nil"/>
              <w:bottom w:val="nil"/>
              <w:right w:val="nil"/>
            </w:tcBorders>
          </w:tcPr>
          <w:p w:rsidR="00281A04" w:rsidRDefault="006A0E1E">
            <w:pPr>
              <w:pStyle w:val="ConsPlusNormal0"/>
              <w:jc w:val="both"/>
            </w:pPr>
            <w:r>
              <w:t>______ _________ (подпись) (Ф.И.О.)</w:t>
            </w:r>
          </w:p>
        </w:tc>
      </w:tr>
    </w:tbl>
    <w:p w:rsidR="00281A04" w:rsidRDefault="00281A04">
      <w:pPr>
        <w:pStyle w:val="ConsPlusNormal0"/>
        <w:sectPr w:rsidR="00281A04">
          <w:headerReference w:type="default" r:id="rId135"/>
          <w:footerReference w:type="default" r:id="rId136"/>
          <w:headerReference w:type="first" r:id="rId137"/>
          <w:footerReference w:type="first" r:id="rId138"/>
          <w:pgSz w:w="16838" w:h="11906" w:orient="landscape"/>
          <w:pgMar w:top="1133" w:right="1440" w:bottom="566" w:left="1440" w:header="0" w:footer="0" w:gutter="0"/>
          <w:cols w:space="720"/>
          <w:titlePg/>
        </w:sectPr>
      </w:pPr>
    </w:p>
    <w:p w:rsidR="00281A04" w:rsidRDefault="00281A04">
      <w:pPr>
        <w:pStyle w:val="ConsPlusNormal0"/>
      </w:pPr>
    </w:p>
    <w:p w:rsidR="00281A04" w:rsidRDefault="00281A04">
      <w:pPr>
        <w:pStyle w:val="ConsPlusNormal0"/>
      </w:pPr>
    </w:p>
    <w:p w:rsidR="00281A04" w:rsidRDefault="00281A04">
      <w:pPr>
        <w:pStyle w:val="ConsPlusNormal0"/>
      </w:pPr>
    </w:p>
    <w:p w:rsidR="00281A04" w:rsidRDefault="00281A04">
      <w:pPr>
        <w:pStyle w:val="ConsPlusNormal0"/>
      </w:pPr>
    </w:p>
    <w:p w:rsidR="00281A04" w:rsidRDefault="00281A04">
      <w:pPr>
        <w:pStyle w:val="ConsPlusNormal0"/>
      </w:pPr>
    </w:p>
    <w:p w:rsidR="00281A04" w:rsidRDefault="006A0E1E">
      <w:pPr>
        <w:pStyle w:val="ConsPlusNormal0"/>
        <w:jc w:val="right"/>
        <w:outlineLvl w:val="1"/>
      </w:pPr>
      <w:r>
        <w:t>Приложение N 4</w:t>
      </w:r>
    </w:p>
    <w:p w:rsidR="00281A04" w:rsidRDefault="006A0E1E">
      <w:pPr>
        <w:pStyle w:val="ConsPlusNormal0"/>
        <w:jc w:val="right"/>
      </w:pPr>
      <w:r>
        <w:t>к Порядку предоставления социальных</w:t>
      </w:r>
    </w:p>
    <w:p w:rsidR="00281A04" w:rsidRDefault="006A0E1E">
      <w:pPr>
        <w:pStyle w:val="ConsPlusNormal0"/>
        <w:jc w:val="right"/>
      </w:pPr>
      <w:r>
        <w:t>услуг в стационарной форме социального</w:t>
      </w:r>
    </w:p>
    <w:p w:rsidR="00281A04" w:rsidRDefault="006A0E1E">
      <w:pPr>
        <w:pStyle w:val="ConsPlusNormal0"/>
        <w:jc w:val="right"/>
      </w:pPr>
      <w:r>
        <w:t>обслуживания (в домах социального обслуживания,</w:t>
      </w:r>
    </w:p>
    <w:p w:rsidR="00281A04" w:rsidRDefault="006A0E1E">
      <w:pPr>
        <w:pStyle w:val="ConsPlusNormal0"/>
        <w:jc w:val="right"/>
      </w:pPr>
      <w:r>
        <w:t>в психоневрологических интернатах, отделении</w:t>
      </w:r>
    </w:p>
    <w:p w:rsidR="00281A04" w:rsidRDefault="006A0E1E">
      <w:pPr>
        <w:pStyle w:val="ConsPlusNormal0"/>
        <w:jc w:val="right"/>
      </w:pPr>
      <w:r>
        <w:t>для молодых инвалидов организации для детей-сирот</w:t>
      </w:r>
    </w:p>
    <w:p w:rsidR="00281A04" w:rsidRDefault="006A0E1E">
      <w:pPr>
        <w:pStyle w:val="ConsPlusNormal0"/>
        <w:jc w:val="right"/>
      </w:pPr>
      <w:r>
        <w:t>и детей, оставшихся без попечения родителей,</w:t>
      </w:r>
    </w:p>
    <w:p w:rsidR="00281A04" w:rsidRDefault="006A0E1E">
      <w:pPr>
        <w:pStyle w:val="ConsPlusNormal0"/>
        <w:jc w:val="right"/>
      </w:pPr>
      <w:r>
        <w:t>с ограниченными возможностями здоровья системы</w:t>
      </w:r>
    </w:p>
    <w:p w:rsidR="00281A04" w:rsidRDefault="006A0E1E">
      <w:pPr>
        <w:pStyle w:val="ConsPlusNormal0"/>
        <w:jc w:val="right"/>
      </w:pPr>
      <w:r>
        <w:t>социального обслуживания, в домах-интернатах</w:t>
      </w:r>
    </w:p>
    <w:p w:rsidR="00281A04" w:rsidRDefault="006A0E1E">
      <w:pPr>
        <w:pStyle w:val="ConsPlusNormal0"/>
        <w:jc w:val="right"/>
      </w:pPr>
      <w:r>
        <w:t>для престарелых и инвалидов, в том числе</w:t>
      </w:r>
    </w:p>
    <w:p w:rsidR="00281A04" w:rsidRDefault="006A0E1E">
      <w:pPr>
        <w:pStyle w:val="ConsPlusNormal0"/>
        <w:jc w:val="right"/>
      </w:pPr>
      <w:r>
        <w:t>малой вместимости, специальном доме-интернате</w:t>
      </w:r>
    </w:p>
    <w:p w:rsidR="00281A04" w:rsidRDefault="006A0E1E">
      <w:pPr>
        <w:pStyle w:val="ConsPlusNormal0"/>
        <w:jc w:val="right"/>
      </w:pPr>
      <w:r>
        <w:t>для престарелых и инвалидов и иных организациях</w:t>
      </w:r>
    </w:p>
    <w:p w:rsidR="00281A04" w:rsidRDefault="006A0E1E">
      <w:pPr>
        <w:pStyle w:val="ConsPlusNormal0"/>
        <w:jc w:val="right"/>
      </w:pPr>
      <w:r>
        <w:t>для пожилых граждан и инвалидов)</w:t>
      </w:r>
    </w:p>
    <w:p w:rsidR="00281A04" w:rsidRDefault="00281A0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281A04">
        <w:tc>
          <w:tcPr>
            <w:tcW w:w="60" w:type="dxa"/>
            <w:tcBorders>
              <w:top w:val="nil"/>
              <w:left w:val="nil"/>
              <w:bottom w:val="nil"/>
              <w:right w:val="nil"/>
            </w:tcBorders>
            <w:shd w:val="clear" w:color="auto" w:fill="CED3F1"/>
            <w:tcMar>
              <w:top w:w="0" w:type="dxa"/>
              <w:left w:w="0" w:type="dxa"/>
              <w:bottom w:w="0" w:type="dxa"/>
              <w:right w:w="0" w:type="dxa"/>
            </w:tcMar>
          </w:tcPr>
          <w:p w:rsidR="00281A04" w:rsidRDefault="00281A0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81A04" w:rsidRDefault="00281A0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81A04" w:rsidRDefault="006A0E1E">
            <w:pPr>
              <w:pStyle w:val="ConsPlusNormal0"/>
              <w:jc w:val="center"/>
            </w:pPr>
            <w:r>
              <w:rPr>
                <w:color w:val="392C69"/>
              </w:rPr>
              <w:t>Список изменяющих документов</w:t>
            </w:r>
          </w:p>
          <w:p w:rsidR="00281A04" w:rsidRDefault="006A0E1E">
            <w:pPr>
              <w:pStyle w:val="ConsPlusNormal0"/>
              <w:jc w:val="center"/>
            </w:pPr>
            <w:r>
              <w:rPr>
                <w:color w:val="392C69"/>
              </w:rPr>
              <w:t xml:space="preserve">(введено </w:t>
            </w:r>
            <w:hyperlink r:id="rId139"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r>
                <w:rPr>
                  <w:color w:val="0000FF"/>
                </w:rPr>
                <w:t>постановлением</w:t>
              </w:r>
            </w:hyperlink>
            <w:r>
              <w:rPr>
                <w:color w:val="392C69"/>
              </w:rPr>
              <w:t xml:space="preserve"> Правительства Белгородской области</w:t>
            </w:r>
          </w:p>
          <w:p w:rsidR="00281A04" w:rsidRDefault="006A0E1E">
            <w:pPr>
              <w:pStyle w:val="ConsPlusNormal0"/>
              <w:jc w:val="center"/>
            </w:pPr>
            <w:r>
              <w:rPr>
                <w:color w:val="392C69"/>
              </w:rPr>
              <w:t>от 23.12.2019 N 603-пп;</w:t>
            </w:r>
          </w:p>
          <w:p w:rsidR="00281A04" w:rsidRDefault="006A0E1E">
            <w:pPr>
              <w:pStyle w:val="ConsPlusNormal0"/>
              <w:jc w:val="center"/>
            </w:pPr>
            <w:r>
              <w:rPr>
                <w:color w:val="392C69"/>
              </w:rPr>
              <w:t>в ред. постановлений Правительства Белгородской области</w:t>
            </w:r>
          </w:p>
          <w:p w:rsidR="00281A04" w:rsidRDefault="006A0E1E">
            <w:pPr>
              <w:pStyle w:val="ConsPlusNormal0"/>
              <w:jc w:val="center"/>
            </w:pPr>
            <w:r>
              <w:rPr>
                <w:color w:val="392C69"/>
              </w:rPr>
              <w:t xml:space="preserve">от 04.10.2021 </w:t>
            </w:r>
            <w:hyperlink r:id="rId140" w:tooltip="Постановление Правительства Белгородской обл. от 04.10.2021 N 439-пп &quot;О внесении изменений в постановление Правительства Белгородской области от 4 февраля 2019 года N 58-пп&quot; {КонсультантПлюс}">
              <w:r>
                <w:rPr>
                  <w:color w:val="0000FF"/>
                </w:rPr>
                <w:t>N 439-пп</w:t>
              </w:r>
            </w:hyperlink>
            <w:r>
              <w:rPr>
                <w:color w:val="392C69"/>
              </w:rPr>
              <w:t xml:space="preserve">, от 02.10.2023 </w:t>
            </w:r>
            <w:hyperlink r:id="rId141" w:tooltip="Постановление Правительства Белгородской обл. от 02.10.2023 N 547-пп &quot;О внесении изменений в постановление Правительства Белгородской области от 4 февраля 2019 года N 58-пп&quot; {КонсультантПлюс}">
              <w:r>
                <w:rPr>
                  <w:color w:val="0000FF"/>
                </w:rPr>
                <w:t>N 547-пп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1A04" w:rsidRDefault="00281A04">
            <w:pPr>
              <w:pStyle w:val="ConsPlusNormal0"/>
            </w:pPr>
          </w:p>
        </w:tc>
      </w:tr>
    </w:tbl>
    <w:p w:rsidR="00281A04" w:rsidRDefault="00281A04">
      <w:pPr>
        <w:pStyle w:val="ConsPlusNormal0"/>
        <w:jc w:val="center"/>
      </w:pPr>
    </w:p>
    <w:p w:rsidR="00281A04" w:rsidRDefault="006A0E1E">
      <w:pPr>
        <w:pStyle w:val="ConsPlusNormal0"/>
        <w:jc w:val="center"/>
      </w:pPr>
      <w:bookmarkStart w:id="10" w:name="P1188"/>
      <w:bookmarkEnd w:id="10"/>
      <w:r>
        <w:t>Информация</w:t>
      </w:r>
    </w:p>
    <w:p w:rsidR="00281A04" w:rsidRDefault="006A0E1E">
      <w:pPr>
        <w:pStyle w:val="ConsPlusNormal0"/>
        <w:jc w:val="center"/>
      </w:pPr>
      <w:r>
        <w:t>о количестве выписанных путевок в бюджетные</w:t>
      </w:r>
    </w:p>
    <w:p w:rsidR="00281A04" w:rsidRDefault="006A0E1E">
      <w:pPr>
        <w:pStyle w:val="ConsPlusNormal0"/>
        <w:jc w:val="center"/>
      </w:pPr>
      <w:r>
        <w:t>стационарные организации социального обслуживания</w:t>
      </w:r>
    </w:p>
    <w:p w:rsidR="00281A04" w:rsidRDefault="00281A04">
      <w:pPr>
        <w:pStyle w:val="ConsPlusNormal0"/>
        <w:jc w:val="center"/>
      </w:pPr>
    </w:p>
    <w:p w:rsidR="00281A04" w:rsidRDefault="006A0E1E">
      <w:pPr>
        <w:pStyle w:val="ConsPlusNormal0"/>
        <w:jc w:val="center"/>
      </w:pPr>
      <w:r>
        <w:t>__________________________________________________</w:t>
      </w:r>
    </w:p>
    <w:p w:rsidR="00281A04" w:rsidRDefault="006A0E1E">
      <w:pPr>
        <w:pStyle w:val="ConsPlusNormal0"/>
        <w:jc w:val="center"/>
      </w:pPr>
      <w:r>
        <w:t>(месяц, год)</w:t>
      </w:r>
    </w:p>
    <w:p w:rsidR="00281A04" w:rsidRDefault="00281A0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955"/>
        <w:gridCol w:w="1587"/>
        <w:gridCol w:w="1531"/>
        <w:gridCol w:w="2012"/>
      </w:tblGrid>
      <w:tr w:rsidR="00281A04">
        <w:tc>
          <w:tcPr>
            <w:tcW w:w="1984" w:type="dxa"/>
          </w:tcPr>
          <w:p w:rsidR="00281A04" w:rsidRDefault="006A0E1E">
            <w:pPr>
              <w:pStyle w:val="ConsPlusNormal0"/>
              <w:jc w:val="center"/>
            </w:pPr>
            <w:r>
              <w:t>Наименование поставщика социальных услуг</w:t>
            </w:r>
          </w:p>
        </w:tc>
        <w:tc>
          <w:tcPr>
            <w:tcW w:w="1955" w:type="dxa"/>
          </w:tcPr>
          <w:p w:rsidR="00281A04" w:rsidRDefault="006A0E1E">
            <w:pPr>
              <w:pStyle w:val="ConsPlusNormal0"/>
              <w:jc w:val="center"/>
            </w:pPr>
            <w:r>
              <w:t>Ф.И.О. заявителя</w:t>
            </w:r>
          </w:p>
        </w:tc>
        <w:tc>
          <w:tcPr>
            <w:tcW w:w="1587" w:type="dxa"/>
          </w:tcPr>
          <w:p w:rsidR="00281A04" w:rsidRDefault="006A0E1E">
            <w:pPr>
              <w:pStyle w:val="ConsPlusNormal0"/>
              <w:jc w:val="center"/>
            </w:pPr>
            <w:r>
              <w:t>Дата и номер выписанной путевки</w:t>
            </w:r>
          </w:p>
        </w:tc>
        <w:tc>
          <w:tcPr>
            <w:tcW w:w="1531" w:type="dxa"/>
          </w:tcPr>
          <w:p w:rsidR="00281A04" w:rsidRDefault="006A0E1E">
            <w:pPr>
              <w:pStyle w:val="ConsPlusNormal0"/>
              <w:jc w:val="center"/>
            </w:pPr>
            <w:r>
              <w:t>Дата зачисления в организацию</w:t>
            </w:r>
          </w:p>
        </w:tc>
        <w:tc>
          <w:tcPr>
            <w:tcW w:w="2012" w:type="dxa"/>
          </w:tcPr>
          <w:p w:rsidR="00281A04" w:rsidRDefault="006A0E1E">
            <w:pPr>
              <w:pStyle w:val="ConsPlusNormal0"/>
              <w:jc w:val="center"/>
            </w:pPr>
            <w:r>
              <w:t>Дата и причина возврата путевки</w:t>
            </w:r>
          </w:p>
        </w:tc>
      </w:tr>
      <w:tr w:rsidR="00281A04">
        <w:tc>
          <w:tcPr>
            <w:tcW w:w="1984" w:type="dxa"/>
          </w:tcPr>
          <w:p w:rsidR="00281A04" w:rsidRDefault="00281A04">
            <w:pPr>
              <w:pStyle w:val="ConsPlusNormal0"/>
            </w:pPr>
          </w:p>
        </w:tc>
        <w:tc>
          <w:tcPr>
            <w:tcW w:w="1955" w:type="dxa"/>
          </w:tcPr>
          <w:p w:rsidR="00281A04" w:rsidRDefault="00281A04">
            <w:pPr>
              <w:pStyle w:val="ConsPlusNormal0"/>
            </w:pPr>
          </w:p>
        </w:tc>
        <w:tc>
          <w:tcPr>
            <w:tcW w:w="1587" w:type="dxa"/>
          </w:tcPr>
          <w:p w:rsidR="00281A04" w:rsidRDefault="00281A04">
            <w:pPr>
              <w:pStyle w:val="ConsPlusNormal0"/>
            </w:pPr>
          </w:p>
        </w:tc>
        <w:tc>
          <w:tcPr>
            <w:tcW w:w="1531" w:type="dxa"/>
          </w:tcPr>
          <w:p w:rsidR="00281A04" w:rsidRDefault="00281A04">
            <w:pPr>
              <w:pStyle w:val="ConsPlusNormal0"/>
            </w:pPr>
          </w:p>
        </w:tc>
        <w:tc>
          <w:tcPr>
            <w:tcW w:w="2012" w:type="dxa"/>
          </w:tcPr>
          <w:p w:rsidR="00281A04" w:rsidRDefault="00281A04">
            <w:pPr>
              <w:pStyle w:val="ConsPlusNormal0"/>
            </w:pPr>
          </w:p>
        </w:tc>
      </w:tr>
    </w:tbl>
    <w:p w:rsidR="00281A04" w:rsidRDefault="00281A04">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88"/>
        <w:gridCol w:w="2211"/>
        <w:gridCol w:w="2438"/>
      </w:tblGrid>
      <w:tr w:rsidR="00281A04">
        <w:tc>
          <w:tcPr>
            <w:tcW w:w="4388" w:type="dxa"/>
            <w:tcBorders>
              <w:top w:val="nil"/>
              <w:left w:val="nil"/>
              <w:bottom w:val="nil"/>
              <w:right w:val="nil"/>
            </w:tcBorders>
          </w:tcPr>
          <w:p w:rsidR="00281A04" w:rsidRDefault="006A0E1E">
            <w:pPr>
              <w:pStyle w:val="ConsPlusNormal0"/>
            </w:pPr>
            <w:r>
              <w:t>Начальник управления (отдела) социальной защиты населения муниципального образования</w:t>
            </w:r>
          </w:p>
        </w:tc>
        <w:tc>
          <w:tcPr>
            <w:tcW w:w="2211" w:type="dxa"/>
            <w:tcBorders>
              <w:top w:val="nil"/>
              <w:left w:val="nil"/>
              <w:bottom w:val="nil"/>
              <w:right w:val="nil"/>
            </w:tcBorders>
            <w:vAlign w:val="bottom"/>
          </w:tcPr>
          <w:p w:rsidR="00281A04" w:rsidRDefault="006A0E1E">
            <w:pPr>
              <w:pStyle w:val="ConsPlusNormal0"/>
              <w:jc w:val="center"/>
            </w:pPr>
            <w:r>
              <w:t>_______________</w:t>
            </w:r>
          </w:p>
          <w:p w:rsidR="00281A04" w:rsidRDefault="006A0E1E">
            <w:pPr>
              <w:pStyle w:val="ConsPlusNormal0"/>
              <w:jc w:val="center"/>
            </w:pPr>
            <w:r>
              <w:t>(подпись)</w:t>
            </w:r>
          </w:p>
        </w:tc>
        <w:tc>
          <w:tcPr>
            <w:tcW w:w="2438" w:type="dxa"/>
            <w:tcBorders>
              <w:top w:val="nil"/>
              <w:left w:val="nil"/>
              <w:bottom w:val="nil"/>
              <w:right w:val="nil"/>
            </w:tcBorders>
            <w:vAlign w:val="bottom"/>
          </w:tcPr>
          <w:p w:rsidR="00281A04" w:rsidRDefault="006A0E1E">
            <w:pPr>
              <w:pStyle w:val="ConsPlusNormal0"/>
              <w:jc w:val="center"/>
            </w:pPr>
            <w:r>
              <w:t>_________________</w:t>
            </w:r>
          </w:p>
          <w:p w:rsidR="00281A04" w:rsidRDefault="006A0E1E">
            <w:pPr>
              <w:pStyle w:val="ConsPlusNormal0"/>
              <w:jc w:val="center"/>
            </w:pPr>
            <w:r>
              <w:t>(Ф.И.О.)</w:t>
            </w:r>
          </w:p>
        </w:tc>
      </w:tr>
    </w:tbl>
    <w:p w:rsidR="00281A04" w:rsidRDefault="00281A04">
      <w:pPr>
        <w:pStyle w:val="ConsPlusNormal0"/>
      </w:pPr>
    </w:p>
    <w:p w:rsidR="00281A04" w:rsidRDefault="00281A04">
      <w:pPr>
        <w:pStyle w:val="ConsPlusNormal0"/>
      </w:pPr>
    </w:p>
    <w:p w:rsidR="00281A04" w:rsidRDefault="00281A04">
      <w:pPr>
        <w:pStyle w:val="ConsPlusNormal0"/>
      </w:pPr>
    </w:p>
    <w:p w:rsidR="00281A04" w:rsidRDefault="00281A04">
      <w:pPr>
        <w:pStyle w:val="ConsPlusNormal0"/>
      </w:pPr>
    </w:p>
    <w:p w:rsidR="00281A04" w:rsidRDefault="00281A04">
      <w:pPr>
        <w:pStyle w:val="ConsPlusNormal0"/>
      </w:pPr>
    </w:p>
    <w:p w:rsidR="00281A04" w:rsidRDefault="006A0E1E">
      <w:pPr>
        <w:pStyle w:val="ConsPlusNormal0"/>
        <w:jc w:val="right"/>
        <w:outlineLvl w:val="1"/>
      </w:pPr>
      <w:r>
        <w:t>Приложение N 5</w:t>
      </w:r>
    </w:p>
    <w:p w:rsidR="00281A04" w:rsidRDefault="006A0E1E">
      <w:pPr>
        <w:pStyle w:val="ConsPlusNormal0"/>
        <w:jc w:val="right"/>
      </w:pPr>
      <w:r>
        <w:t>к Порядку предоставления социальных</w:t>
      </w:r>
    </w:p>
    <w:p w:rsidR="00281A04" w:rsidRDefault="006A0E1E">
      <w:pPr>
        <w:pStyle w:val="ConsPlusNormal0"/>
        <w:jc w:val="right"/>
      </w:pPr>
      <w:r>
        <w:t>услуг в стационарной форме социального</w:t>
      </w:r>
    </w:p>
    <w:p w:rsidR="00281A04" w:rsidRDefault="006A0E1E">
      <w:pPr>
        <w:pStyle w:val="ConsPlusNormal0"/>
        <w:jc w:val="right"/>
      </w:pPr>
      <w:r>
        <w:t>обслуживания (в домах социального обслуживания,</w:t>
      </w:r>
    </w:p>
    <w:p w:rsidR="00281A04" w:rsidRDefault="006A0E1E">
      <w:pPr>
        <w:pStyle w:val="ConsPlusNormal0"/>
        <w:jc w:val="right"/>
      </w:pPr>
      <w:r>
        <w:t>в психоневрологических интернатах, отделении</w:t>
      </w:r>
    </w:p>
    <w:p w:rsidR="00281A04" w:rsidRDefault="006A0E1E">
      <w:pPr>
        <w:pStyle w:val="ConsPlusNormal0"/>
        <w:jc w:val="right"/>
      </w:pPr>
      <w:r>
        <w:t>для молодых инвалидов организации для детей-сирот</w:t>
      </w:r>
    </w:p>
    <w:p w:rsidR="00281A04" w:rsidRDefault="006A0E1E">
      <w:pPr>
        <w:pStyle w:val="ConsPlusNormal0"/>
        <w:jc w:val="right"/>
      </w:pPr>
      <w:r>
        <w:t>и детей, оставшихся без попечения родителей,</w:t>
      </w:r>
    </w:p>
    <w:p w:rsidR="00281A04" w:rsidRDefault="006A0E1E">
      <w:pPr>
        <w:pStyle w:val="ConsPlusNormal0"/>
        <w:jc w:val="right"/>
      </w:pPr>
      <w:r>
        <w:t>с ограниченными возможностями здоровья системы</w:t>
      </w:r>
    </w:p>
    <w:p w:rsidR="00281A04" w:rsidRDefault="006A0E1E">
      <w:pPr>
        <w:pStyle w:val="ConsPlusNormal0"/>
        <w:jc w:val="right"/>
      </w:pPr>
      <w:r>
        <w:lastRenderedPageBreak/>
        <w:t>социального обслуживания, в домах-интернатах</w:t>
      </w:r>
    </w:p>
    <w:p w:rsidR="00281A04" w:rsidRDefault="006A0E1E">
      <w:pPr>
        <w:pStyle w:val="ConsPlusNormal0"/>
        <w:jc w:val="right"/>
      </w:pPr>
      <w:r>
        <w:t>для престарелых и инвалидов, в том числе</w:t>
      </w:r>
    </w:p>
    <w:p w:rsidR="00281A04" w:rsidRDefault="006A0E1E">
      <w:pPr>
        <w:pStyle w:val="ConsPlusNormal0"/>
        <w:jc w:val="right"/>
      </w:pPr>
      <w:r>
        <w:t>малой вместимости, специальном доме-интернате</w:t>
      </w:r>
    </w:p>
    <w:p w:rsidR="00281A04" w:rsidRDefault="006A0E1E">
      <w:pPr>
        <w:pStyle w:val="ConsPlusNormal0"/>
        <w:jc w:val="right"/>
      </w:pPr>
      <w:r>
        <w:t>для престарелых и инвалидов и иных организациях</w:t>
      </w:r>
    </w:p>
    <w:p w:rsidR="00281A04" w:rsidRDefault="006A0E1E">
      <w:pPr>
        <w:pStyle w:val="ConsPlusNormal0"/>
        <w:jc w:val="right"/>
      </w:pPr>
      <w:r>
        <w:t>для пожилых граждан и инвалидов)</w:t>
      </w:r>
    </w:p>
    <w:p w:rsidR="00281A04" w:rsidRDefault="00281A0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281A04">
        <w:tc>
          <w:tcPr>
            <w:tcW w:w="60" w:type="dxa"/>
            <w:tcBorders>
              <w:top w:val="nil"/>
              <w:left w:val="nil"/>
              <w:bottom w:val="nil"/>
              <w:right w:val="nil"/>
            </w:tcBorders>
            <w:shd w:val="clear" w:color="auto" w:fill="CED3F1"/>
            <w:tcMar>
              <w:top w:w="0" w:type="dxa"/>
              <w:left w:w="0" w:type="dxa"/>
              <w:bottom w:w="0" w:type="dxa"/>
              <w:right w:w="0" w:type="dxa"/>
            </w:tcMar>
          </w:tcPr>
          <w:p w:rsidR="00281A04" w:rsidRDefault="00281A0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81A04" w:rsidRDefault="00281A0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81A04" w:rsidRDefault="006A0E1E">
            <w:pPr>
              <w:pStyle w:val="ConsPlusNormal0"/>
              <w:jc w:val="center"/>
            </w:pPr>
            <w:r>
              <w:rPr>
                <w:color w:val="392C69"/>
              </w:rPr>
              <w:t>Список изменяющих документов</w:t>
            </w:r>
          </w:p>
          <w:p w:rsidR="00281A04" w:rsidRDefault="006A0E1E">
            <w:pPr>
              <w:pStyle w:val="ConsPlusNormal0"/>
              <w:jc w:val="center"/>
            </w:pPr>
            <w:r>
              <w:rPr>
                <w:color w:val="392C69"/>
              </w:rPr>
              <w:t xml:space="preserve">(в ред. </w:t>
            </w:r>
            <w:hyperlink r:id="rId142" w:tooltip="Постановление Правительства Белгородской обл. от 02.10.2023 N 547-пп &quot;О внесении изменений в постановление Правительства Белгородской области от 4 февраля 2019 года N 58-пп&quot; {КонсультантПлюс}">
              <w:r>
                <w:rPr>
                  <w:color w:val="0000FF"/>
                </w:rPr>
                <w:t>постановления</w:t>
              </w:r>
            </w:hyperlink>
            <w:r>
              <w:rPr>
                <w:color w:val="392C69"/>
              </w:rPr>
              <w:t xml:space="preserve"> Правительства Белгородской области</w:t>
            </w:r>
          </w:p>
          <w:p w:rsidR="00281A04" w:rsidRDefault="006A0E1E">
            <w:pPr>
              <w:pStyle w:val="ConsPlusNormal0"/>
              <w:jc w:val="center"/>
            </w:pPr>
            <w:r>
              <w:rPr>
                <w:color w:val="392C69"/>
              </w:rPr>
              <w:t>от 02.10.2023 N 547-пп)</w:t>
            </w:r>
          </w:p>
        </w:tc>
        <w:tc>
          <w:tcPr>
            <w:tcW w:w="113" w:type="dxa"/>
            <w:tcBorders>
              <w:top w:val="nil"/>
              <w:left w:val="nil"/>
              <w:bottom w:val="nil"/>
              <w:right w:val="nil"/>
            </w:tcBorders>
            <w:shd w:val="clear" w:color="auto" w:fill="F4F3F8"/>
            <w:tcMar>
              <w:top w:w="0" w:type="dxa"/>
              <w:left w:w="0" w:type="dxa"/>
              <w:bottom w:w="0" w:type="dxa"/>
              <w:right w:w="0" w:type="dxa"/>
            </w:tcMar>
          </w:tcPr>
          <w:p w:rsidR="00281A04" w:rsidRDefault="00281A04">
            <w:pPr>
              <w:pStyle w:val="ConsPlusNormal0"/>
            </w:pPr>
          </w:p>
        </w:tc>
      </w:tr>
    </w:tbl>
    <w:p w:rsidR="00281A04" w:rsidRDefault="00281A04">
      <w:pPr>
        <w:pStyle w:val="ConsPlusNormal0"/>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81A04">
        <w:tc>
          <w:tcPr>
            <w:tcW w:w="9071" w:type="dxa"/>
            <w:tcBorders>
              <w:top w:val="nil"/>
              <w:left w:val="nil"/>
              <w:bottom w:val="nil"/>
              <w:right w:val="nil"/>
            </w:tcBorders>
          </w:tcPr>
          <w:p w:rsidR="00281A04" w:rsidRDefault="006A0E1E">
            <w:pPr>
              <w:pStyle w:val="ConsPlusNormal0"/>
              <w:jc w:val="center"/>
            </w:pPr>
            <w:bookmarkStart w:id="11" w:name="P1233"/>
            <w:bookmarkEnd w:id="11"/>
            <w:r>
              <w:t>Медицинская карта</w:t>
            </w:r>
          </w:p>
          <w:p w:rsidR="00281A04" w:rsidRDefault="00281A04">
            <w:pPr>
              <w:pStyle w:val="ConsPlusNormal0"/>
            </w:pPr>
          </w:p>
          <w:p w:rsidR="00281A04" w:rsidRDefault="006A0E1E">
            <w:pPr>
              <w:pStyle w:val="ConsPlusNormal0"/>
              <w:jc w:val="both"/>
            </w:pPr>
            <w:r>
              <w:t>Наименование медицинской организации, выдавшей карту ______________________</w:t>
            </w:r>
          </w:p>
          <w:p w:rsidR="00281A04" w:rsidRDefault="006A0E1E">
            <w:pPr>
              <w:pStyle w:val="ConsPlusNormal0"/>
              <w:jc w:val="both"/>
            </w:pPr>
            <w:r>
              <w:t>____________________, район ________________, город ________________________</w:t>
            </w:r>
          </w:p>
          <w:p w:rsidR="00281A04" w:rsidRDefault="006A0E1E">
            <w:pPr>
              <w:pStyle w:val="ConsPlusNormal0"/>
              <w:jc w:val="both"/>
            </w:pPr>
            <w:r>
              <w:t>Фамилия, имя, отчество ____________________________________________________</w:t>
            </w:r>
          </w:p>
          <w:p w:rsidR="00281A04" w:rsidRDefault="006A0E1E">
            <w:pPr>
              <w:pStyle w:val="ConsPlusNormal0"/>
              <w:jc w:val="both"/>
            </w:pPr>
            <w:r>
              <w:t>Год рождения _____________________________________________________________</w:t>
            </w:r>
          </w:p>
          <w:p w:rsidR="00281A04" w:rsidRDefault="006A0E1E">
            <w:pPr>
              <w:pStyle w:val="ConsPlusNormal0"/>
              <w:jc w:val="both"/>
            </w:pPr>
            <w:r>
              <w:t>Домашний адрес ___________________________________________________________</w:t>
            </w:r>
          </w:p>
          <w:p w:rsidR="00281A04" w:rsidRDefault="006A0E1E">
            <w:pPr>
              <w:pStyle w:val="ConsPlusNormal0"/>
              <w:jc w:val="both"/>
            </w:pPr>
            <w:r>
              <w:t>Состояние здоровья ________________________________________________________</w:t>
            </w:r>
          </w:p>
          <w:p w:rsidR="00281A04" w:rsidRDefault="006A0E1E">
            <w:pPr>
              <w:pStyle w:val="ConsPlusNormal0"/>
              <w:jc w:val="center"/>
            </w:pPr>
            <w:r>
              <w:t>(указать письменно: передвигается самостоятельно,</w:t>
            </w:r>
          </w:p>
          <w:p w:rsidR="00281A04" w:rsidRDefault="006A0E1E">
            <w:pPr>
              <w:pStyle w:val="ConsPlusNormal0"/>
              <w:jc w:val="center"/>
            </w:pPr>
            <w:r>
              <w:t>находится на постельном режиме, передвигается по комнате,</w:t>
            </w:r>
          </w:p>
          <w:p w:rsidR="00281A04" w:rsidRDefault="006A0E1E">
            <w:pPr>
              <w:pStyle w:val="ConsPlusNormal0"/>
              <w:jc w:val="center"/>
            </w:pPr>
            <w:r>
              <w:t>на кресле-коляске)</w:t>
            </w:r>
          </w:p>
          <w:p w:rsidR="00281A04" w:rsidRDefault="006A0E1E">
            <w:pPr>
              <w:pStyle w:val="ConsPlusNormal0"/>
              <w:ind w:firstLine="540"/>
              <w:jc w:val="both"/>
            </w:pPr>
            <w:r>
              <w:t>Заключения врачей-специалистов (с указанием основного и сопутствующего</w:t>
            </w:r>
          </w:p>
          <w:p w:rsidR="00281A04" w:rsidRDefault="006A0E1E">
            <w:pPr>
              <w:pStyle w:val="ConsPlusNormal0"/>
              <w:jc w:val="both"/>
            </w:pPr>
            <w:r>
              <w:t>диагнозов, наличия осложнений, сведений о перенесенных заболеваниях по МКБ-10):</w:t>
            </w:r>
          </w:p>
          <w:p w:rsidR="00281A04" w:rsidRDefault="00281A04">
            <w:pPr>
              <w:pStyle w:val="ConsPlusNormal0"/>
            </w:pPr>
          </w:p>
          <w:p w:rsidR="00281A04" w:rsidRDefault="006A0E1E">
            <w:pPr>
              <w:pStyle w:val="ConsPlusNormal0"/>
              <w:jc w:val="both"/>
            </w:pPr>
            <w:r>
              <w:t>Фтизиатр _________________________________________________________________</w:t>
            </w:r>
          </w:p>
          <w:p w:rsidR="00281A04" w:rsidRDefault="006A0E1E">
            <w:pPr>
              <w:pStyle w:val="ConsPlusNormal0"/>
              <w:jc w:val="both"/>
            </w:pPr>
            <w:r>
              <w:t>Дерматолог-венеролог ______________________________________________________</w:t>
            </w:r>
          </w:p>
          <w:p w:rsidR="00281A04" w:rsidRDefault="006A0E1E">
            <w:pPr>
              <w:pStyle w:val="ConsPlusNormal0"/>
              <w:jc w:val="both"/>
            </w:pPr>
            <w:r>
              <w:t>Онколог _________________________________________________________________</w:t>
            </w:r>
          </w:p>
          <w:p w:rsidR="00281A04" w:rsidRDefault="006A0E1E">
            <w:pPr>
              <w:pStyle w:val="ConsPlusNormal0"/>
              <w:jc w:val="both"/>
            </w:pPr>
            <w:r>
              <w:t>Инфекционист ____________________________________________________________</w:t>
            </w:r>
          </w:p>
          <w:p w:rsidR="00281A04" w:rsidRDefault="006A0E1E">
            <w:pPr>
              <w:pStyle w:val="ConsPlusNormal0"/>
              <w:jc w:val="both"/>
            </w:pPr>
            <w:r>
              <w:t>Невролог _________________________________________________________________</w:t>
            </w:r>
          </w:p>
          <w:p w:rsidR="00281A04" w:rsidRDefault="006A0E1E">
            <w:pPr>
              <w:pStyle w:val="ConsPlusNormal0"/>
              <w:jc w:val="both"/>
            </w:pPr>
            <w:r>
              <w:t>Психиатр _________________________________________________________________</w:t>
            </w:r>
          </w:p>
          <w:p w:rsidR="00281A04" w:rsidRDefault="006A0E1E">
            <w:pPr>
              <w:pStyle w:val="ConsPlusNormal0"/>
              <w:jc w:val="both"/>
            </w:pPr>
            <w:r>
              <w:t>_________________________________________________________________________</w:t>
            </w:r>
          </w:p>
          <w:p w:rsidR="00281A04" w:rsidRDefault="006A0E1E">
            <w:pPr>
              <w:pStyle w:val="ConsPlusNormal0"/>
              <w:jc w:val="both"/>
            </w:pPr>
            <w:r>
              <w:t>_________________________________________________________________________</w:t>
            </w:r>
          </w:p>
          <w:p w:rsidR="00281A04" w:rsidRDefault="006A0E1E">
            <w:pPr>
              <w:pStyle w:val="ConsPlusNormal0"/>
              <w:jc w:val="center"/>
            </w:pPr>
            <w:r>
              <w:t>(указать: отсутствуют/имеются основания для постановки перед судом</w:t>
            </w:r>
          </w:p>
          <w:p w:rsidR="00281A04" w:rsidRDefault="006A0E1E">
            <w:pPr>
              <w:pStyle w:val="ConsPlusNormal0"/>
              <w:jc w:val="center"/>
            </w:pPr>
            <w:r>
              <w:t>вопроса о признании гражданина недееспособным)</w:t>
            </w:r>
          </w:p>
          <w:p w:rsidR="00281A04" w:rsidRDefault="00281A04">
            <w:pPr>
              <w:pStyle w:val="ConsPlusNormal0"/>
            </w:pPr>
          </w:p>
          <w:p w:rsidR="00281A04" w:rsidRDefault="006A0E1E">
            <w:pPr>
              <w:pStyle w:val="ConsPlusNormal0"/>
              <w:jc w:val="both"/>
            </w:pPr>
            <w:r>
              <w:t>Врач общей практики (семейный врач) ________________________________________</w:t>
            </w:r>
          </w:p>
          <w:p w:rsidR="00281A04" w:rsidRDefault="006A0E1E">
            <w:pPr>
              <w:pStyle w:val="ConsPlusNormal0"/>
              <w:jc w:val="both"/>
            </w:pPr>
            <w:r>
              <w:t>__________________________________________________________________________</w:t>
            </w:r>
          </w:p>
          <w:p w:rsidR="00281A04" w:rsidRDefault="006A0E1E">
            <w:pPr>
              <w:pStyle w:val="ConsPlusNormal0"/>
              <w:jc w:val="both"/>
            </w:pPr>
            <w:r>
              <w:t>__________________________________________________________________________</w:t>
            </w:r>
          </w:p>
          <w:p w:rsidR="00281A04" w:rsidRDefault="00281A04">
            <w:pPr>
              <w:pStyle w:val="ConsPlusNormal0"/>
            </w:pPr>
          </w:p>
          <w:p w:rsidR="00281A04" w:rsidRDefault="006A0E1E">
            <w:pPr>
              <w:pStyle w:val="ConsPlusNormal0"/>
              <w:ind w:firstLine="283"/>
              <w:jc w:val="both"/>
            </w:pPr>
            <w:r>
              <w:t>Рекомендовано/не рекомендовано нахождение в доме-интернате для престарелых и инвалидов, специальном доме-интернате для престарелых и инвалидов, иной организации для пожилых граждан и инвалидов (нужное подчеркнуть).</w:t>
            </w:r>
          </w:p>
          <w:p w:rsidR="00281A04" w:rsidRDefault="006A0E1E">
            <w:pPr>
              <w:pStyle w:val="ConsPlusNormal0"/>
              <w:ind w:firstLine="283"/>
              <w:jc w:val="both"/>
            </w:pPr>
            <w:r>
              <w:t>Рекомендовано/не рекомендовано нахождение в доме социального обслуживания (психоневрологическом интернате) (нужное подчеркнуть).</w:t>
            </w:r>
          </w:p>
          <w:p w:rsidR="00281A04" w:rsidRDefault="00281A04">
            <w:pPr>
              <w:pStyle w:val="ConsPlusNormal0"/>
            </w:pPr>
          </w:p>
          <w:p w:rsidR="00281A04" w:rsidRDefault="006A0E1E">
            <w:pPr>
              <w:pStyle w:val="ConsPlusNormal0"/>
              <w:jc w:val="both"/>
            </w:pPr>
            <w:r>
              <w:t>Председатель врачебной комиссии ______________________________________ М.П.</w:t>
            </w:r>
          </w:p>
          <w:p w:rsidR="00281A04" w:rsidRDefault="006A0E1E">
            <w:pPr>
              <w:pStyle w:val="ConsPlusNormal0"/>
              <w:jc w:val="center"/>
            </w:pPr>
            <w:r>
              <w:t>(дата, подпись, расшифровка)</w:t>
            </w:r>
          </w:p>
        </w:tc>
      </w:tr>
    </w:tbl>
    <w:p w:rsidR="00281A04" w:rsidRDefault="00281A04">
      <w:pPr>
        <w:pStyle w:val="ConsPlusNormal0"/>
      </w:pPr>
    </w:p>
    <w:p w:rsidR="00281A04" w:rsidRDefault="00281A04">
      <w:pPr>
        <w:pStyle w:val="ConsPlusNormal0"/>
        <w:jc w:val="both"/>
      </w:pPr>
    </w:p>
    <w:p w:rsidR="00281A04" w:rsidRDefault="00281A04">
      <w:pPr>
        <w:pStyle w:val="ConsPlusNormal0"/>
        <w:jc w:val="both"/>
      </w:pPr>
    </w:p>
    <w:p w:rsidR="00281A04" w:rsidRDefault="00281A04">
      <w:pPr>
        <w:pStyle w:val="ConsPlusNormal0"/>
        <w:jc w:val="both"/>
      </w:pPr>
    </w:p>
    <w:p w:rsidR="00281A04" w:rsidRDefault="00281A04">
      <w:pPr>
        <w:pStyle w:val="ConsPlusNormal0"/>
        <w:jc w:val="both"/>
      </w:pPr>
    </w:p>
    <w:p w:rsidR="00281A04" w:rsidRDefault="006A0E1E">
      <w:pPr>
        <w:pStyle w:val="ConsPlusNormal0"/>
        <w:jc w:val="right"/>
        <w:outlineLvl w:val="0"/>
      </w:pPr>
      <w:r>
        <w:t>Приложение N 3</w:t>
      </w:r>
    </w:p>
    <w:p w:rsidR="00281A04" w:rsidRDefault="00281A04">
      <w:pPr>
        <w:pStyle w:val="ConsPlusNormal0"/>
        <w:jc w:val="right"/>
      </w:pPr>
    </w:p>
    <w:p w:rsidR="00281A04" w:rsidRDefault="006A0E1E">
      <w:pPr>
        <w:pStyle w:val="ConsPlusNormal0"/>
        <w:jc w:val="right"/>
      </w:pPr>
      <w:r>
        <w:t>Утвержден</w:t>
      </w:r>
    </w:p>
    <w:p w:rsidR="00281A04" w:rsidRDefault="006A0E1E">
      <w:pPr>
        <w:pStyle w:val="ConsPlusNormal0"/>
        <w:jc w:val="right"/>
      </w:pPr>
      <w:r>
        <w:lastRenderedPageBreak/>
        <w:t>постановлением</w:t>
      </w:r>
    </w:p>
    <w:p w:rsidR="00281A04" w:rsidRDefault="006A0E1E">
      <w:pPr>
        <w:pStyle w:val="ConsPlusNormal0"/>
        <w:jc w:val="right"/>
      </w:pPr>
      <w:r>
        <w:t>Правительства Белгородской области</w:t>
      </w:r>
    </w:p>
    <w:p w:rsidR="00281A04" w:rsidRDefault="006A0E1E">
      <w:pPr>
        <w:pStyle w:val="ConsPlusNormal0"/>
        <w:jc w:val="right"/>
      </w:pPr>
      <w:r>
        <w:t>от 4 февраля 2019 г. N 58-пп</w:t>
      </w:r>
    </w:p>
    <w:p w:rsidR="00281A04" w:rsidRDefault="00281A04">
      <w:pPr>
        <w:pStyle w:val="ConsPlusNormal0"/>
        <w:jc w:val="both"/>
      </w:pPr>
    </w:p>
    <w:p w:rsidR="00281A04" w:rsidRDefault="006A0E1E">
      <w:pPr>
        <w:pStyle w:val="ConsPlusTitle0"/>
        <w:jc w:val="center"/>
      </w:pPr>
      <w:bookmarkStart w:id="12" w:name="P1279"/>
      <w:bookmarkEnd w:id="12"/>
      <w:r>
        <w:t>ПОРЯДОК</w:t>
      </w:r>
    </w:p>
    <w:p w:rsidR="00281A04" w:rsidRDefault="006A0E1E">
      <w:pPr>
        <w:pStyle w:val="ConsPlusTitle0"/>
        <w:jc w:val="center"/>
      </w:pPr>
      <w:r>
        <w:t>ПРЕДОСТАВЛЕНИЯ СОЦИАЛЬНЫХ УСЛУГ В ПОЛУСТАЦИОНАРНОЙ ФОРМЕ</w:t>
      </w:r>
    </w:p>
    <w:p w:rsidR="00281A04" w:rsidRDefault="006A0E1E">
      <w:pPr>
        <w:pStyle w:val="ConsPlusTitle0"/>
        <w:jc w:val="center"/>
      </w:pPr>
      <w:r>
        <w:t>СОЦИАЛЬНОГО ОБСЛУЖИВАНИЯ (В ОБЛАСТНОМ ГОСУДАРСТВЕННОМ</w:t>
      </w:r>
    </w:p>
    <w:p w:rsidR="00281A04" w:rsidRDefault="006A0E1E">
      <w:pPr>
        <w:pStyle w:val="ConsPlusTitle0"/>
        <w:jc w:val="center"/>
      </w:pPr>
      <w:r>
        <w:t>БЮДЖЕТНОМ УЧРЕЖДЕНИИ "МНОГОПРОФИЛЬНЫЙ ЦЕНТР РЕАБИЛИТАЦИИ")</w:t>
      </w:r>
    </w:p>
    <w:p w:rsidR="00281A04" w:rsidRDefault="00281A0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281A04">
        <w:tc>
          <w:tcPr>
            <w:tcW w:w="60" w:type="dxa"/>
            <w:tcBorders>
              <w:top w:val="nil"/>
              <w:left w:val="nil"/>
              <w:bottom w:val="nil"/>
              <w:right w:val="nil"/>
            </w:tcBorders>
            <w:shd w:val="clear" w:color="auto" w:fill="CED3F1"/>
            <w:tcMar>
              <w:top w:w="0" w:type="dxa"/>
              <w:left w:w="0" w:type="dxa"/>
              <w:bottom w:w="0" w:type="dxa"/>
              <w:right w:w="0" w:type="dxa"/>
            </w:tcMar>
          </w:tcPr>
          <w:p w:rsidR="00281A04" w:rsidRDefault="00281A0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81A04" w:rsidRDefault="00281A0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81A04" w:rsidRDefault="006A0E1E">
            <w:pPr>
              <w:pStyle w:val="ConsPlusNormal0"/>
              <w:jc w:val="center"/>
            </w:pPr>
            <w:r>
              <w:rPr>
                <w:color w:val="392C69"/>
              </w:rPr>
              <w:t>Список изменяющих документов</w:t>
            </w:r>
          </w:p>
          <w:p w:rsidR="00281A04" w:rsidRDefault="006A0E1E">
            <w:pPr>
              <w:pStyle w:val="ConsPlusNormal0"/>
              <w:jc w:val="center"/>
            </w:pPr>
            <w:r>
              <w:rPr>
                <w:color w:val="392C69"/>
              </w:rPr>
              <w:t>(в ред. постановлений Правительства Белгородской области</w:t>
            </w:r>
          </w:p>
          <w:p w:rsidR="00281A04" w:rsidRDefault="006A0E1E">
            <w:pPr>
              <w:pStyle w:val="ConsPlusNormal0"/>
              <w:jc w:val="center"/>
            </w:pPr>
            <w:r>
              <w:rPr>
                <w:color w:val="392C69"/>
              </w:rPr>
              <w:t xml:space="preserve">от 23.12.2019 </w:t>
            </w:r>
            <w:hyperlink r:id="rId143"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r>
                <w:rPr>
                  <w:color w:val="0000FF"/>
                </w:rPr>
                <w:t>N 603-пп</w:t>
              </w:r>
            </w:hyperlink>
            <w:r>
              <w:rPr>
                <w:color w:val="392C69"/>
              </w:rPr>
              <w:t xml:space="preserve">, от 18.05.2020 </w:t>
            </w:r>
            <w:hyperlink r:id="rId144" w:tooltip="Постановление Правительства Белгородской обл. от 18.05.2020 N 197-пп &quot;О внесении изменений в некоторые постановления Правительства Белгородской области&quot; {КонсультантПлюс}">
              <w:r>
                <w:rPr>
                  <w:color w:val="0000FF"/>
                </w:rPr>
                <w:t>N 197-пп</w:t>
              </w:r>
            </w:hyperlink>
            <w:r>
              <w:rPr>
                <w:color w:val="392C69"/>
              </w:rPr>
              <w:t xml:space="preserve">, от 28.12.2020 </w:t>
            </w:r>
            <w:hyperlink r:id="rId145" w:tooltip="Постановление Правительства Белгородской обл. от 28.12.2020 N 590-пп &quot;О внесении изменений в некоторые постановления Правительства Белгородской области&quot; {КонсультантПлюс}">
              <w:r>
                <w:rPr>
                  <w:color w:val="0000FF"/>
                </w:rPr>
                <w:t>N 590-пп</w:t>
              </w:r>
            </w:hyperlink>
            <w:r>
              <w:rPr>
                <w:color w:val="392C69"/>
              </w:rPr>
              <w:t>,</w:t>
            </w:r>
          </w:p>
          <w:p w:rsidR="00281A04" w:rsidRDefault="006A0E1E">
            <w:pPr>
              <w:pStyle w:val="ConsPlusNormal0"/>
              <w:jc w:val="center"/>
            </w:pPr>
            <w:r>
              <w:rPr>
                <w:color w:val="392C69"/>
              </w:rPr>
              <w:t xml:space="preserve">от 26.07.2021 </w:t>
            </w:r>
            <w:hyperlink r:id="rId146" w:tooltip="Постановление Правительства Белгородской обл. от 26.07.2021 N 297-пп &quot;О внесении изменений в некоторые постановления Правительства Белгородской области&quot; {КонсультантПлюс}">
              <w:r>
                <w:rPr>
                  <w:color w:val="0000FF"/>
                </w:rPr>
                <w:t>N 297-пп</w:t>
              </w:r>
            </w:hyperlink>
            <w:r>
              <w:rPr>
                <w:color w:val="392C69"/>
              </w:rPr>
              <w:t xml:space="preserve">, от 28.03.2022 </w:t>
            </w:r>
            <w:hyperlink r:id="rId147" w:tooltip="Постановление Правительства Белгородской обл. от 28.03.2022 N 177-пп &quot;О внесении изменений в некоторые постановления Правительства Белгородской области&quot; (вместе с &quot;Региональной программой &quot;Повышение качества жизни граждан пожилого возраста в Белгородской облас">
              <w:r>
                <w:rPr>
                  <w:color w:val="0000FF"/>
                </w:rPr>
                <w:t>N 177-пп</w:t>
              </w:r>
            </w:hyperlink>
            <w:r>
              <w:rPr>
                <w:color w:val="392C69"/>
              </w:rPr>
              <w:t xml:space="preserve">, от 06.09.2022 </w:t>
            </w:r>
            <w:hyperlink r:id="rId148" w:tooltip="Постановление Правительства Белгородской обл. от 06.09.2022 N 520-пп &quot;О внесении изменений в постановление Правительства Белгородской области от 4 февраля 2019 года N 58-пп&quot; {КонсультантПлюс}">
              <w:r>
                <w:rPr>
                  <w:color w:val="0000FF"/>
                </w:rPr>
                <w:t>N 520-пп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1A04" w:rsidRDefault="00281A04">
            <w:pPr>
              <w:pStyle w:val="ConsPlusNormal0"/>
            </w:pPr>
          </w:p>
        </w:tc>
      </w:tr>
    </w:tbl>
    <w:p w:rsidR="00281A04" w:rsidRDefault="00281A04">
      <w:pPr>
        <w:pStyle w:val="ConsPlusNormal0"/>
        <w:jc w:val="both"/>
      </w:pPr>
    </w:p>
    <w:p w:rsidR="00281A04" w:rsidRDefault="006A0E1E">
      <w:pPr>
        <w:pStyle w:val="ConsPlusTitle0"/>
        <w:jc w:val="center"/>
        <w:outlineLvl w:val="1"/>
      </w:pPr>
      <w:r>
        <w:t>1. Общие положения</w:t>
      </w:r>
    </w:p>
    <w:p w:rsidR="00281A04" w:rsidRDefault="00281A04">
      <w:pPr>
        <w:pStyle w:val="ConsPlusNormal0"/>
        <w:jc w:val="both"/>
      </w:pPr>
    </w:p>
    <w:p w:rsidR="00281A04" w:rsidRDefault="006A0E1E">
      <w:pPr>
        <w:pStyle w:val="ConsPlusNormal0"/>
        <w:ind w:firstLine="540"/>
        <w:jc w:val="both"/>
      </w:pPr>
      <w:r>
        <w:t xml:space="preserve">1.1. Порядок предоставления социальных услуг в полустационарной форме социального обслуживания (в областном государственном бюджетном учреждении "Многопрофильный центр реабилитации") (далее - Порядок, Центр соответственно) разработан соответственно в соответствии со </w:t>
      </w:r>
      <w:hyperlink r:id="rId149" w:tooltip="Федеральный закон от 28.12.2013 N 442-ФЗ (ред. от 25.12.2023) &quot;Об основах социального обслуживания граждан в Российской Федерации&quot; {КонсультантПлюс}">
        <w:r>
          <w:rPr>
            <w:color w:val="0000FF"/>
          </w:rPr>
          <w:t>статьей 27</w:t>
        </w:r>
      </w:hyperlink>
      <w:r>
        <w:t xml:space="preserve"> Федерального закона от 28 декабря 2013 года N 442-ФЗ "Об основах социального обслуживания граждан в Российской Федерации" (далее - Федеральный закон), определяет правила и условия предоставления социальных услуг гражданам, признанным нуждающимися в социальном обслуживании в полустационарной форме социального обслуживания (далее - получатели социальных услуг).</w:t>
      </w:r>
    </w:p>
    <w:p w:rsidR="00281A04" w:rsidRDefault="006A0E1E">
      <w:pPr>
        <w:pStyle w:val="ConsPlusNormal0"/>
        <w:jc w:val="both"/>
      </w:pPr>
      <w:r>
        <w:t xml:space="preserve">(в ред. </w:t>
      </w:r>
      <w:hyperlink r:id="rId150"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r>
          <w:rPr>
            <w:color w:val="0000FF"/>
          </w:rPr>
          <w:t>постановления</w:t>
        </w:r>
      </w:hyperlink>
      <w:r>
        <w:t xml:space="preserve"> Правительства Белгородской области от 23.12.2019 N 603-пп)</w:t>
      </w:r>
    </w:p>
    <w:p w:rsidR="00281A04" w:rsidRDefault="006A0E1E">
      <w:pPr>
        <w:pStyle w:val="ConsPlusNormal0"/>
        <w:spacing w:before="200"/>
        <w:ind w:firstLine="540"/>
        <w:jc w:val="both"/>
      </w:pPr>
      <w:r>
        <w:t>1.2. Правом на предоставление социальных услуг в Центре обладают инвалиды и граждане, проживающие на территории Белгородской области (по месту регистрации, по месту пребывания), признанные нуждающимися в социальном обслуживании в установленных федеральным и региональным законодательством порядках.</w:t>
      </w:r>
    </w:p>
    <w:p w:rsidR="00281A04" w:rsidRDefault="006A0E1E">
      <w:pPr>
        <w:pStyle w:val="ConsPlusNormal0"/>
        <w:spacing w:before="200"/>
        <w:ind w:firstLine="540"/>
        <w:jc w:val="both"/>
      </w:pPr>
      <w:r>
        <w:t>Социальные услуги в Центре предоставляются их получателям в определенное время суток согласно графику работы организации социального обслуживания и на срок, определенный индивидуальной программой предоставления социальных услуг (далее - индивидуальная программа).</w:t>
      </w:r>
    </w:p>
    <w:p w:rsidR="00281A04" w:rsidRDefault="006A0E1E">
      <w:pPr>
        <w:pStyle w:val="ConsPlusNormal0"/>
        <w:spacing w:before="200"/>
        <w:ind w:firstLine="540"/>
        <w:jc w:val="both"/>
      </w:pPr>
      <w:r>
        <w:t>1.3. Получателям социальных услуг в Центре предоставляются следующие виды социальных услуг:</w:t>
      </w:r>
    </w:p>
    <w:p w:rsidR="00281A04" w:rsidRDefault="006A0E1E">
      <w:pPr>
        <w:pStyle w:val="ConsPlusNormal0"/>
        <w:spacing w:before="200"/>
        <w:ind w:firstLine="540"/>
        <w:jc w:val="both"/>
      </w:pPr>
      <w:r>
        <w:t>1) социально-медицинские, направленные на поддержание и сохранение здоровья получателей социальных услуг путем систематического наблюдения для выявления отклонений в состоянии здоровья и консультирования получателей социальных услуг по вопросам ведения здорового образа жизни, рационального питания в соответствии с возрастом и состоянием здоровья, проведения просветительской работы и оздоровительных мероприятий;</w:t>
      </w:r>
    </w:p>
    <w:p w:rsidR="00281A04" w:rsidRDefault="006A0E1E">
      <w:pPr>
        <w:pStyle w:val="ConsPlusNormal0"/>
        <w:spacing w:before="200"/>
        <w:ind w:firstLine="540"/>
        <w:jc w:val="both"/>
      </w:pPr>
      <w:r>
        <w:t>2) социально-психологические, предусматривающие социально-психологическое консультирование, коррекцию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281A04" w:rsidRDefault="006A0E1E">
      <w:pPr>
        <w:pStyle w:val="ConsPlusNormal0"/>
        <w:spacing w:before="200"/>
        <w:ind w:firstLine="540"/>
        <w:jc w:val="both"/>
      </w:pPr>
      <w:r>
        <w:t>3)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w:t>
      </w:r>
    </w:p>
    <w:p w:rsidR="00281A04" w:rsidRDefault="006A0E1E">
      <w:pPr>
        <w:pStyle w:val="ConsPlusNormal0"/>
        <w:spacing w:before="200"/>
        <w:ind w:firstLine="540"/>
        <w:jc w:val="both"/>
      </w:pPr>
      <w:r>
        <w:t>4) социально-трудовые, направленные на проведение мероприятий по использованию трудовых возможностей получателей социальных услуг и обучению их доступным профессиональным навыкам, оказание помощи в трудоустройстве и в решении других проблем, связанных с трудовой адаптацией;</w:t>
      </w:r>
    </w:p>
    <w:p w:rsidR="00281A04" w:rsidRDefault="006A0E1E">
      <w:pPr>
        <w:pStyle w:val="ConsPlusNormal0"/>
        <w:spacing w:before="200"/>
        <w:ind w:firstLine="540"/>
        <w:jc w:val="both"/>
      </w:pPr>
      <w:r>
        <w:t xml:space="preserve">5) социально-правовые, направленные на изложение и написание (при необходимости) текста документов или заполнение форменных бланков, написание сопроводительных писем, оказание помощи в получении юридических услуг, в том числе бесплатно, в защите прав и законных интересов получателей </w:t>
      </w:r>
      <w:r>
        <w:lastRenderedPageBreak/>
        <w:t>социальных услуг;</w:t>
      </w:r>
    </w:p>
    <w:p w:rsidR="00281A04" w:rsidRDefault="006A0E1E">
      <w:pPr>
        <w:pStyle w:val="ConsPlusNormal0"/>
        <w:spacing w:before="200"/>
        <w:ind w:firstLine="540"/>
        <w:jc w:val="both"/>
      </w:pPr>
      <w:r>
        <w:t>6) услуги в целях повышения коммуникативного потенциала получателей социальных услуг, имеющих ограничения жизнедеятельности, направленные на обучение инвалидов пользованию техническими средствами реабилитации, внутренней дисциплине личности, навыкам поведения в быту и общественных местах.</w:t>
      </w:r>
    </w:p>
    <w:p w:rsidR="00281A04" w:rsidRDefault="006A0E1E">
      <w:pPr>
        <w:pStyle w:val="ConsPlusNormal0"/>
        <w:spacing w:before="200"/>
        <w:ind w:firstLine="540"/>
        <w:jc w:val="both"/>
      </w:pPr>
      <w:r>
        <w:t>1.4. При нуждаемости получателям социальных услуг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(далее - социальное сопровождение).</w:t>
      </w:r>
    </w:p>
    <w:p w:rsidR="00281A04" w:rsidRDefault="006A0E1E">
      <w:pPr>
        <w:pStyle w:val="ConsPlusNormal0"/>
        <w:spacing w:before="200"/>
        <w:ind w:firstLine="540"/>
        <w:jc w:val="both"/>
      </w:pPr>
      <w:r>
        <w:t>Социальное сопровождение осуществляется путем привлечения организаций, предоставляющих такую помощь, на основе межведомственного взаимодействия.</w:t>
      </w:r>
    </w:p>
    <w:p w:rsidR="00281A04" w:rsidRDefault="006A0E1E">
      <w:pPr>
        <w:pStyle w:val="ConsPlusNormal0"/>
        <w:spacing w:before="200"/>
        <w:ind w:firstLine="540"/>
        <w:jc w:val="both"/>
      </w:pPr>
      <w:r>
        <w:t>1.5. Результатом предоставления социальных услуг является улучшение условий жизнедеятельности получателя социальных услуг и расширение его возможностей самостоятельно обеспечивать свои основные жизненные потребности.</w:t>
      </w:r>
    </w:p>
    <w:p w:rsidR="00281A04" w:rsidRDefault="00281A04">
      <w:pPr>
        <w:pStyle w:val="ConsPlusNormal0"/>
        <w:jc w:val="both"/>
      </w:pPr>
    </w:p>
    <w:p w:rsidR="00281A04" w:rsidRDefault="006A0E1E">
      <w:pPr>
        <w:pStyle w:val="ConsPlusTitle0"/>
        <w:jc w:val="center"/>
        <w:outlineLvl w:val="1"/>
      </w:pPr>
      <w:r>
        <w:t>2. Стандарты предоставления социальных услуг в Центре</w:t>
      </w:r>
    </w:p>
    <w:p w:rsidR="00281A04" w:rsidRDefault="00281A04">
      <w:pPr>
        <w:pStyle w:val="ConsPlusNormal0"/>
        <w:jc w:val="both"/>
      </w:pPr>
    </w:p>
    <w:p w:rsidR="00281A04" w:rsidRDefault="006A0E1E">
      <w:pPr>
        <w:pStyle w:val="ConsPlusNormal0"/>
        <w:ind w:firstLine="540"/>
        <w:jc w:val="both"/>
      </w:pPr>
      <w:r>
        <w:t xml:space="preserve">2.1. Социальные услуги в Центре предоставляются согласно </w:t>
      </w:r>
      <w:hyperlink w:anchor="P1423" w:tooltip="Стандарт">
        <w:r>
          <w:rPr>
            <w:color w:val="0000FF"/>
          </w:rPr>
          <w:t>стандартам</w:t>
        </w:r>
      </w:hyperlink>
      <w:r>
        <w:t xml:space="preserve"> социальных услуг в полустационарной форме социального обслуживания, разработанным в соответствии с требованиями </w:t>
      </w:r>
      <w:hyperlink r:id="rId151" w:tooltip="Федеральный закон от 28.12.2013 N 442-ФЗ (ред. от 25.12.2023) &quot;Об основах социального обслуживания граждан в Российской Федерации&quot; {КонсультантПлюс}">
        <w:r>
          <w:rPr>
            <w:color w:val="0000FF"/>
          </w:rPr>
          <w:t>пункта 3 статьи 27</w:t>
        </w:r>
      </w:hyperlink>
      <w:r>
        <w:t xml:space="preserve"> Федерального закона и </w:t>
      </w:r>
      <w:hyperlink r:id="rId152" w:tooltip="Закон Белгородской области от 05.12.2014 N 321 (ред. от 30.11.2023) &quot;О регулировании отдельных вопросов организации социального обслуживания в Белгородской области&quot; (принят Белгородской областной Думой 27.11.2014) {КонсультантПлюс}">
        <w:r>
          <w:rPr>
            <w:color w:val="0000FF"/>
          </w:rPr>
          <w:t>перечнем</w:t>
        </w:r>
      </w:hyperlink>
      <w:r>
        <w:t xml:space="preserve"> социальных услуг, утвержденным законом Белгородской области от 5 декабря 2014 года N 321 "О регулировании отдельных вопросов организации социального обслуживания в Белгородской области", представленным в приложении к настоящему Порядку.</w:t>
      </w:r>
    </w:p>
    <w:p w:rsidR="00281A04" w:rsidRDefault="00281A04">
      <w:pPr>
        <w:pStyle w:val="ConsPlusNormal0"/>
        <w:jc w:val="both"/>
      </w:pPr>
    </w:p>
    <w:p w:rsidR="00281A04" w:rsidRDefault="006A0E1E">
      <w:pPr>
        <w:pStyle w:val="ConsPlusTitle0"/>
        <w:jc w:val="center"/>
        <w:outlineLvl w:val="1"/>
      </w:pPr>
      <w:r>
        <w:t>3. Перечень документов, необходимых для предоставления</w:t>
      </w:r>
    </w:p>
    <w:p w:rsidR="00281A04" w:rsidRDefault="006A0E1E">
      <w:pPr>
        <w:pStyle w:val="ConsPlusTitle0"/>
        <w:jc w:val="center"/>
      </w:pPr>
      <w:r>
        <w:t>социальных услуг в Центре</w:t>
      </w:r>
    </w:p>
    <w:p w:rsidR="00281A04" w:rsidRDefault="00281A04">
      <w:pPr>
        <w:pStyle w:val="ConsPlusNormal0"/>
        <w:jc w:val="both"/>
      </w:pPr>
    </w:p>
    <w:p w:rsidR="00281A04" w:rsidRDefault="006A0E1E">
      <w:pPr>
        <w:pStyle w:val="ConsPlusNormal0"/>
        <w:ind w:firstLine="540"/>
        <w:jc w:val="both"/>
      </w:pPr>
      <w:r>
        <w:t>3.1. Основанием для рассмотрения вопроса о предоставлении социального обслуживания в Центре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согласно форме, утвержденной действующим федеральным законодательством, либо переданные заявление или обращение в рамках межведомственного взаимодействия в орган социальной защиты населения по месту жительства.</w:t>
      </w:r>
    </w:p>
    <w:p w:rsidR="00281A04" w:rsidRDefault="006A0E1E">
      <w:pPr>
        <w:pStyle w:val="ConsPlusNormal0"/>
        <w:spacing w:before="200"/>
        <w:ind w:firstLine="540"/>
        <w:jc w:val="both"/>
      </w:pPr>
      <w:bookmarkStart w:id="13" w:name="P1313"/>
      <w:bookmarkEnd w:id="13"/>
      <w:r>
        <w:t>3.2. Документы, необходимые для предоставления социальных услуг в Центре:</w:t>
      </w:r>
    </w:p>
    <w:p w:rsidR="00281A04" w:rsidRDefault="006A0E1E">
      <w:pPr>
        <w:pStyle w:val="ConsPlusNormal0"/>
        <w:spacing w:before="200"/>
        <w:ind w:firstLine="540"/>
        <w:jc w:val="both"/>
      </w:pPr>
      <w:r>
        <w:t>- документ, удостоверяющий личность;</w:t>
      </w:r>
    </w:p>
    <w:p w:rsidR="00281A04" w:rsidRDefault="006A0E1E">
      <w:pPr>
        <w:pStyle w:val="ConsPlusNormal0"/>
        <w:spacing w:before="200"/>
        <w:ind w:firstLine="540"/>
        <w:jc w:val="both"/>
      </w:pPr>
      <w:r>
        <w:t>- документ, подтверждающий полномочия законного представителя (при обращении законного представителя);</w:t>
      </w:r>
    </w:p>
    <w:p w:rsidR="00281A04" w:rsidRDefault="006A0E1E">
      <w:pPr>
        <w:pStyle w:val="ConsPlusNormal0"/>
        <w:spacing w:before="200"/>
        <w:ind w:firstLine="540"/>
        <w:jc w:val="both"/>
      </w:pPr>
      <w:r>
        <w:t>- сведения о страховом номере индивидуального лицевого счета (копия страхового свидетельства обязательного пенсионного страхования или страхового свидетельства государственного пенсионного страхования или документа, подтверждающего регистрацию в системе индивидуального (персонифицированного) учета, в том числе в форме электронного документа);</w:t>
      </w:r>
    </w:p>
    <w:p w:rsidR="00281A04" w:rsidRDefault="006A0E1E">
      <w:pPr>
        <w:pStyle w:val="ConsPlusNormal0"/>
        <w:jc w:val="both"/>
      </w:pPr>
      <w:r>
        <w:t xml:space="preserve">(в ред. </w:t>
      </w:r>
      <w:hyperlink r:id="rId153" w:tooltip="Постановление Правительства Белгородской обл. от 28.12.2020 N 590-пп &quot;О внесении изменений в некоторые постановления Правительства Белгородской области&quot; {КонсультантПлюс}">
        <w:r>
          <w:rPr>
            <w:color w:val="0000FF"/>
          </w:rPr>
          <w:t>постановления</w:t>
        </w:r>
      </w:hyperlink>
      <w:r>
        <w:t xml:space="preserve"> Правительства Белгородской области от 28.12.2020 N 590-пп)</w:t>
      </w:r>
    </w:p>
    <w:p w:rsidR="00281A04" w:rsidRDefault="006A0E1E">
      <w:pPr>
        <w:pStyle w:val="ConsPlusNormal0"/>
        <w:spacing w:before="200"/>
        <w:ind w:firstLine="540"/>
        <w:jc w:val="both"/>
      </w:pPr>
      <w:r>
        <w:t xml:space="preserve">- индивидуальная программа реабилитации и </w:t>
      </w:r>
      <w:proofErr w:type="spellStart"/>
      <w:r>
        <w:t>абилитации</w:t>
      </w:r>
      <w:proofErr w:type="spellEnd"/>
      <w:r>
        <w:t xml:space="preserve"> инвалида (для лиц, признанных инвалидами);</w:t>
      </w:r>
    </w:p>
    <w:p w:rsidR="00281A04" w:rsidRDefault="006A0E1E">
      <w:pPr>
        <w:pStyle w:val="ConsPlusNormal0"/>
        <w:spacing w:before="200"/>
        <w:ind w:firstLine="540"/>
        <w:jc w:val="both"/>
      </w:pPr>
      <w:r>
        <w:t>- индивидуальная программа предоставления социальных услуг.</w:t>
      </w:r>
    </w:p>
    <w:p w:rsidR="00281A04" w:rsidRDefault="006A0E1E">
      <w:pPr>
        <w:pStyle w:val="ConsPlusNormal0"/>
        <w:jc w:val="both"/>
      </w:pPr>
      <w:r>
        <w:t xml:space="preserve">(п. 3.2 в ред. </w:t>
      </w:r>
      <w:hyperlink r:id="rId154" w:tooltip="Постановление Правительства Белгородской обл. от 18.05.2020 N 197-пп &quot;О внесении изменений в некоторые постановления Правительства Белгородской области&quot; {КонсультантПлюс}">
        <w:r>
          <w:rPr>
            <w:color w:val="0000FF"/>
          </w:rPr>
          <w:t>постановления</w:t>
        </w:r>
      </w:hyperlink>
      <w:r>
        <w:t xml:space="preserve"> Правительства Белгородской области от 18.05.2020 N 197-пп)</w:t>
      </w:r>
    </w:p>
    <w:p w:rsidR="00281A04" w:rsidRDefault="006A0E1E">
      <w:pPr>
        <w:pStyle w:val="ConsPlusNormal0"/>
        <w:spacing w:before="200"/>
        <w:ind w:firstLine="540"/>
        <w:jc w:val="both"/>
      </w:pPr>
      <w:r>
        <w:t xml:space="preserve">3.3. Достоверность сведений, указанных в </w:t>
      </w:r>
      <w:hyperlink w:anchor="P1313" w:tooltip="3.2. Документы, необходимые для предоставления социальных услуг в Центре:">
        <w:r>
          <w:rPr>
            <w:color w:val="0000FF"/>
          </w:rPr>
          <w:t>пункте 3.2 раздела 3</w:t>
        </w:r>
      </w:hyperlink>
      <w:r>
        <w:t xml:space="preserve"> настоящего Порядка, может быть проверена соответственно органом, уполномоченным на признание граждан нуждающимися в социальном обслуживании (далее - уполномоченный орган муниципального образования).</w:t>
      </w:r>
    </w:p>
    <w:p w:rsidR="00281A04" w:rsidRDefault="006A0E1E">
      <w:pPr>
        <w:pStyle w:val="ConsPlusNormal0"/>
        <w:spacing w:before="200"/>
        <w:ind w:firstLine="540"/>
        <w:jc w:val="both"/>
      </w:pPr>
      <w:r>
        <w:lastRenderedPageBreak/>
        <w:t>3.4. Документы, необходимые для предоставления социальных услуг в рамках межведомственного информационного взаимодействия в соответствии с действующим законодательством:</w:t>
      </w:r>
    </w:p>
    <w:p w:rsidR="00281A04" w:rsidRDefault="006A0E1E">
      <w:pPr>
        <w:pStyle w:val="ConsPlusNormal0"/>
        <w:spacing w:before="200"/>
        <w:ind w:firstLine="540"/>
        <w:jc w:val="both"/>
      </w:pPr>
      <w:r>
        <w:t>- сведения об инвалидности, содержащиеся в федеральном реестре инвалидов или из документов, выдаваемых федеральными государственными учреждениями медико-социальной экспертизы (для лиц, признанных инвалидами).</w:t>
      </w:r>
    </w:p>
    <w:p w:rsidR="00281A04" w:rsidRDefault="006A0E1E">
      <w:pPr>
        <w:pStyle w:val="ConsPlusNormal0"/>
        <w:jc w:val="both"/>
      </w:pPr>
      <w:r>
        <w:t xml:space="preserve">(п. 3.4 введен </w:t>
      </w:r>
      <w:hyperlink r:id="rId155" w:tooltip="Постановление Правительства Белгородской обл. от 18.05.2020 N 197-пп &quot;О внесении изменений в некоторые постановления Правительства Белгородской области&quot; {КонсультантПлюс}">
        <w:r>
          <w:rPr>
            <w:color w:val="0000FF"/>
          </w:rPr>
          <w:t>постановлением</w:t>
        </w:r>
      </w:hyperlink>
      <w:r>
        <w:t xml:space="preserve"> Правительства Белгородской области от 18.05.2020 N 197-пп)</w:t>
      </w:r>
    </w:p>
    <w:p w:rsidR="00281A04" w:rsidRDefault="00281A04">
      <w:pPr>
        <w:pStyle w:val="ConsPlusNormal0"/>
        <w:jc w:val="both"/>
      </w:pPr>
    </w:p>
    <w:p w:rsidR="00281A04" w:rsidRDefault="006A0E1E">
      <w:pPr>
        <w:pStyle w:val="ConsPlusTitle0"/>
        <w:jc w:val="center"/>
        <w:outlineLvl w:val="1"/>
      </w:pPr>
      <w:r>
        <w:t>4. Правила предоставления социальных услуг в Центре</w:t>
      </w:r>
    </w:p>
    <w:p w:rsidR="00281A04" w:rsidRDefault="00281A04">
      <w:pPr>
        <w:pStyle w:val="ConsPlusNormal0"/>
        <w:jc w:val="both"/>
      </w:pPr>
    </w:p>
    <w:p w:rsidR="00281A04" w:rsidRDefault="006A0E1E">
      <w:pPr>
        <w:pStyle w:val="ConsPlusNormal0"/>
        <w:ind w:firstLine="540"/>
        <w:jc w:val="both"/>
      </w:pPr>
      <w:r>
        <w:t>4.1. Социальные услуги предоставляются бесплатно гражданам, признанным нуждающимися в социальном обслуживании в установленных федеральным и региональным законодательством порядках.</w:t>
      </w:r>
    </w:p>
    <w:p w:rsidR="00281A04" w:rsidRDefault="006A0E1E">
      <w:pPr>
        <w:pStyle w:val="ConsPlusNormal0"/>
        <w:spacing w:before="200"/>
        <w:ind w:firstLine="540"/>
        <w:jc w:val="both"/>
      </w:pPr>
      <w:r>
        <w:t xml:space="preserve">4.2. Социальные услуги предоставляются на основании </w:t>
      </w:r>
      <w:hyperlink r:id="rId156" w:tooltip="Приказ Минтруда России от 10.11.2014 N 874н (ред. от 06.12.2023) &quot;О примерной форме договора о предоставлении социальных услуг, а также о форме индивидуальной программы предоставления социальных услуг&quot; (Зарегистрировано в Минюсте России 26.12.2014 N 35441) {Ко">
        <w:r>
          <w:rPr>
            <w:color w:val="0000FF"/>
          </w:rPr>
          <w:t>договора</w:t>
        </w:r>
      </w:hyperlink>
      <w:r>
        <w:t xml:space="preserve"> о предоставлении социальных услуг (далее - договор) согласно форме, утвержденной Приказом Минтруда России от 10 ноября 2014 года N 874н "О примерной форме договора о предоставлении социальных услуг, а также о форме индивидуальной программы предоставления социальных услуг".</w:t>
      </w:r>
    </w:p>
    <w:p w:rsidR="00281A04" w:rsidRDefault="006A0E1E">
      <w:pPr>
        <w:pStyle w:val="ConsPlusNormal0"/>
        <w:spacing w:before="200"/>
        <w:ind w:firstLine="540"/>
        <w:jc w:val="both"/>
      </w:pPr>
      <w:r>
        <w:t xml:space="preserve">4.2.1. </w:t>
      </w:r>
      <w:hyperlink r:id="rId157" w:tooltip="Приказ Минтруда России от 10.11.2014 N 874н (ред. от 06.12.2023) &quot;О примерной форме договора о предоставлении социальных услуг, а также о форме индивидуальной программы предоставления социальных услуг&quot; (Зарегистрировано в Минюсте России 26.12.2014 N 35441) {Ко">
        <w:r>
          <w:rPr>
            <w:color w:val="0000FF"/>
          </w:rPr>
          <w:t>Договор</w:t>
        </w:r>
      </w:hyperlink>
      <w:r>
        <w:t xml:space="preserve"> заключается между поставщиком социальных услуг и получателем социальных услуг или его законным представителем (далее - Стороны) в соответствии с формой, утвержденной Приказом Министерства труда и социальной защиты Российской Федерации от 10 ноября 2014 года N 874н, с момента представления индивидуальной программы поставщику социальных услуг.</w:t>
      </w:r>
    </w:p>
    <w:p w:rsidR="00281A04" w:rsidRDefault="006A0E1E">
      <w:pPr>
        <w:pStyle w:val="ConsPlusNormal0"/>
        <w:spacing w:before="200"/>
        <w:ind w:firstLine="540"/>
        <w:jc w:val="both"/>
      </w:pPr>
      <w:r>
        <w:t>4.2.2. При заключении договора получатели социальных услуг или их законные представители должны быть ознакомлены с условиями предоставления социальных услуг в Центре, правилами внутреннего распорядка поставщика социальных услуг, получить информацию о своих правах, обязанностях, о видах социальных услуг, которые будут им предоставлены, о сроках и порядке их предоставления.</w:t>
      </w:r>
    </w:p>
    <w:p w:rsidR="00281A04" w:rsidRDefault="006A0E1E">
      <w:pPr>
        <w:pStyle w:val="ConsPlusNormal0"/>
        <w:spacing w:before="200"/>
        <w:ind w:firstLine="540"/>
        <w:jc w:val="both"/>
      </w:pPr>
      <w:r>
        <w:t>4.2.3. Договор о предоставлении социальных услуг составляется в двух экземплярах, имеющих равную юридическую силу, один из которых находится у поставщика социальных услуг, второй - у получателя социальных услуг.</w:t>
      </w:r>
    </w:p>
    <w:p w:rsidR="00281A04" w:rsidRDefault="006A0E1E">
      <w:pPr>
        <w:pStyle w:val="ConsPlusNormal0"/>
        <w:spacing w:before="200"/>
        <w:ind w:firstLine="540"/>
        <w:jc w:val="both"/>
      </w:pPr>
      <w:r>
        <w:t>4.2.4. Отношения, связанные с исполнением договора, регулируются в соответствии с федеральным и региональным законодательством.</w:t>
      </w:r>
    </w:p>
    <w:p w:rsidR="00281A04" w:rsidRDefault="00281A0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281A04">
        <w:tc>
          <w:tcPr>
            <w:tcW w:w="60" w:type="dxa"/>
            <w:tcBorders>
              <w:top w:val="nil"/>
              <w:left w:val="nil"/>
              <w:bottom w:val="nil"/>
              <w:right w:val="nil"/>
            </w:tcBorders>
            <w:shd w:val="clear" w:color="auto" w:fill="CED3F1"/>
            <w:tcMar>
              <w:top w:w="0" w:type="dxa"/>
              <w:left w:w="0" w:type="dxa"/>
              <w:bottom w:w="0" w:type="dxa"/>
              <w:right w:w="0" w:type="dxa"/>
            </w:tcMar>
          </w:tcPr>
          <w:p w:rsidR="00281A04" w:rsidRDefault="00281A0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81A04" w:rsidRDefault="00281A0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81A04" w:rsidRDefault="006A0E1E">
            <w:pPr>
              <w:pStyle w:val="ConsPlusNormal0"/>
              <w:jc w:val="both"/>
            </w:pPr>
            <w:proofErr w:type="spellStart"/>
            <w:r>
              <w:rPr>
                <w:color w:val="392C69"/>
              </w:rPr>
              <w:t>КонсультантПлюс</w:t>
            </w:r>
            <w:proofErr w:type="spellEnd"/>
            <w:r>
              <w:rPr>
                <w:color w:val="392C69"/>
              </w:rPr>
              <w:t>: примечание.</w:t>
            </w:r>
          </w:p>
          <w:p w:rsidR="00281A04" w:rsidRDefault="006A0E1E">
            <w:pPr>
              <w:pStyle w:val="ConsPlusNormal0"/>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81A04" w:rsidRDefault="00281A04">
            <w:pPr>
              <w:pStyle w:val="ConsPlusNormal0"/>
            </w:pPr>
          </w:p>
        </w:tc>
      </w:tr>
    </w:tbl>
    <w:p w:rsidR="00281A04" w:rsidRDefault="006A0E1E">
      <w:pPr>
        <w:pStyle w:val="ConsPlusNormal0"/>
        <w:spacing w:before="260"/>
        <w:ind w:firstLine="540"/>
        <w:jc w:val="both"/>
      </w:pPr>
      <w:r>
        <w:t>4.4. Дополнительные платные услуги оказываются в соответствии с установленными тарифами на социальные услуги, оказываемые поставщиками социальных услуг в соответствии с законодательством Белгородской области. Плата за предоставление социальных услуг производится в соответствии с договором возмездного оказания услуг.</w:t>
      </w:r>
    </w:p>
    <w:p w:rsidR="00281A04" w:rsidRDefault="006A0E1E">
      <w:pPr>
        <w:pStyle w:val="ConsPlusNormal0"/>
        <w:spacing w:before="200"/>
        <w:ind w:firstLine="540"/>
        <w:jc w:val="both"/>
      </w:pPr>
      <w:r>
        <w:t>4.5. Обязательства по предоставлению социальных услуг прекращаются по истечении срока социального обслуживания, предусмотренного индивидуальной программой и договором, либо в случае досрочного расторжения договора по решению Сторон, а также при отказе получателя социальных услуг (его законного представителя) от предоставления социальных услуг - на основании личного заявления получателя социальных услуг (его законного представителя).</w:t>
      </w:r>
    </w:p>
    <w:p w:rsidR="00281A04" w:rsidRDefault="006A0E1E">
      <w:pPr>
        <w:pStyle w:val="ConsPlusNormal0"/>
        <w:spacing w:before="200"/>
        <w:ind w:firstLine="540"/>
        <w:jc w:val="both"/>
      </w:pPr>
      <w:r>
        <w:t xml:space="preserve">4.5.1. Прекращение предоставления социальных услуг в Центре осуществляется путем расторжения договора в соответствии с Гражданским </w:t>
      </w:r>
      <w:hyperlink r:id="rId158" w:tooltip="&quot;Гражданский кодекс Российской Федерации (часть первая)&quot; от 30.11.1994 N 51-ФЗ (ред. от 24.07.2023) (с изм. и доп., вступ. в силу с 01.10.2023) {КонсультантПлюс}">
        <w:r>
          <w:rPr>
            <w:color w:val="0000FF"/>
          </w:rPr>
          <w:t>кодексом</w:t>
        </w:r>
      </w:hyperlink>
      <w:r>
        <w:t xml:space="preserve"> Российской Федерации, а также в случаях, если:</w:t>
      </w:r>
    </w:p>
    <w:p w:rsidR="00281A04" w:rsidRDefault="006A0E1E">
      <w:pPr>
        <w:pStyle w:val="ConsPlusNormal0"/>
        <w:spacing w:before="200"/>
        <w:ind w:firstLine="540"/>
        <w:jc w:val="both"/>
      </w:pPr>
      <w:r>
        <w:t>- в процессе предоставления социальных услуг получатель социальных услуг выбрал другую организацию, предоставляющую социальные услуги;</w:t>
      </w:r>
    </w:p>
    <w:p w:rsidR="00281A04" w:rsidRDefault="006A0E1E">
      <w:pPr>
        <w:pStyle w:val="ConsPlusNormal0"/>
        <w:spacing w:before="200"/>
        <w:ind w:firstLine="540"/>
        <w:jc w:val="both"/>
      </w:pPr>
      <w:r>
        <w:t>- истек срок предоставления социальных услуг в соответствии с индивидуальной программой и договором;</w:t>
      </w:r>
    </w:p>
    <w:p w:rsidR="00281A04" w:rsidRDefault="006A0E1E">
      <w:pPr>
        <w:pStyle w:val="ConsPlusNormal0"/>
        <w:spacing w:before="200"/>
        <w:ind w:firstLine="540"/>
        <w:jc w:val="both"/>
      </w:pPr>
      <w:r>
        <w:lastRenderedPageBreak/>
        <w:t>- вынесено решение суда о расторжении договора между Сторонами;</w:t>
      </w:r>
    </w:p>
    <w:p w:rsidR="00281A04" w:rsidRDefault="006A0E1E">
      <w:pPr>
        <w:pStyle w:val="ConsPlusNormal0"/>
        <w:spacing w:before="200"/>
        <w:ind w:firstLine="540"/>
        <w:jc w:val="both"/>
      </w:pPr>
      <w:r>
        <w:t>- происходит ликвидация (реорганизация) организации;</w:t>
      </w:r>
    </w:p>
    <w:p w:rsidR="00281A04" w:rsidRDefault="006A0E1E">
      <w:pPr>
        <w:pStyle w:val="ConsPlusNormal0"/>
        <w:spacing w:before="200"/>
        <w:ind w:firstLine="540"/>
        <w:jc w:val="both"/>
      </w:pPr>
      <w:r>
        <w:t>- нарушены получателем социальных услуг (законным представителем) условия, предусмотренные договором;</w:t>
      </w:r>
    </w:p>
    <w:p w:rsidR="00281A04" w:rsidRDefault="006A0E1E">
      <w:pPr>
        <w:pStyle w:val="ConsPlusNormal0"/>
        <w:spacing w:before="200"/>
        <w:ind w:firstLine="540"/>
        <w:jc w:val="both"/>
      </w:pPr>
      <w:r>
        <w:t>- получатель социальных услуг умер;</w:t>
      </w:r>
    </w:p>
    <w:p w:rsidR="00281A04" w:rsidRDefault="006A0E1E">
      <w:pPr>
        <w:pStyle w:val="ConsPlusNormal0"/>
        <w:spacing w:before="200"/>
        <w:ind w:firstLine="540"/>
        <w:jc w:val="both"/>
      </w:pPr>
      <w:r>
        <w:t>- вынесено решение суда о признании гражданина безвестно отсутствующим или умершим;</w:t>
      </w:r>
    </w:p>
    <w:p w:rsidR="00281A04" w:rsidRDefault="006A0E1E">
      <w:pPr>
        <w:pStyle w:val="ConsPlusNormal0"/>
        <w:spacing w:before="200"/>
        <w:ind w:firstLine="540"/>
        <w:jc w:val="both"/>
      </w:pPr>
      <w:r>
        <w:t>- получателю социальных услуг решением суда вынесен обвинительный приговор с отбыванием наказания в виде лишения свободы;</w:t>
      </w:r>
    </w:p>
    <w:p w:rsidR="00281A04" w:rsidRDefault="006A0E1E">
      <w:pPr>
        <w:pStyle w:val="ConsPlusNormal0"/>
        <w:spacing w:before="200"/>
        <w:ind w:firstLine="540"/>
        <w:jc w:val="both"/>
      </w:pPr>
      <w:r>
        <w:t>- у получателя социальных услуг возникли медицинские противопоказания к получению социальных услуг в полустационарной форме социального обслуживания, подтвержденные заключением медицинской организации.</w:t>
      </w:r>
    </w:p>
    <w:p w:rsidR="00281A04" w:rsidRDefault="006A0E1E">
      <w:pPr>
        <w:pStyle w:val="ConsPlusNormal0"/>
        <w:spacing w:before="200"/>
        <w:ind w:firstLine="540"/>
        <w:jc w:val="both"/>
      </w:pPr>
      <w:r>
        <w:t>4.5.2. Получатель социальных услуг (его законный представитель) имеет право отказаться от предоставления ему социальных услуг. Отказ оформляется в письменной форме и вносится в индивидуальную программу получателя социальных услуг. Получателю социальных услуг разъясняются возможные последствия принятого им решения. Письменный отказ получателя социальных услуг освобождает поставщика социальных услуг от ответственности за предоставление социальных услуг.</w:t>
      </w:r>
    </w:p>
    <w:p w:rsidR="00281A04" w:rsidRDefault="006A0E1E">
      <w:pPr>
        <w:pStyle w:val="ConsPlusNormal0"/>
        <w:spacing w:before="200"/>
        <w:ind w:firstLine="540"/>
        <w:jc w:val="both"/>
      </w:pPr>
      <w:r>
        <w:t>4.6. При получении социальных услуг в Центре получатели социальных услуг имеют право:</w:t>
      </w:r>
    </w:p>
    <w:p w:rsidR="00281A04" w:rsidRDefault="006A0E1E">
      <w:pPr>
        <w:pStyle w:val="ConsPlusNormal0"/>
        <w:spacing w:before="200"/>
        <w:ind w:firstLine="540"/>
        <w:jc w:val="both"/>
      </w:pPr>
      <w:r>
        <w:t>- на уважительное и гуманное отношение;</w:t>
      </w:r>
    </w:p>
    <w:p w:rsidR="00281A04" w:rsidRDefault="006A0E1E">
      <w:pPr>
        <w:pStyle w:val="ConsPlusNormal0"/>
        <w:spacing w:before="200"/>
        <w:ind w:firstLine="540"/>
        <w:jc w:val="both"/>
      </w:pPr>
      <w:r>
        <w:t>- выбор поставщика социальных услуг;</w:t>
      </w:r>
    </w:p>
    <w:p w:rsidR="00281A04" w:rsidRDefault="006A0E1E">
      <w:pPr>
        <w:pStyle w:val="ConsPlusNormal0"/>
        <w:spacing w:before="200"/>
        <w:ind w:firstLine="540"/>
        <w:jc w:val="both"/>
      </w:pPr>
      <w:r>
        <w:t>- конфиденциальность информации личного характера, ставшей известной при оказании услуг;</w:t>
      </w:r>
    </w:p>
    <w:p w:rsidR="00281A04" w:rsidRDefault="006A0E1E">
      <w:pPr>
        <w:pStyle w:val="ConsPlusNormal0"/>
        <w:spacing w:before="200"/>
        <w:ind w:firstLine="540"/>
        <w:jc w:val="both"/>
      </w:pPr>
      <w:r>
        <w:t>- защиту своих прав и законных интересов.</w:t>
      </w:r>
    </w:p>
    <w:p w:rsidR="00281A04" w:rsidRDefault="006A0E1E">
      <w:pPr>
        <w:pStyle w:val="ConsPlusNormal0"/>
        <w:spacing w:before="200"/>
        <w:ind w:firstLine="540"/>
        <w:jc w:val="both"/>
      </w:pPr>
      <w:r>
        <w:t>4.7. Получатели социальных услуг обязаны:</w:t>
      </w:r>
    </w:p>
    <w:p w:rsidR="00281A04" w:rsidRDefault="006A0E1E">
      <w:pPr>
        <w:pStyle w:val="ConsPlusNormal0"/>
        <w:spacing w:before="200"/>
        <w:ind w:firstLine="540"/>
        <w:jc w:val="both"/>
      </w:pPr>
      <w:r>
        <w:t>- предоставлять в соответствии с действующими нормативными правовыми актами сведения и документы, необходимые для предоставления социальных услуг;</w:t>
      </w:r>
    </w:p>
    <w:p w:rsidR="00281A04" w:rsidRDefault="006A0E1E">
      <w:pPr>
        <w:pStyle w:val="ConsPlusNormal0"/>
        <w:spacing w:before="200"/>
        <w:ind w:firstLine="540"/>
        <w:jc w:val="both"/>
      </w:pPr>
      <w:r>
        <w:t>- своевременно в письменной форме информировать поставщика социальных услуг об изменении обстоятельств, обусловливающих потребность в предоставлении социальных услуг;</w:t>
      </w:r>
    </w:p>
    <w:p w:rsidR="00281A04" w:rsidRDefault="006A0E1E">
      <w:pPr>
        <w:pStyle w:val="ConsPlusNormal0"/>
        <w:spacing w:before="200"/>
        <w:ind w:firstLine="540"/>
        <w:jc w:val="both"/>
      </w:pPr>
      <w:r>
        <w:t>- соблюдать условия договора, заключенного с поставщиком социальных услуг.</w:t>
      </w:r>
    </w:p>
    <w:p w:rsidR="00281A04" w:rsidRDefault="006A0E1E">
      <w:pPr>
        <w:pStyle w:val="ConsPlusNormal0"/>
        <w:spacing w:before="200"/>
        <w:ind w:firstLine="540"/>
        <w:jc w:val="both"/>
      </w:pPr>
      <w:r>
        <w:t>4.8. При неисполнении или ненадлежащем исполнении своих обязательств по договору Стороны несут ответственность в соответствии с законодательством Российской Федерации.</w:t>
      </w:r>
    </w:p>
    <w:p w:rsidR="00281A04" w:rsidRDefault="00281A04">
      <w:pPr>
        <w:pStyle w:val="ConsPlusNormal0"/>
        <w:jc w:val="both"/>
      </w:pPr>
    </w:p>
    <w:p w:rsidR="00281A04" w:rsidRDefault="006A0E1E">
      <w:pPr>
        <w:pStyle w:val="ConsPlusTitle0"/>
        <w:jc w:val="center"/>
        <w:outlineLvl w:val="1"/>
      </w:pPr>
      <w:r>
        <w:t>5. Требования к деятельности поставщика социальных услуг</w:t>
      </w:r>
    </w:p>
    <w:p w:rsidR="00281A04" w:rsidRDefault="00281A04">
      <w:pPr>
        <w:pStyle w:val="ConsPlusNormal0"/>
        <w:jc w:val="both"/>
      </w:pPr>
    </w:p>
    <w:p w:rsidR="00281A04" w:rsidRDefault="006A0E1E">
      <w:pPr>
        <w:pStyle w:val="ConsPlusNormal0"/>
        <w:ind w:firstLine="540"/>
        <w:jc w:val="both"/>
      </w:pPr>
      <w:r>
        <w:t>5.1. Поставщик социальных услуг должен быть зарегистрирован в качестве юридического лица либо в качестве индивидуального предпринимателя.</w:t>
      </w:r>
    </w:p>
    <w:p w:rsidR="00281A04" w:rsidRDefault="006A0E1E">
      <w:pPr>
        <w:pStyle w:val="ConsPlusNormal0"/>
        <w:spacing w:before="200"/>
        <w:ind w:firstLine="540"/>
        <w:jc w:val="both"/>
      </w:pPr>
      <w:r>
        <w:t>5.2. В состав документов, в соответствии с которыми осуществляется деятельность поставщика социальных услуг, должны входить:</w:t>
      </w:r>
    </w:p>
    <w:p w:rsidR="00281A04" w:rsidRDefault="006A0E1E">
      <w:pPr>
        <w:pStyle w:val="ConsPlusNormal0"/>
        <w:spacing w:before="200"/>
        <w:ind w:firstLine="540"/>
        <w:jc w:val="both"/>
      </w:pPr>
      <w:r>
        <w:t>- устав организации;</w:t>
      </w:r>
    </w:p>
    <w:p w:rsidR="00281A04" w:rsidRDefault="006A0E1E">
      <w:pPr>
        <w:pStyle w:val="ConsPlusNormal0"/>
        <w:spacing w:before="200"/>
        <w:ind w:firstLine="540"/>
        <w:jc w:val="both"/>
      </w:pPr>
      <w:r>
        <w:t>- руководства, правила, инструкции, методики работы с получателями социальных услуг и собственной деятельности;</w:t>
      </w:r>
    </w:p>
    <w:p w:rsidR="00281A04" w:rsidRDefault="006A0E1E">
      <w:pPr>
        <w:pStyle w:val="ConsPlusNormal0"/>
        <w:spacing w:before="200"/>
        <w:ind w:firstLine="540"/>
        <w:jc w:val="both"/>
      </w:pPr>
      <w:r>
        <w:lastRenderedPageBreak/>
        <w:t>- лицензии, разрешения на виды деятельности, подлежащие лицензированию в соответствии с действующим законодательством;</w:t>
      </w:r>
    </w:p>
    <w:p w:rsidR="00281A04" w:rsidRDefault="006A0E1E">
      <w:pPr>
        <w:pStyle w:val="ConsPlusNormal0"/>
        <w:spacing w:before="200"/>
        <w:ind w:firstLine="540"/>
        <w:jc w:val="both"/>
      </w:pPr>
      <w:r>
        <w:t>- эксплуатационные документы на оборудование и аппаратуру;</w:t>
      </w:r>
    </w:p>
    <w:p w:rsidR="00281A04" w:rsidRDefault="006A0E1E">
      <w:pPr>
        <w:pStyle w:val="ConsPlusNormal0"/>
        <w:spacing w:before="200"/>
        <w:ind w:firstLine="540"/>
        <w:jc w:val="both"/>
      </w:pPr>
      <w:r>
        <w:t>- штатное расписание, правила внутреннего распорядка;</w:t>
      </w:r>
    </w:p>
    <w:p w:rsidR="00281A04" w:rsidRDefault="006A0E1E">
      <w:pPr>
        <w:pStyle w:val="ConsPlusNormal0"/>
        <w:spacing w:before="200"/>
        <w:ind w:firstLine="540"/>
        <w:jc w:val="both"/>
      </w:pPr>
      <w:r>
        <w:t>- иные документы, обеспечивающие надлежащее регулирование оказания социальных услуг.</w:t>
      </w:r>
    </w:p>
    <w:p w:rsidR="00281A04" w:rsidRDefault="006A0E1E">
      <w:pPr>
        <w:pStyle w:val="ConsPlusNormal0"/>
        <w:spacing w:before="200"/>
        <w:ind w:firstLine="540"/>
        <w:jc w:val="both"/>
      </w:pPr>
      <w:r>
        <w:t>5.2.1. Руководства, правила, инструкции, методики должны регламентировать процесс предоставления услуг, определять методы (способы) их предоставления и контроля, а также предусматривать меры совершенствования работы организации.</w:t>
      </w:r>
    </w:p>
    <w:p w:rsidR="00281A04" w:rsidRDefault="006A0E1E">
      <w:pPr>
        <w:pStyle w:val="ConsPlusNormal0"/>
        <w:spacing w:before="200"/>
        <w:ind w:firstLine="540"/>
        <w:jc w:val="both"/>
      </w:pPr>
      <w:r>
        <w:t>5.2.2. Эксплуатационные документы на имеющиеся в Центре оборудование и аппаратуру должны способствовать обеспечению их нормальной и безопасной эксплуатации, обслуживания и поддержания в работоспособном состоянии.</w:t>
      </w:r>
    </w:p>
    <w:p w:rsidR="00281A04" w:rsidRDefault="006A0E1E">
      <w:pPr>
        <w:pStyle w:val="ConsPlusNormal0"/>
        <w:spacing w:before="200"/>
        <w:ind w:firstLine="540"/>
        <w:jc w:val="both"/>
      </w:pPr>
      <w:r>
        <w:t>5.2.3. Документы должны быть актуальными.</w:t>
      </w:r>
    </w:p>
    <w:p w:rsidR="00281A04" w:rsidRDefault="006A0E1E">
      <w:pPr>
        <w:pStyle w:val="ConsPlusNormal0"/>
        <w:spacing w:before="200"/>
        <w:ind w:firstLine="540"/>
        <w:jc w:val="both"/>
      </w:pPr>
      <w:r>
        <w:t>5.3. Требования к уровню кадрового обеспечения при предоставлении социальных услуг в полустационарной форме социального обслуживания:</w:t>
      </w:r>
    </w:p>
    <w:p w:rsidR="00281A04" w:rsidRDefault="006A0E1E">
      <w:pPr>
        <w:pStyle w:val="ConsPlusNormal0"/>
        <w:spacing w:before="200"/>
        <w:ind w:firstLine="540"/>
        <w:jc w:val="both"/>
      </w:pPr>
      <w:r>
        <w:t>5.3.1. Поставщик социальных услуг обеспечивает:</w:t>
      </w:r>
    </w:p>
    <w:p w:rsidR="00281A04" w:rsidRDefault="006A0E1E">
      <w:pPr>
        <w:pStyle w:val="ConsPlusNormal0"/>
        <w:spacing w:before="200"/>
        <w:ind w:firstLine="540"/>
        <w:jc w:val="both"/>
      </w:pPr>
      <w:r>
        <w:t>- наличие необходимых для оказания социальной услуги специалистов, отвечающих по квалификационным требованиям профессиональным стандартам;</w:t>
      </w:r>
    </w:p>
    <w:p w:rsidR="00281A04" w:rsidRDefault="006A0E1E">
      <w:pPr>
        <w:pStyle w:val="ConsPlusNormal0"/>
        <w:spacing w:before="200"/>
        <w:ind w:firstLine="540"/>
        <w:jc w:val="both"/>
      </w:pPr>
      <w:r>
        <w:t>- организацию систематического повышения квалификации специалистов;</w:t>
      </w:r>
    </w:p>
    <w:p w:rsidR="00281A04" w:rsidRDefault="006A0E1E">
      <w:pPr>
        <w:pStyle w:val="ConsPlusNormal0"/>
        <w:spacing w:before="200"/>
        <w:ind w:firstLine="540"/>
        <w:jc w:val="both"/>
      </w:pPr>
      <w:r>
        <w:t>- наличие у специалистов каждой категории эффективного контракта, должностных инструкций, устанавливающих их обязанности по оказанию социальных услуг.</w:t>
      </w:r>
    </w:p>
    <w:p w:rsidR="00281A04" w:rsidRDefault="006A0E1E">
      <w:pPr>
        <w:pStyle w:val="ConsPlusNormal0"/>
        <w:spacing w:before="200"/>
        <w:ind w:firstLine="540"/>
        <w:jc w:val="both"/>
      </w:pPr>
      <w:r>
        <w:t>5.4. При предоставлении социальных услуг в полустационарной форме социального обслуживания поставщик социальных услуг обязан:</w:t>
      </w:r>
    </w:p>
    <w:p w:rsidR="00281A04" w:rsidRDefault="006A0E1E">
      <w:pPr>
        <w:pStyle w:val="ConsPlusNormal0"/>
        <w:spacing w:before="200"/>
        <w:ind w:firstLine="540"/>
        <w:jc w:val="both"/>
      </w:pPr>
      <w:r>
        <w:t>- осуществлять свою деятельность в соответствии с Федеральным законом и другими федеральными законами, законами и иными нормативными правовыми актами Белгородской области;</w:t>
      </w:r>
    </w:p>
    <w:p w:rsidR="00281A04" w:rsidRDefault="006A0E1E">
      <w:pPr>
        <w:pStyle w:val="ConsPlusNormal0"/>
        <w:spacing w:before="200"/>
        <w:ind w:firstLine="540"/>
        <w:jc w:val="both"/>
      </w:pPr>
      <w:r>
        <w:t>- предоставлять социальные услуги получателям социальных услуг в соответствии с индивидуальными программами и условиями договоров, заключенных с получателями социальных услуг или их законными представителями, на основании требований Федерального закона;</w:t>
      </w:r>
    </w:p>
    <w:p w:rsidR="00281A04" w:rsidRDefault="006A0E1E">
      <w:pPr>
        <w:pStyle w:val="ConsPlusNormal0"/>
        <w:spacing w:before="200"/>
        <w:ind w:firstLine="540"/>
        <w:jc w:val="both"/>
      </w:pPr>
      <w:r>
        <w:t>-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p>
    <w:p w:rsidR="00281A04" w:rsidRDefault="006A0E1E">
      <w:pPr>
        <w:pStyle w:val="ConsPlusNormal0"/>
        <w:spacing w:before="200"/>
        <w:ind w:firstLine="540"/>
        <w:jc w:val="both"/>
      </w:pPr>
      <w:r>
        <w:t>- своевременно представлять уполномоченному органу муниципального образования информацию для формирования регистра получателей социальных услуг;</w:t>
      </w:r>
    </w:p>
    <w:p w:rsidR="00281A04" w:rsidRDefault="006A0E1E">
      <w:pPr>
        <w:pStyle w:val="ConsPlusNormal0"/>
        <w:spacing w:before="200"/>
        <w:ind w:firstLine="540"/>
        <w:jc w:val="both"/>
      </w:pPr>
      <w:r>
        <w:t>- осуществлять социальное сопровождение;</w:t>
      </w:r>
    </w:p>
    <w:p w:rsidR="00281A04" w:rsidRDefault="006A0E1E">
      <w:pPr>
        <w:pStyle w:val="ConsPlusNormal0"/>
        <w:spacing w:before="200"/>
        <w:ind w:firstLine="540"/>
        <w:jc w:val="both"/>
      </w:pPr>
      <w:r>
        <w:t>- соблюдать права человека и гражданина;</w:t>
      </w:r>
    </w:p>
    <w:p w:rsidR="00281A04" w:rsidRDefault="006A0E1E">
      <w:pPr>
        <w:pStyle w:val="ConsPlusNormal0"/>
        <w:spacing w:before="200"/>
        <w:ind w:firstLine="540"/>
        <w:jc w:val="both"/>
      </w:pPr>
      <w:r>
        <w:t>- обеспечить ознакомление получателей социальных услуг (представителей) с правоустанавливающими документами, на основании которых поставщик социальных услуг осуществляет свою деятельность и оказывает социальные услуги.</w:t>
      </w:r>
    </w:p>
    <w:p w:rsidR="00281A04" w:rsidRDefault="006A0E1E">
      <w:pPr>
        <w:pStyle w:val="ConsPlusNormal0"/>
        <w:spacing w:before="200"/>
        <w:ind w:firstLine="540"/>
        <w:jc w:val="both"/>
      </w:pPr>
      <w:r>
        <w:t xml:space="preserve">5.5. Поставщик социальных услуг при оказании социальных услуг не вправе применять физическое или психологическое насилие в отношении получателей социальных услуг, допускать их оскорбление, грубое </w:t>
      </w:r>
      <w:r>
        <w:lastRenderedPageBreak/>
        <w:t>обращение с ними.</w:t>
      </w:r>
    </w:p>
    <w:p w:rsidR="00281A04" w:rsidRDefault="006A0E1E">
      <w:pPr>
        <w:pStyle w:val="ConsPlusNormal0"/>
        <w:spacing w:before="200"/>
        <w:ind w:firstLine="540"/>
        <w:jc w:val="both"/>
      </w:pPr>
      <w:r>
        <w:t xml:space="preserve">5.6. Поставщик социальных услуг в соответствии со </w:t>
      </w:r>
      <w:hyperlink r:id="rId159" w:tooltip="Федеральный закон от 28.12.2013 N 442-ФЗ (ред. от 25.12.2023) &quot;Об основах социального обслуживания граждан в Российской Федерации&quot; {КонсультантПлюс}">
        <w:r>
          <w:rPr>
            <w:color w:val="0000FF"/>
          </w:rPr>
          <w:t>статьей 13</w:t>
        </w:r>
      </w:hyperlink>
      <w:r>
        <w:t xml:space="preserve"> Федерального закона формирует общедоступный информационный ресурс, содержащий информацию о своей деятельности, обеспечивает доступ к данному ресурсу посредством размещения его на информационных стендах в своем помещении, в средствах массовой информации, в сети Интернет, в том числе на своем официальном сайте.</w:t>
      </w:r>
    </w:p>
    <w:p w:rsidR="00281A04" w:rsidRDefault="006A0E1E">
      <w:pPr>
        <w:pStyle w:val="ConsPlusNormal0"/>
        <w:spacing w:before="200"/>
        <w:ind w:firstLine="540"/>
        <w:jc w:val="both"/>
      </w:pPr>
      <w:r>
        <w:t>5.7. Требования по обеспечению условий доступности для инвалидов при предоставлении социальных услуг:</w:t>
      </w:r>
    </w:p>
    <w:p w:rsidR="00281A04" w:rsidRDefault="006A0E1E">
      <w:pPr>
        <w:pStyle w:val="ConsPlusNormal0"/>
        <w:spacing w:before="200"/>
        <w:ind w:firstLine="540"/>
        <w:jc w:val="both"/>
      </w:pPr>
      <w:r>
        <w:t xml:space="preserve">5.7.1. Поставщик социальных услуг обеспечивает создание инвалидам условий доступности помещений, в которых предоставляются социальные услуги, и условий доступности предоставляемых услуг в соответствии с требованиями, установленными </w:t>
      </w:r>
      <w:hyperlink r:id="rId160" w:tooltip="Приказ Минтруда России от 30.07.2015 N 527н (ред. от 15.12.2022) &quot;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
        <w:r>
          <w:rPr>
            <w:color w:val="0000FF"/>
          </w:rPr>
          <w:t>Порядком</w:t>
        </w:r>
      </w:hyperlink>
      <w:r>
        <w:t xml:space="preserve"> обеспечения условий доступности для инвалидов объектов и предоставляемых услуг в сфере социальной защиты населения, а также оказания им при этом необходимой помощи, утвержденным Приказом Министерства труда и социальной защиты Российской Федерации от 30 июля 2015 года N 527н (далее - Порядок обеспечения условий доступности):</w:t>
      </w:r>
    </w:p>
    <w:p w:rsidR="00281A04" w:rsidRDefault="006A0E1E">
      <w:pPr>
        <w:pStyle w:val="ConsPlusNormal0"/>
        <w:spacing w:before="200"/>
        <w:ind w:firstLine="540"/>
        <w:jc w:val="both"/>
      </w:pPr>
      <w:r>
        <w:t>- возможность сопровождения получателя социальной услуги при передвижении по территории организации социального обслуживания, а также при пользовании услугами;</w:t>
      </w:r>
    </w:p>
    <w:p w:rsidR="00281A04" w:rsidRDefault="006A0E1E">
      <w:pPr>
        <w:pStyle w:val="ConsPlusNormal0"/>
        <w:spacing w:before="200"/>
        <w:ind w:firstLine="540"/>
        <w:jc w:val="both"/>
      </w:pPr>
      <w:r>
        <w:t>-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281A04" w:rsidRDefault="006A0E1E">
      <w:pPr>
        <w:pStyle w:val="ConsPlusNormal0"/>
        <w:spacing w:before="200"/>
        <w:ind w:firstLine="540"/>
        <w:jc w:val="both"/>
      </w:pPr>
      <w:r>
        <w:t>-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учреждения;</w:t>
      </w:r>
    </w:p>
    <w:p w:rsidR="00281A04" w:rsidRDefault="006A0E1E">
      <w:pPr>
        <w:pStyle w:val="ConsPlusNormal0"/>
        <w:spacing w:before="200"/>
        <w:ind w:firstLine="540"/>
        <w:jc w:val="both"/>
      </w:pPr>
      <w:r>
        <w:t>-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w:t>
      </w:r>
      <w:proofErr w:type="spellStart"/>
      <w:r>
        <w:t>сурдоперевода</w:t>
      </w:r>
      <w:proofErr w:type="spellEnd"/>
      <w:r>
        <w:t>);</w:t>
      </w:r>
    </w:p>
    <w:p w:rsidR="00281A04" w:rsidRDefault="006A0E1E">
      <w:pPr>
        <w:pStyle w:val="ConsPlusNormal0"/>
        <w:spacing w:before="200"/>
        <w:ind w:firstLine="540"/>
        <w:jc w:val="both"/>
      </w:pPr>
      <w:r>
        <w:t>- оказание иных видов посторонней помощи.</w:t>
      </w:r>
    </w:p>
    <w:p w:rsidR="00281A04" w:rsidRDefault="006A0E1E">
      <w:pPr>
        <w:pStyle w:val="ConsPlusNormal0"/>
        <w:spacing w:before="200"/>
        <w:ind w:firstLine="540"/>
        <w:jc w:val="both"/>
      </w:pPr>
      <w:r>
        <w:t>5.7.2. В целях определения мер по поэтапному повышению уровня доступности для инвалидов объектов и предоставляемых услуг поставщик социальных услуг проводит обследование и паспортизацию объектов и предоставляемых услуг в соответствии с требованиями Порядка обеспечения условий доступности.</w:t>
      </w:r>
    </w:p>
    <w:p w:rsidR="00281A04" w:rsidRDefault="006A0E1E">
      <w:pPr>
        <w:pStyle w:val="ConsPlusNormal0"/>
        <w:spacing w:before="200"/>
        <w:ind w:firstLine="540"/>
        <w:jc w:val="both"/>
      </w:pPr>
      <w:r>
        <w:t>5.7.3. Руководитель Центра организуют инструктирование или обучение специалистов, работающих с инвалидами, по вопросам,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w:t>
      </w:r>
    </w:p>
    <w:p w:rsidR="00281A04" w:rsidRDefault="006A0E1E">
      <w:pPr>
        <w:pStyle w:val="ConsPlusNormal0"/>
        <w:spacing w:before="200"/>
        <w:ind w:firstLine="540"/>
        <w:jc w:val="both"/>
      </w:pPr>
      <w:r>
        <w:t>5.8. Требования к обеспечению системы контроля за деятельностью по предоставлению социальных услуг:</w:t>
      </w:r>
    </w:p>
    <w:p w:rsidR="00281A04" w:rsidRDefault="006A0E1E">
      <w:pPr>
        <w:pStyle w:val="ConsPlusNormal0"/>
        <w:spacing w:before="200"/>
        <w:ind w:firstLine="540"/>
        <w:jc w:val="both"/>
      </w:pPr>
      <w:r>
        <w:t>5.8.1. Поставщик социальных услуг обеспечивает:</w:t>
      </w:r>
    </w:p>
    <w:p w:rsidR="00281A04" w:rsidRDefault="006A0E1E">
      <w:pPr>
        <w:pStyle w:val="ConsPlusNormal0"/>
        <w:spacing w:before="200"/>
        <w:ind w:firstLine="540"/>
        <w:jc w:val="both"/>
      </w:pPr>
      <w:r>
        <w:t xml:space="preserve">- наличие документально оформленной собственной системы контроля за деятельностью подразделений и работников по оказанию социальной услуги на их соответствие порядкам и стандартам предоставления социальных услуг, требованиям Федерального закона и </w:t>
      </w:r>
      <w:proofErr w:type="gramStart"/>
      <w:r>
        <w:t>иным законам</w:t>
      </w:r>
      <w:proofErr w:type="gramEnd"/>
      <w:r>
        <w:t xml:space="preserve"> и нормативным правовым актам в сфере социального обслуживания граждан.</w:t>
      </w:r>
    </w:p>
    <w:p w:rsidR="00281A04" w:rsidRDefault="006A0E1E">
      <w:pPr>
        <w:pStyle w:val="ConsPlusNormal0"/>
        <w:spacing w:before="200"/>
        <w:ind w:firstLine="540"/>
        <w:jc w:val="both"/>
      </w:pPr>
      <w:r>
        <w:t>Система контроля должна охватывать этапы планирования, работы с получателями услуг, оформления результатов оказанных услуг, выработки и реализации мероприятий по устранению выявленных недостатков;</w:t>
      </w:r>
    </w:p>
    <w:p w:rsidR="00281A04" w:rsidRDefault="006A0E1E">
      <w:pPr>
        <w:pStyle w:val="ConsPlusNormal0"/>
        <w:spacing w:before="200"/>
        <w:ind w:firstLine="540"/>
        <w:jc w:val="both"/>
      </w:pPr>
      <w:r>
        <w:t>- создание условий для проведения независимой оценки качества оказания социальной услуги;</w:t>
      </w:r>
    </w:p>
    <w:p w:rsidR="00281A04" w:rsidRDefault="006A0E1E">
      <w:pPr>
        <w:pStyle w:val="ConsPlusNormal0"/>
        <w:spacing w:before="200"/>
        <w:ind w:firstLine="540"/>
        <w:jc w:val="both"/>
      </w:pPr>
      <w:r>
        <w:lastRenderedPageBreak/>
        <w:t>- выполнение предложений об улучшении качества социальной услуги, выработанных по результатам независимой оценки качества оказания услуги;</w:t>
      </w:r>
    </w:p>
    <w:p w:rsidR="00281A04" w:rsidRDefault="006A0E1E">
      <w:pPr>
        <w:pStyle w:val="ConsPlusNormal0"/>
        <w:spacing w:before="200"/>
        <w:ind w:firstLine="540"/>
        <w:jc w:val="both"/>
      </w:pPr>
      <w:r>
        <w:t>- своевременное и качественное исполнение предписаний по результатам проверок контрольно-надзорных органов.</w:t>
      </w:r>
    </w:p>
    <w:p w:rsidR="00281A04" w:rsidRDefault="00281A04">
      <w:pPr>
        <w:pStyle w:val="ConsPlusNormal0"/>
        <w:jc w:val="both"/>
      </w:pPr>
    </w:p>
    <w:p w:rsidR="00281A04" w:rsidRDefault="006A0E1E">
      <w:pPr>
        <w:pStyle w:val="ConsPlusTitle0"/>
        <w:jc w:val="center"/>
        <w:outlineLvl w:val="1"/>
      </w:pPr>
      <w:r>
        <w:t>6. Ответственность поставщика социальных услуг и контроль</w:t>
      </w:r>
    </w:p>
    <w:p w:rsidR="00281A04" w:rsidRDefault="006A0E1E">
      <w:pPr>
        <w:pStyle w:val="ConsPlusTitle0"/>
        <w:jc w:val="center"/>
      </w:pPr>
      <w:r>
        <w:t>за предоставлением социальных услуг</w:t>
      </w:r>
    </w:p>
    <w:p w:rsidR="00281A04" w:rsidRDefault="00281A04">
      <w:pPr>
        <w:pStyle w:val="ConsPlusNormal0"/>
        <w:jc w:val="both"/>
      </w:pPr>
    </w:p>
    <w:p w:rsidR="00281A04" w:rsidRDefault="006A0E1E">
      <w:pPr>
        <w:pStyle w:val="ConsPlusNormal0"/>
        <w:ind w:firstLine="540"/>
        <w:jc w:val="both"/>
      </w:pPr>
      <w:r>
        <w:t>6.1. За неисполнение либо ненадлежащее исполнение настоящего Порядка, Федерального закона, иных нормативных правовых актов в сфере социального обслуживания граждан Центр несет ответственность, предусмотренную законодательством Российской Федерации.</w:t>
      </w:r>
    </w:p>
    <w:p w:rsidR="00281A04" w:rsidRDefault="006A0E1E">
      <w:pPr>
        <w:pStyle w:val="ConsPlusNormal0"/>
        <w:spacing w:before="200"/>
        <w:ind w:firstLine="540"/>
        <w:jc w:val="both"/>
      </w:pPr>
      <w:r>
        <w:t>6.2. Региональный государственный контроль за соблюдением настоящего Порядка, Федерального закона, иных нормативных правовых актов в сфере социального обслуживания осуществляет министерство социальной защиты населения и труда Белгородской области.</w:t>
      </w:r>
    </w:p>
    <w:p w:rsidR="00281A04" w:rsidRDefault="006A0E1E">
      <w:pPr>
        <w:pStyle w:val="ConsPlusNormal0"/>
        <w:jc w:val="both"/>
      </w:pPr>
      <w:r>
        <w:t xml:space="preserve">(в ред. постановлений Правительства Белгородской области от 26.07.2021 </w:t>
      </w:r>
      <w:hyperlink r:id="rId161" w:tooltip="Постановление Правительства Белгородской обл. от 26.07.2021 N 297-пп &quot;О внесении изменений в некоторые постановления Правительства Белгородской области&quot; {КонсультантПлюс}">
        <w:r>
          <w:rPr>
            <w:color w:val="0000FF"/>
          </w:rPr>
          <w:t>N 297-пп</w:t>
        </w:r>
      </w:hyperlink>
      <w:r>
        <w:t xml:space="preserve">, от 28.03.2022 </w:t>
      </w:r>
      <w:hyperlink r:id="rId162" w:tooltip="Постановление Правительства Белгородской обл. от 28.03.2022 N 177-пп &quot;О внесении изменений в некоторые постановления Правительства Белгородской области&quot; (вместе с &quot;Региональной программой &quot;Повышение качества жизни граждан пожилого возраста в Белгородской облас">
        <w:r>
          <w:rPr>
            <w:color w:val="0000FF"/>
          </w:rPr>
          <w:t>N 177-пп</w:t>
        </w:r>
      </w:hyperlink>
      <w:r>
        <w:t>)</w:t>
      </w:r>
    </w:p>
    <w:p w:rsidR="00281A04" w:rsidRDefault="00281A04">
      <w:pPr>
        <w:pStyle w:val="ConsPlusNormal0"/>
        <w:jc w:val="both"/>
      </w:pPr>
    </w:p>
    <w:p w:rsidR="00281A04" w:rsidRDefault="00281A04">
      <w:pPr>
        <w:pStyle w:val="ConsPlusNormal0"/>
        <w:jc w:val="both"/>
      </w:pPr>
    </w:p>
    <w:p w:rsidR="00281A04" w:rsidRDefault="00281A04">
      <w:pPr>
        <w:pStyle w:val="ConsPlusNormal0"/>
        <w:jc w:val="both"/>
      </w:pPr>
    </w:p>
    <w:p w:rsidR="00281A04" w:rsidRDefault="00281A04">
      <w:pPr>
        <w:pStyle w:val="ConsPlusNormal0"/>
        <w:jc w:val="both"/>
      </w:pPr>
    </w:p>
    <w:p w:rsidR="00281A04" w:rsidRDefault="00281A04">
      <w:pPr>
        <w:pStyle w:val="ConsPlusNormal0"/>
        <w:jc w:val="both"/>
      </w:pPr>
    </w:p>
    <w:p w:rsidR="00281A04" w:rsidRDefault="006A0E1E">
      <w:pPr>
        <w:pStyle w:val="ConsPlusNormal0"/>
        <w:jc w:val="right"/>
        <w:outlineLvl w:val="1"/>
      </w:pPr>
      <w:r>
        <w:t>Приложение</w:t>
      </w:r>
    </w:p>
    <w:p w:rsidR="00281A04" w:rsidRDefault="006A0E1E">
      <w:pPr>
        <w:pStyle w:val="ConsPlusNormal0"/>
        <w:jc w:val="right"/>
      </w:pPr>
      <w:r>
        <w:t>к Порядку предоставления социальных услуг</w:t>
      </w:r>
    </w:p>
    <w:p w:rsidR="00281A04" w:rsidRDefault="006A0E1E">
      <w:pPr>
        <w:pStyle w:val="ConsPlusNormal0"/>
        <w:jc w:val="right"/>
      </w:pPr>
      <w:r>
        <w:t>в полустационарной форме социального</w:t>
      </w:r>
    </w:p>
    <w:p w:rsidR="00281A04" w:rsidRDefault="006A0E1E">
      <w:pPr>
        <w:pStyle w:val="ConsPlusNormal0"/>
        <w:jc w:val="right"/>
      </w:pPr>
      <w:r>
        <w:t>обслуживания (в областном государственном</w:t>
      </w:r>
    </w:p>
    <w:p w:rsidR="00281A04" w:rsidRDefault="006A0E1E">
      <w:pPr>
        <w:pStyle w:val="ConsPlusNormal0"/>
        <w:jc w:val="right"/>
      </w:pPr>
      <w:r>
        <w:t>бюджетном учреждении "Многопрофильный</w:t>
      </w:r>
    </w:p>
    <w:p w:rsidR="00281A04" w:rsidRDefault="006A0E1E">
      <w:pPr>
        <w:pStyle w:val="ConsPlusNormal0"/>
        <w:jc w:val="right"/>
      </w:pPr>
      <w:r>
        <w:t>центр реабилитации")</w:t>
      </w:r>
    </w:p>
    <w:p w:rsidR="00281A04" w:rsidRDefault="00281A04">
      <w:pPr>
        <w:pStyle w:val="ConsPlusNormal0"/>
        <w:jc w:val="both"/>
      </w:pPr>
    </w:p>
    <w:p w:rsidR="00281A04" w:rsidRDefault="006A0E1E">
      <w:pPr>
        <w:pStyle w:val="ConsPlusTitle0"/>
        <w:jc w:val="center"/>
      </w:pPr>
      <w:bookmarkStart w:id="14" w:name="P1423"/>
      <w:bookmarkEnd w:id="14"/>
      <w:r>
        <w:t>Стандарт</w:t>
      </w:r>
    </w:p>
    <w:p w:rsidR="00281A04" w:rsidRDefault="006A0E1E">
      <w:pPr>
        <w:pStyle w:val="ConsPlusTitle0"/>
        <w:jc w:val="center"/>
      </w:pPr>
      <w:r>
        <w:t>социальных услуг в полустационарной форме социального</w:t>
      </w:r>
    </w:p>
    <w:p w:rsidR="00281A04" w:rsidRDefault="006A0E1E">
      <w:pPr>
        <w:pStyle w:val="ConsPlusTitle0"/>
        <w:jc w:val="center"/>
      </w:pPr>
      <w:r>
        <w:t>обслуживания (в областном государственном бюджетном</w:t>
      </w:r>
    </w:p>
    <w:p w:rsidR="00281A04" w:rsidRDefault="006A0E1E">
      <w:pPr>
        <w:pStyle w:val="ConsPlusTitle0"/>
        <w:jc w:val="center"/>
      </w:pPr>
      <w:r>
        <w:t>учреждении "Многопрофильный центр реабилитации")</w:t>
      </w:r>
    </w:p>
    <w:p w:rsidR="00281A04" w:rsidRDefault="00281A0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281A04">
        <w:tc>
          <w:tcPr>
            <w:tcW w:w="60" w:type="dxa"/>
            <w:tcBorders>
              <w:top w:val="nil"/>
              <w:left w:val="nil"/>
              <w:bottom w:val="nil"/>
              <w:right w:val="nil"/>
            </w:tcBorders>
            <w:shd w:val="clear" w:color="auto" w:fill="CED3F1"/>
            <w:tcMar>
              <w:top w:w="0" w:type="dxa"/>
              <w:left w:w="0" w:type="dxa"/>
              <w:bottom w:w="0" w:type="dxa"/>
              <w:right w:w="0" w:type="dxa"/>
            </w:tcMar>
          </w:tcPr>
          <w:p w:rsidR="00281A04" w:rsidRDefault="00281A0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81A04" w:rsidRDefault="00281A0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81A04" w:rsidRDefault="006A0E1E">
            <w:pPr>
              <w:pStyle w:val="ConsPlusNormal0"/>
              <w:jc w:val="center"/>
            </w:pPr>
            <w:r>
              <w:rPr>
                <w:color w:val="392C69"/>
              </w:rPr>
              <w:t>Список изменяющих документов</w:t>
            </w:r>
          </w:p>
          <w:p w:rsidR="00281A04" w:rsidRDefault="006A0E1E">
            <w:pPr>
              <w:pStyle w:val="ConsPlusNormal0"/>
              <w:jc w:val="center"/>
            </w:pPr>
            <w:r>
              <w:rPr>
                <w:color w:val="392C69"/>
              </w:rPr>
              <w:t>(в ред. постановлений Правительства Белгородской области</w:t>
            </w:r>
          </w:p>
          <w:p w:rsidR="00281A04" w:rsidRDefault="006A0E1E">
            <w:pPr>
              <w:pStyle w:val="ConsPlusNormal0"/>
              <w:jc w:val="center"/>
            </w:pPr>
            <w:r>
              <w:rPr>
                <w:color w:val="392C69"/>
              </w:rPr>
              <w:t xml:space="preserve">от 23.12.2019 </w:t>
            </w:r>
            <w:hyperlink r:id="rId163"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r>
                <w:rPr>
                  <w:color w:val="0000FF"/>
                </w:rPr>
                <w:t>N 603-пп</w:t>
              </w:r>
            </w:hyperlink>
            <w:r>
              <w:rPr>
                <w:color w:val="392C69"/>
              </w:rPr>
              <w:t xml:space="preserve">, от 06.09.2022 </w:t>
            </w:r>
            <w:hyperlink r:id="rId164" w:tooltip="Постановление Правительства Белгородской обл. от 06.09.2022 N 520-пп &quot;О внесении изменений в постановление Правительства Белгородской области от 4 февраля 2019 года N 58-пп&quot; {КонсультантПлюс}">
              <w:r>
                <w:rPr>
                  <w:color w:val="0000FF"/>
                </w:rPr>
                <w:t>N 520-пп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1A04" w:rsidRDefault="00281A04">
            <w:pPr>
              <w:pStyle w:val="ConsPlusNormal0"/>
            </w:pPr>
          </w:p>
        </w:tc>
      </w:tr>
    </w:tbl>
    <w:p w:rsidR="00281A04" w:rsidRDefault="00281A04">
      <w:pPr>
        <w:pStyle w:val="ConsPlusNormal0"/>
        <w:jc w:val="both"/>
      </w:pPr>
    </w:p>
    <w:p w:rsidR="00281A04" w:rsidRDefault="00281A04">
      <w:pPr>
        <w:pStyle w:val="ConsPlusNormal0"/>
        <w:sectPr w:rsidR="00281A04">
          <w:headerReference w:type="default" r:id="rId165"/>
          <w:footerReference w:type="default" r:id="rId166"/>
          <w:headerReference w:type="first" r:id="rId167"/>
          <w:footerReference w:type="first" r:id="rId168"/>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3458"/>
        <w:gridCol w:w="4082"/>
        <w:gridCol w:w="1804"/>
        <w:gridCol w:w="1710"/>
        <w:gridCol w:w="1894"/>
      </w:tblGrid>
      <w:tr w:rsidR="00281A04">
        <w:tc>
          <w:tcPr>
            <w:tcW w:w="604" w:type="dxa"/>
            <w:vMerge w:val="restart"/>
          </w:tcPr>
          <w:p w:rsidR="00281A04" w:rsidRDefault="006A0E1E">
            <w:pPr>
              <w:pStyle w:val="ConsPlusNormal0"/>
              <w:jc w:val="center"/>
            </w:pPr>
            <w:r>
              <w:lastRenderedPageBreak/>
              <w:t>N п/п</w:t>
            </w:r>
          </w:p>
        </w:tc>
        <w:tc>
          <w:tcPr>
            <w:tcW w:w="3458" w:type="dxa"/>
            <w:vMerge w:val="restart"/>
          </w:tcPr>
          <w:p w:rsidR="00281A04" w:rsidRDefault="006A0E1E">
            <w:pPr>
              <w:pStyle w:val="ConsPlusNormal0"/>
              <w:jc w:val="center"/>
            </w:pPr>
            <w:r>
              <w:t>Наименование социальных услуг</w:t>
            </w:r>
          </w:p>
        </w:tc>
        <w:tc>
          <w:tcPr>
            <w:tcW w:w="4082" w:type="dxa"/>
            <w:vMerge w:val="restart"/>
          </w:tcPr>
          <w:p w:rsidR="00281A04" w:rsidRDefault="006A0E1E">
            <w:pPr>
              <w:pStyle w:val="ConsPlusNormal0"/>
              <w:jc w:val="center"/>
            </w:pPr>
            <w:r>
              <w:t>Описание социальных услуг</w:t>
            </w:r>
          </w:p>
        </w:tc>
        <w:tc>
          <w:tcPr>
            <w:tcW w:w="1804" w:type="dxa"/>
            <w:vMerge w:val="restart"/>
          </w:tcPr>
          <w:p w:rsidR="00281A04" w:rsidRDefault="006A0E1E">
            <w:pPr>
              <w:pStyle w:val="ConsPlusNormal0"/>
              <w:jc w:val="center"/>
            </w:pPr>
            <w:r>
              <w:t>Сроки предоставления социальных услуг</w:t>
            </w:r>
          </w:p>
        </w:tc>
        <w:tc>
          <w:tcPr>
            <w:tcW w:w="3604" w:type="dxa"/>
            <w:gridSpan w:val="2"/>
          </w:tcPr>
          <w:p w:rsidR="00281A04" w:rsidRDefault="006A0E1E">
            <w:pPr>
              <w:pStyle w:val="ConsPlusNormal0"/>
              <w:jc w:val="center"/>
            </w:pPr>
            <w:r>
              <w:t>Объем социальных услуг</w:t>
            </w:r>
          </w:p>
        </w:tc>
      </w:tr>
      <w:tr w:rsidR="00281A04">
        <w:tc>
          <w:tcPr>
            <w:tcW w:w="604" w:type="dxa"/>
            <w:vMerge/>
          </w:tcPr>
          <w:p w:rsidR="00281A04" w:rsidRDefault="00281A04">
            <w:pPr>
              <w:pStyle w:val="ConsPlusNormal0"/>
            </w:pPr>
          </w:p>
        </w:tc>
        <w:tc>
          <w:tcPr>
            <w:tcW w:w="3458" w:type="dxa"/>
            <w:vMerge/>
          </w:tcPr>
          <w:p w:rsidR="00281A04" w:rsidRDefault="00281A04">
            <w:pPr>
              <w:pStyle w:val="ConsPlusNormal0"/>
            </w:pPr>
          </w:p>
        </w:tc>
        <w:tc>
          <w:tcPr>
            <w:tcW w:w="4082" w:type="dxa"/>
            <w:vMerge/>
          </w:tcPr>
          <w:p w:rsidR="00281A04" w:rsidRDefault="00281A04">
            <w:pPr>
              <w:pStyle w:val="ConsPlusNormal0"/>
            </w:pPr>
          </w:p>
        </w:tc>
        <w:tc>
          <w:tcPr>
            <w:tcW w:w="1804" w:type="dxa"/>
            <w:vMerge/>
          </w:tcPr>
          <w:p w:rsidR="00281A04" w:rsidRDefault="00281A04">
            <w:pPr>
              <w:pStyle w:val="ConsPlusNormal0"/>
            </w:pPr>
          </w:p>
        </w:tc>
        <w:tc>
          <w:tcPr>
            <w:tcW w:w="1710" w:type="dxa"/>
          </w:tcPr>
          <w:p w:rsidR="00281A04" w:rsidRDefault="006A0E1E">
            <w:pPr>
              <w:pStyle w:val="ConsPlusNormal0"/>
              <w:jc w:val="center"/>
            </w:pPr>
            <w:r>
              <w:t>продолжительность оказания одной услуги в минутах</w:t>
            </w:r>
          </w:p>
        </w:tc>
        <w:tc>
          <w:tcPr>
            <w:tcW w:w="1894" w:type="dxa"/>
          </w:tcPr>
          <w:p w:rsidR="00281A04" w:rsidRDefault="006A0E1E">
            <w:pPr>
              <w:pStyle w:val="ConsPlusNormal0"/>
              <w:jc w:val="center"/>
            </w:pPr>
            <w:r>
              <w:t>периодичность услуги раз в месяц</w:t>
            </w:r>
          </w:p>
        </w:tc>
      </w:tr>
      <w:tr w:rsidR="00281A04">
        <w:tc>
          <w:tcPr>
            <w:tcW w:w="13552" w:type="dxa"/>
            <w:gridSpan w:val="6"/>
          </w:tcPr>
          <w:p w:rsidR="00281A04" w:rsidRDefault="006A0E1E">
            <w:pPr>
              <w:pStyle w:val="ConsPlusNormal0"/>
              <w:jc w:val="center"/>
              <w:outlineLvl w:val="2"/>
            </w:pPr>
            <w:r>
              <w:t>I. Социально-медицинские услуги</w:t>
            </w:r>
          </w:p>
        </w:tc>
      </w:tr>
      <w:tr w:rsidR="00281A04">
        <w:tc>
          <w:tcPr>
            <w:tcW w:w="604" w:type="dxa"/>
          </w:tcPr>
          <w:p w:rsidR="00281A04" w:rsidRDefault="006A0E1E">
            <w:pPr>
              <w:pStyle w:val="ConsPlusNormal0"/>
              <w:jc w:val="center"/>
            </w:pPr>
            <w:r>
              <w:t>1.1.</w:t>
            </w:r>
          </w:p>
        </w:tc>
        <w:tc>
          <w:tcPr>
            <w:tcW w:w="3458" w:type="dxa"/>
            <w:vAlign w:val="bottom"/>
          </w:tcPr>
          <w:p w:rsidR="00281A04" w:rsidRDefault="006A0E1E">
            <w:pPr>
              <w:pStyle w:val="ConsPlusNormal0"/>
              <w:jc w:val="both"/>
            </w:pPr>
            <w:r>
              <w:t>Систематическое наблюдение за получателями социальных услуг для выявления отклонений в состоянии их здоровья</w:t>
            </w:r>
          </w:p>
        </w:tc>
        <w:tc>
          <w:tcPr>
            <w:tcW w:w="4082" w:type="dxa"/>
          </w:tcPr>
          <w:p w:rsidR="00281A04" w:rsidRDefault="006A0E1E">
            <w:pPr>
              <w:pStyle w:val="ConsPlusNormal0"/>
              <w:jc w:val="both"/>
            </w:pPr>
            <w:r>
              <w:t>Систематическое наблюдение получателей социальных услуг для выявления отклонений в состоянии здоровья (в период пребывания в Центре)</w:t>
            </w:r>
          </w:p>
        </w:tc>
        <w:tc>
          <w:tcPr>
            <w:tcW w:w="1804" w:type="dxa"/>
            <w:vMerge w:val="restart"/>
          </w:tcPr>
          <w:p w:rsidR="00281A04" w:rsidRDefault="006A0E1E">
            <w:pPr>
              <w:pStyle w:val="ConsPlusNormal0"/>
            </w:pPr>
            <w:r>
              <w:t>Социальная услуга предоставляется в сроки, обусловленные нуждаемостью получателя социальных услуг</w:t>
            </w:r>
          </w:p>
        </w:tc>
        <w:tc>
          <w:tcPr>
            <w:tcW w:w="1710" w:type="dxa"/>
          </w:tcPr>
          <w:p w:rsidR="00281A04" w:rsidRDefault="006A0E1E">
            <w:pPr>
              <w:pStyle w:val="ConsPlusNormal0"/>
              <w:jc w:val="center"/>
            </w:pPr>
            <w:r>
              <w:t>30</w:t>
            </w:r>
          </w:p>
        </w:tc>
        <w:tc>
          <w:tcPr>
            <w:tcW w:w="1894" w:type="dxa"/>
          </w:tcPr>
          <w:p w:rsidR="00281A04" w:rsidRDefault="006A0E1E">
            <w:pPr>
              <w:pStyle w:val="ConsPlusNormal0"/>
              <w:jc w:val="center"/>
            </w:pPr>
            <w:r>
              <w:t>до 20</w:t>
            </w:r>
          </w:p>
        </w:tc>
      </w:tr>
      <w:tr w:rsidR="00281A04">
        <w:tc>
          <w:tcPr>
            <w:tcW w:w="604" w:type="dxa"/>
          </w:tcPr>
          <w:p w:rsidR="00281A04" w:rsidRDefault="006A0E1E">
            <w:pPr>
              <w:pStyle w:val="ConsPlusNormal0"/>
              <w:jc w:val="center"/>
            </w:pPr>
            <w:r>
              <w:t>1.2.</w:t>
            </w:r>
          </w:p>
        </w:tc>
        <w:tc>
          <w:tcPr>
            <w:tcW w:w="3458" w:type="dxa"/>
          </w:tcPr>
          <w:p w:rsidR="00281A04" w:rsidRDefault="006A0E1E">
            <w:pPr>
              <w:pStyle w:val="ConsPlusNormal0"/>
              <w:jc w:val="both"/>
            </w:pPr>
            <w:r>
              <w:t>Консультирование по социально-медицинским вопросам (поддержания и сохранения здоровья получателей социальных услуг, проведения оздоровительных мероприятий, наблюдения за получателями социальных услуг для выявления отклонений в состоянии их здоровья)</w:t>
            </w:r>
          </w:p>
        </w:tc>
        <w:tc>
          <w:tcPr>
            <w:tcW w:w="4082" w:type="dxa"/>
          </w:tcPr>
          <w:p w:rsidR="00281A04" w:rsidRDefault="006A0E1E">
            <w:pPr>
              <w:pStyle w:val="ConsPlusNormal0"/>
              <w:jc w:val="both"/>
            </w:pPr>
            <w:r>
              <w:t>Мероприятия по консультированию получателей социальных услуг по социально-медицинским вопросам должны обеспечивать оказание квалифицированной помощи в правильном понимании и решении стоящих перед ними конкретных проблем, связанных с сохранением здоровья, в том числе по вопросам ведения здорового образа жизни, рационального питания в соответствии с возрастом и состоянием</w:t>
            </w:r>
          </w:p>
          <w:p w:rsidR="00281A04" w:rsidRDefault="006A0E1E">
            <w:pPr>
              <w:pStyle w:val="ConsPlusNormal0"/>
              <w:jc w:val="both"/>
            </w:pPr>
            <w:r>
              <w:t>здоровья, проведения оздоровительных мероприятий (1 раз в месяц)</w:t>
            </w:r>
          </w:p>
        </w:tc>
        <w:tc>
          <w:tcPr>
            <w:tcW w:w="1804" w:type="dxa"/>
            <w:vMerge/>
          </w:tcPr>
          <w:p w:rsidR="00281A04" w:rsidRDefault="00281A04">
            <w:pPr>
              <w:pStyle w:val="ConsPlusNormal0"/>
            </w:pPr>
          </w:p>
        </w:tc>
        <w:tc>
          <w:tcPr>
            <w:tcW w:w="1710" w:type="dxa"/>
          </w:tcPr>
          <w:p w:rsidR="00281A04" w:rsidRDefault="006A0E1E">
            <w:pPr>
              <w:pStyle w:val="ConsPlusNormal0"/>
              <w:jc w:val="center"/>
            </w:pPr>
            <w:r>
              <w:t>30</w:t>
            </w:r>
          </w:p>
        </w:tc>
        <w:tc>
          <w:tcPr>
            <w:tcW w:w="1894" w:type="dxa"/>
          </w:tcPr>
          <w:p w:rsidR="00281A04" w:rsidRDefault="006A0E1E">
            <w:pPr>
              <w:pStyle w:val="ConsPlusNormal0"/>
              <w:jc w:val="center"/>
            </w:pPr>
            <w:r>
              <w:t>1</w:t>
            </w:r>
          </w:p>
        </w:tc>
      </w:tr>
      <w:tr w:rsidR="00281A04">
        <w:tc>
          <w:tcPr>
            <w:tcW w:w="604" w:type="dxa"/>
          </w:tcPr>
          <w:p w:rsidR="00281A04" w:rsidRDefault="006A0E1E">
            <w:pPr>
              <w:pStyle w:val="ConsPlusNormal0"/>
              <w:jc w:val="center"/>
            </w:pPr>
            <w:r>
              <w:t>1.3.</w:t>
            </w:r>
          </w:p>
        </w:tc>
        <w:tc>
          <w:tcPr>
            <w:tcW w:w="3458" w:type="dxa"/>
          </w:tcPr>
          <w:p w:rsidR="00281A04" w:rsidRDefault="006A0E1E">
            <w:pPr>
              <w:pStyle w:val="ConsPlusNormal0"/>
              <w:jc w:val="both"/>
            </w:pPr>
            <w:r>
              <w:t>Проведение занятий, обучающих здоровому образу жизни</w:t>
            </w:r>
          </w:p>
        </w:tc>
        <w:tc>
          <w:tcPr>
            <w:tcW w:w="4082" w:type="dxa"/>
          </w:tcPr>
          <w:p w:rsidR="00281A04" w:rsidRDefault="006A0E1E">
            <w:pPr>
              <w:pStyle w:val="ConsPlusNormal0"/>
              <w:jc w:val="both"/>
            </w:pPr>
            <w:r>
              <w:t>Проведение просветительской работы, направленной на формирование у получателя социальных услуг навыков здорового образа жизни, избавление от вредных привычек и др. (1 раз в месяц)</w:t>
            </w:r>
          </w:p>
        </w:tc>
        <w:tc>
          <w:tcPr>
            <w:tcW w:w="1804" w:type="dxa"/>
            <w:vMerge/>
          </w:tcPr>
          <w:p w:rsidR="00281A04" w:rsidRDefault="00281A04">
            <w:pPr>
              <w:pStyle w:val="ConsPlusNormal0"/>
            </w:pPr>
          </w:p>
        </w:tc>
        <w:tc>
          <w:tcPr>
            <w:tcW w:w="1710" w:type="dxa"/>
          </w:tcPr>
          <w:p w:rsidR="00281A04" w:rsidRDefault="006A0E1E">
            <w:pPr>
              <w:pStyle w:val="ConsPlusNormal0"/>
              <w:jc w:val="center"/>
            </w:pPr>
            <w:r>
              <w:t>30</w:t>
            </w:r>
          </w:p>
        </w:tc>
        <w:tc>
          <w:tcPr>
            <w:tcW w:w="1894" w:type="dxa"/>
          </w:tcPr>
          <w:p w:rsidR="00281A04" w:rsidRDefault="006A0E1E">
            <w:pPr>
              <w:pStyle w:val="ConsPlusNormal0"/>
              <w:jc w:val="center"/>
            </w:pPr>
            <w:r>
              <w:t>1</w:t>
            </w:r>
          </w:p>
        </w:tc>
      </w:tr>
      <w:tr w:rsidR="00281A04">
        <w:tc>
          <w:tcPr>
            <w:tcW w:w="604" w:type="dxa"/>
          </w:tcPr>
          <w:p w:rsidR="00281A04" w:rsidRDefault="006A0E1E">
            <w:pPr>
              <w:pStyle w:val="ConsPlusNormal0"/>
              <w:jc w:val="center"/>
            </w:pPr>
            <w:r>
              <w:t>1.4.</w:t>
            </w:r>
          </w:p>
        </w:tc>
        <w:tc>
          <w:tcPr>
            <w:tcW w:w="3458" w:type="dxa"/>
          </w:tcPr>
          <w:p w:rsidR="00281A04" w:rsidRDefault="006A0E1E">
            <w:pPr>
              <w:pStyle w:val="ConsPlusNormal0"/>
              <w:jc w:val="both"/>
            </w:pPr>
            <w:r>
              <w:t>Проведение занятий по адаптивной физической культуре</w:t>
            </w:r>
          </w:p>
        </w:tc>
        <w:tc>
          <w:tcPr>
            <w:tcW w:w="4082" w:type="dxa"/>
          </w:tcPr>
          <w:p w:rsidR="00281A04" w:rsidRDefault="006A0E1E">
            <w:pPr>
              <w:pStyle w:val="ConsPlusNormal0"/>
              <w:jc w:val="both"/>
            </w:pPr>
            <w:r>
              <w:t xml:space="preserve">Оказание помощи в выполнении занятий по адаптивной физической культуре, которая должна обеспечивать овладение получателями социальных услуг доступного и безопасного для здоровья </w:t>
            </w:r>
            <w:r>
              <w:lastRenderedPageBreak/>
              <w:t>комплекса физических упражнений в целях его систематического выполнения для укрепления их здоровья в соответствии с рекомендациями врача (2 раза в неделю)</w:t>
            </w:r>
          </w:p>
        </w:tc>
        <w:tc>
          <w:tcPr>
            <w:tcW w:w="1804" w:type="dxa"/>
            <w:vMerge/>
          </w:tcPr>
          <w:p w:rsidR="00281A04" w:rsidRDefault="00281A04">
            <w:pPr>
              <w:pStyle w:val="ConsPlusNormal0"/>
            </w:pPr>
          </w:p>
        </w:tc>
        <w:tc>
          <w:tcPr>
            <w:tcW w:w="1710" w:type="dxa"/>
          </w:tcPr>
          <w:p w:rsidR="00281A04" w:rsidRDefault="006A0E1E">
            <w:pPr>
              <w:pStyle w:val="ConsPlusNormal0"/>
              <w:jc w:val="center"/>
            </w:pPr>
            <w:r>
              <w:t>45</w:t>
            </w:r>
          </w:p>
        </w:tc>
        <w:tc>
          <w:tcPr>
            <w:tcW w:w="1894" w:type="dxa"/>
          </w:tcPr>
          <w:p w:rsidR="00281A04" w:rsidRDefault="006A0E1E">
            <w:pPr>
              <w:pStyle w:val="ConsPlusNormal0"/>
              <w:jc w:val="center"/>
            </w:pPr>
            <w:r>
              <w:t>8</w:t>
            </w:r>
          </w:p>
        </w:tc>
      </w:tr>
      <w:tr w:rsidR="00281A04">
        <w:tc>
          <w:tcPr>
            <w:tcW w:w="13552" w:type="dxa"/>
            <w:gridSpan w:val="6"/>
          </w:tcPr>
          <w:p w:rsidR="00281A04" w:rsidRDefault="006A0E1E">
            <w:pPr>
              <w:pStyle w:val="ConsPlusNormal0"/>
              <w:jc w:val="center"/>
              <w:outlineLvl w:val="2"/>
            </w:pPr>
            <w:r>
              <w:t>II. Социально-психологические услуги</w:t>
            </w:r>
          </w:p>
        </w:tc>
      </w:tr>
      <w:tr w:rsidR="00281A04">
        <w:tc>
          <w:tcPr>
            <w:tcW w:w="604" w:type="dxa"/>
          </w:tcPr>
          <w:p w:rsidR="00281A04" w:rsidRDefault="006A0E1E">
            <w:pPr>
              <w:pStyle w:val="ConsPlusNormal0"/>
              <w:jc w:val="center"/>
            </w:pPr>
            <w:r>
              <w:t>2.1.</w:t>
            </w:r>
          </w:p>
        </w:tc>
        <w:tc>
          <w:tcPr>
            <w:tcW w:w="3458" w:type="dxa"/>
          </w:tcPr>
          <w:p w:rsidR="00281A04" w:rsidRDefault="006A0E1E">
            <w:pPr>
              <w:pStyle w:val="ConsPlusNormal0"/>
              <w:jc w:val="both"/>
            </w:pPr>
            <w:r>
              <w:t>Социально-психологическое консультирование, в том числе по вопросам внутрисемейных отношений</w:t>
            </w:r>
          </w:p>
        </w:tc>
        <w:tc>
          <w:tcPr>
            <w:tcW w:w="4082" w:type="dxa"/>
            <w:vAlign w:val="bottom"/>
          </w:tcPr>
          <w:p w:rsidR="00281A04" w:rsidRDefault="006A0E1E">
            <w:pPr>
              <w:pStyle w:val="ConsPlusNormal0"/>
              <w:jc w:val="both"/>
            </w:pPr>
            <w:r>
              <w:t>Социально-психологическое консультирование, которое должно обеспечить оказание получателям социальных услуг квалифицированной помощи по налаживанию межличностных отношений, в том числе для предупреждения и преодоления семейных конфликтов, формированию у получателей социальных услуг психологического комфорта, поддержанию жизненного тонуса, созданию условий для полноценного психологического развития личности (1 раз в неделю)</w:t>
            </w:r>
          </w:p>
        </w:tc>
        <w:tc>
          <w:tcPr>
            <w:tcW w:w="1804" w:type="dxa"/>
            <w:vMerge w:val="restart"/>
          </w:tcPr>
          <w:p w:rsidR="00281A04" w:rsidRDefault="006A0E1E">
            <w:pPr>
              <w:pStyle w:val="ConsPlusNormal0"/>
            </w:pPr>
            <w:r>
              <w:t>Социальная услуга</w:t>
            </w:r>
          </w:p>
          <w:p w:rsidR="00281A04" w:rsidRDefault="006A0E1E">
            <w:pPr>
              <w:pStyle w:val="ConsPlusNormal0"/>
            </w:pPr>
            <w:r>
              <w:t>предоставляется</w:t>
            </w:r>
          </w:p>
          <w:p w:rsidR="00281A04" w:rsidRDefault="006A0E1E">
            <w:pPr>
              <w:pStyle w:val="ConsPlusNormal0"/>
            </w:pPr>
            <w:r>
              <w:t>в сроки,</w:t>
            </w:r>
          </w:p>
          <w:p w:rsidR="00281A04" w:rsidRDefault="006A0E1E">
            <w:pPr>
              <w:pStyle w:val="ConsPlusNormal0"/>
            </w:pPr>
            <w:r>
              <w:t>обусловленные</w:t>
            </w:r>
          </w:p>
          <w:p w:rsidR="00281A04" w:rsidRDefault="006A0E1E">
            <w:pPr>
              <w:pStyle w:val="ConsPlusNormal0"/>
            </w:pPr>
            <w:r>
              <w:t>нуждаемостью</w:t>
            </w:r>
          </w:p>
          <w:p w:rsidR="00281A04" w:rsidRDefault="006A0E1E">
            <w:pPr>
              <w:pStyle w:val="ConsPlusNormal0"/>
            </w:pPr>
            <w:r>
              <w:t>получателя</w:t>
            </w:r>
          </w:p>
          <w:p w:rsidR="00281A04" w:rsidRDefault="006A0E1E">
            <w:pPr>
              <w:pStyle w:val="ConsPlusNormal0"/>
            </w:pPr>
            <w:r>
              <w:t>социальных услуг</w:t>
            </w:r>
          </w:p>
        </w:tc>
        <w:tc>
          <w:tcPr>
            <w:tcW w:w="1710" w:type="dxa"/>
          </w:tcPr>
          <w:p w:rsidR="00281A04" w:rsidRDefault="006A0E1E">
            <w:pPr>
              <w:pStyle w:val="ConsPlusNormal0"/>
              <w:jc w:val="center"/>
            </w:pPr>
            <w:r>
              <w:t>60</w:t>
            </w:r>
          </w:p>
        </w:tc>
        <w:tc>
          <w:tcPr>
            <w:tcW w:w="1894" w:type="dxa"/>
          </w:tcPr>
          <w:p w:rsidR="00281A04" w:rsidRDefault="006A0E1E">
            <w:pPr>
              <w:pStyle w:val="ConsPlusNormal0"/>
              <w:jc w:val="center"/>
            </w:pPr>
            <w:r>
              <w:t>4</w:t>
            </w:r>
          </w:p>
        </w:tc>
      </w:tr>
      <w:tr w:rsidR="00281A04">
        <w:tc>
          <w:tcPr>
            <w:tcW w:w="604" w:type="dxa"/>
          </w:tcPr>
          <w:p w:rsidR="00281A04" w:rsidRDefault="006A0E1E">
            <w:pPr>
              <w:pStyle w:val="ConsPlusNormal0"/>
              <w:jc w:val="center"/>
            </w:pPr>
            <w:r>
              <w:t>2.2.</w:t>
            </w:r>
          </w:p>
        </w:tc>
        <w:tc>
          <w:tcPr>
            <w:tcW w:w="3458" w:type="dxa"/>
          </w:tcPr>
          <w:p w:rsidR="00281A04" w:rsidRDefault="006A0E1E">
            <w:pPr>
              <w:pStyle w:val="ConsPlusNormal0"/>
              <w:jc w:val="both"/>
            </w:pPr>
            <w:r>
              <w:t>Социально-психологический</w:t>
            </w:r>
          </w:p>
          <w:p w:rsidR="00281A04" w:rsidRDefault="006A0E1E">
            <w:pPr>
              <w:pStyle w:val="ConsPlusNormal0"/>
              <w:jc w:val="both"/>
            </w:pPr>
            <w:r>
              <w:t>патронаж</w:t>
            </w:r>
          </w:p>
        </w:tc>
        <w:tc>
          <w:tcPr>
            <w:tcW w:w="4082" w:type="dxa"/>
          </w:tcPr>
          <w:p w:rsidR="00281A04" w:rsidRDefault="006A0E1E">
            <w:pPr>
              <w:pStyle w:val="ConsPlusNormal0"/>
              <w:jc w:val="both"/>
            </w:pPr>
            <w:r>
              <w:t>Систематическое наблюдение за получателями социальных услуг, которое обеспечивает своевременное выявление ситуаций психического дискомфорта, личностного</w:t>
            </w:r>
          </w:p>
          <w:p w:rsidR="00281A04" w:rsidRDefault="006A0E1E">
            <w:pPr>
              <w:pStyle w:val="ConsPlusNormal0"/>
              <w:jc w:val="both"/>
            </w:pPr>
            <w:r>
              <w:t>(</w:t>
            </w:r>
            <w:proofErr w:type="spellStart"/>
            <w:r>
              <w:t>внутриличностного</w:t>
            </w:r>
            <w:proofErr w:type="spellEnd"/>
            <w:r>
              <w:t>) или межличностного конфликта и других ситуаций, ухудшающих условия жизнедеятельности получателей социальных услуг, в целях оказания им необходимых социально-психологических услуг (1 раз в неделю)</w:t>
            </w:r>
          </w:p>
        </w:tc>
        <w:tc>
          <w:tcPr>
            <w:tcW w:w="1804" w:type="dxa"/>
            <w:vMerge/>
          </w:tcPr>
          <w:p w:rsidR="00281A04" w:rsidRDefault="00281A04">
            <w:pPr>
              <w:pStyle w:val="ConsPlusNormal0"/>
            </w:pPr>
          </w:p>
        </w:tc>
        <w:tc>
          <w:tcPr>
            <w:tcW w:w="1710" w:type="dxa"/>
          </w:tcPr>
          <w:p w:rsidR="00281A04" w:rsidRDefault="006A0E1E">
            <w:pPr>
              <w:pStyle w:val="ConsPlusNormal0"/>
              <w:jc w:val="center"/>
            </w:pPr>
            <w:r>
              <w:t>60</w:t>
            </w:r>
          </w:p>
        </w:tc>
        <w:tc>
          <w:tcPr>
            <w:tcW w:w="1894" w:type="dxa"/>
          </w:tcPr>
          <w:p w:rsidR="00281A04" w:rsidRDefault="006A0E1E">
            <w:pPr>
              <w:pStyle w:val="ConsPlusNormal0"/>
              <w:jc w:val="center"/>
            </w:pPr>
            <w:r>
              <w:t>4</w:t>
            </w:r>
          </w:p>
        </w:tc>
      </w:tr>
      <w:tr w:rsidR="00281A04">
        <w:tc>
          <w:tcPr>
            <w:tcW w:w="604" w:type="dxa"/>
          </w:tcPr>
          <w:p w:rsidR="00281A04" w:rsidRDefault="006A0E1E">
            <w:pPr>
              <w:pStyle w:val="ConsPlusNormal0"/>
              <w:jc w:val="center"/>
            </w:pPr>
            <w:r>
              <w:t>2.3.</w:t>
            </w:r>
          </w:p>
        </w:tc>
        <w:tc>
          <w:tcPr>
            <w:tcW w:w="3458" w:type="dxa"/>
          </w:tcPr>
          <w:p w:rsidR="00281A04" w:rsidRDefault="006A0E1E">
            <w:pPr>
              <w:pStyle w:val="ConsPlusNormal0"/>
              <w:jc w:val="both"/>
            </w:pPr>
            <w:r>
              <w:t>Оказание консультативной психологической помощи анонимно, в том числе с использованием телефона доверия</w:t>
            </w:r>
          </w:p>
        </w:tc>
        <w:tc>
          <w:tcPr>
            <w:tcW w:w="4082" w:type="dxa"/>
            <w:vAlign w:val="bottom"/>
          </w:tcPr>
          <w:p w:rsidR="00281A04" w:rsidRDefault="006A0E1E">
            <w:pPr>
              <w:pStyle w:val="ConsPlusNormal0"/>
              <w:jc w:val="both"/>
            </w:pPr>
            <w:r>
              <w:t xml:space="preserve">Социально-психологическое консультирование получателей социальной услуги, содействие в мобилизации их физических, духовных, </w:t>
            </w:r>
            <w:r>
              <w:lastRenderedPageBreak/>
              <w:t>личностных, интеллектуальных ресурсов для выхода из кризисного состояния, расширение у них диапазона приемлемых средств для самостоятельного решения возникших проблем и преодоления трудностей, укрепления уверенности в себе (по мере необходимости)</w:t>
            </w:r>
          </w:p>
        </w:tc>
        <w:tc>
          <w:tcPr>
            <w:tcW w:w="1804" w:type="dxa"/>
            <w:vMerge/>
          </w:tcPr>
          <w:p w:rsidR="00281A04" w:rsidRDefault="00281A04">
            <w:pPr>
              <w:pStyle w:val="ConsPlusNormal0"/>
            </w:pPr>
          </w:p>
        </w:tc>
        <w:tc>
          <w:tcPr>
            <w:tcW w:w="1710" w:type="dxa"/>
          </w:tcPr>
          <w:p w:rsidR="00281A04" w:rsidRDefault="006A0E1E">
            <w:pPr>
              <w:pStyle w:val="ConsPlusNormal0"/>
              <w:jc w:val="center"/>
            </w:pPr>
            <w:r>
              <w:t>60</w:t>
            </w:r>
          </w:p>
        </w:tc>
        <w:tc>
          <w:tcPr>
            <w:tcW w:w="1894" w:type="dxa"/>
          </w:tcPr>
          <w:p w:rsidR="00281A04" w:rsidRDefault="006A0E1E">
            <w:pPr>
              <w:pStyle w:val="ConsPlusNormal0"/>
              <w:jc w:val="center"/>
            </w:pPr>
            <w:r>
              <w:t>до 20</w:t>
            </w:r>
          </w:p>
        </w:tc>
      </w:tr>
      <w:tr w:rsidR="00281A04">
        <w:tc>
          <w:tcPr>
            <w:tcW w:w="13552" w:type="dxa"/>
            <w:gridSpan w:val="6"/>
          </w:tcPr>
          <w:p w:rsidR="00281A04" w:rsidRDefault="006A0E1E">
            <w:pPr>
              <w:pStyle w:val="ConsPlusNormal0"/>
              <w:jc w:val="center"/>
              <w:outlineLvl w:val="2"/>
            </w:pPr>
            <w:r>
              <w:t>III. Социально-педагогические услуги</w:t>
            </w:r>
          </w:p>
        </w:tc>
      </w:tr>
      <w:tr w:rsidR="00281A04">
        <w:tc>
          <w:tcPr>
            <w:tcW w:w="604" w:type="dxa"/>
          </w:tcPr>
          <w:p w:rsidR="00281A04" w:rsidRDefault="006A0E1E">
            <w:pPr>
              <w:pStyle w:val="ConsPlusNormal0"/>
              <w:jc w:val="center"/>
            </w:pPr>
            <w:r>
              <w:t>3.1.</w:t>
            </w:r>
          </w:p>
        </w:tc>
        <w:tc>
          <w:tcPr>
            <w:tcW w:w="3458" w:type="dxa"/>
          </w:tcPr>
          <w:p w:rsidR="00281A04" w:rsidRDefault="006A0E1E">
            <w:pPr>
              <w:pStyle w:val="ConsPlusNormal0"/>
              <w:jc w:val="both"/>
            </w:pPr>
            <w:r>
              <w:t>Социально-педагогическая коррекция, включая диагностику и консультирование</w:t>
            </w:r>
          </w:p>
        </w:tc>
        <w:tc>
          <w:tcPr>
            <w:tcW w:w="4082" w:type="dxa"/>
            <w:vAlign w:val="bottom"/>
          </w:tcPr>
          <w:p w:rsidR="00281A04" w:rsidRDefault="006A0E1E">
            <w:pPr>
              <w:pStyle w:val="ConsPlusNormal0"/>
              <w:jc w:val="both"/>
            </w:pPr>
            <w:r>
              <w:t>Квалифицированная и эффективная педагогическая помощь в форме бесед, разъяснений, рекомендаций с целью обеспечения полноценного развития личности:</w:t>
            </w:r>
          </w:p>
          <w:p w:rsidR="00281A04" w:rsidRDefault="006A0E1E">
            <w:pPr>
              <w:pStyle w:val="ConsPlusNormal0"/>
              <w:jc w:val="both"/>
            </w:pPr>
            <w:r>
              <w:t>- выявление социально-педагогических проблем, стоящих перед получателем социальных услуг, и их причин;</w:t>
            </w:r>
          </w:p>
          <w:p w:rsidR="00281A04" w:rsidRDefault="006A0E1E">
            <w:pPr>
              <w:pStyle w:val="ConsPlusNormal0"/>
              <w:jc w:val="both"/>
            </w:pPr>
            <w:r>
              <w:t>- обсуждение проблем для раскрытия и мобилизации внутренних ресурсов и последующего их решения;</w:t>
            </w:r>
          </w:p>
          <w:p w:rsidR="00281A04" w:rsidRDefault="006A0E1E">
            <w:pPr>
              <w:pStyle w:val="ConsPlusNormal0"/>
              <w:jc w:val="both"/>
            </w:pPr>
            <w:r>
              <w:t>- определение направлений педагогической коррекции (коррекция интересов и склонностей, самооценки, внутрисемейных отношений, социальной ситуации развития); формирование готовности к обучению; развитие социально приемлемых навыков и умений;</w:t>
            </w:r>
          </w:p>
          <w:p w:rsidR="00281A04" w:rsidRDefault="006A0E1E">
            <w:pPr>
              <w:pStyle w:val="ConsPlusNormal0"/>
              <w:jc w:val="both"/>
            </w:pPr>
            <w:r>
              <w:t>- выбор и применение коррекционных методик, форм и методов работы с получателем социальных услуг (по мере необходимости)</w:t>
            </w:r>
          </w:p>
        </w:tc>
        <w:tc>
          <w:tcPr>
            <w:tcW w:w="1804" w:type="dxa"/>
          </w:tcPr>
          <w:p w:rsidR="00281A04" w:rsidRDefault="006A0E1E">
            <w:pPr>
              <w:pStyle w:val="ConsPlusNormal0"/>
            </w:pPr>
            <w:r>
              <w:t>Социальная услуга</w:t>
            </w:r>
          </w:p>
          <w:p w:rsidR="00281A04" w:rsidRDefault="006A0E1E">
            <w:pPr>
              <w:pStyle w:val="ConsPlusNormal0"/>
            </w:pPr>
            <w:r>
              <w:t>предоставляется</w:t>
            </w:r>
          </w:p>
          <w:p w:rsidR="00281A04" w:rsidRDefault="006A0E1E">
            <w:pPr>
              <w:pStyle w:val="ConsPlusNormal0"/>
            </w:pPr>
            <w:r>
              <w:t>в сроки,</w:t>
            </w:r>
          </w:p>
          <w:p w:rsidR="00281A04" w:rsidRDefault="006A0E1E">
            <w:pPr>
              <w:pStyle w:val="ConsPlusNormal0"/>
            </w:pPr>
            <w:r>
              <w:t>обусловленные</w:t>
            </w:r>
          </w:p>
          <w:p w:rsidR="00281A04" w:rsidRDefault="006A0E1E">
            <w:pPr>
              <w:pStyle w:val="ConsPlusNormal0"/>
            </w:pPr>
            <w:r>
              <w:t>нуждаемостью</w:t>
            </w:r>
          </w:p>
          <w:p w:rsidR="00281A04" w:rsidRDefault="006A0E1E">
            <w:pPr>
              <w:pStyle w:val="ConsPlusNormal0"/>
            </w:pPr>
            <w:r>
              <w:t>получателя</w:t>
            </w:r>
          </w:p>
          <w:p w:rsidR="00281A04" w:rsidRDefault="006A0E1E">
            <w:pPr>
              <w:pStyle w:val="ConsPlusNormal0"/>
            </w:pPr>
            <w:r>
              <w:t>социальных услуг</w:t>
            </w:r>
          </w:p>
        </w:tc>
        <w:tc>
          <w:tcPr>
            <w:tcW w:w="1710" w:type="dxa"/>
          </w:tcPr>
          <w:p w:rsidR="00281A04" w:rsidRDefault="006A0E1E">
            <w:pPr>
              <w:pStyle w:val="ConsPlusNormal0"/>
              <w:jc w:val="center"/>
            </w:pPr>
            <w:r>
              <w:t>30</w:t>
            </w:r>
          </w:p>
        </w:tc>
        <w:tc>
          <w:tcPr>
            <w:tcW w:w="1894" w:type="dxa"/>
          </w:tcPr>
          <w:p w:rsidR="00281A04" w:rsidRDefault="006A0E1E">
            <w:pPr>
              <w:pStyle w:val="ConsPlusNormal0"/>
              <w:jc w:val="center"/>
            </w:pPr>
            <w:r>
              <w:t>до 20</w:t>
            </w:r>
          </w:p>
        </w:tc>
      </w:tr>
      <w:tr w:rsidR="00281A04">
        <w:tc>
          <w:tcPr>
            <w:tcW w:w="604" w:type="dxa"/>
          </w:tcPr>
          <w:p w:rsidR="00281A04" w:rsidRDefault="006A0E1E">
            <w:pPr>
              <w:pStyle w:val="ConsPlusNormal0"/>
              <w:jc w:val="center"/>
            </w:pPr>
            <w:r>
              <w:t>3.2.</w:t>
            </w:r>
          </w:p>
        </w:tc>
        <w:tc>
          <w:tcPr>
            <w:tcW w:w="3458" w:type="dxa"/>
          </w:tcPr>
          <w:p w:rsidR="00281A04" w:rsidRDefault="006A0E1E">
            <w:pPr>
              <w:pStyle w:val="ConsPlusNormal0"/>
              <w:jc w:val="both"/>
            </w:pPr>
            <w:r>
              <w:t>Формирование позитивных интересов (в том числе в сфере досуга)</w:t>
            </w:r>
          </w:p>
        </w:tc>
        <w:tc>
          <w:tcPr>
            <w:tcW w:w="4082" w:type="dxa"/>
            <w:vAlign w:val="bottom"/>
          </w:tcPr>
          <w:p w:rsidR="00281A04" w:rsidRDefault="006A0E1E">
            <w:pPr>
              <w:pStyle w:val="ConsPlusNormal0"/>
              <w:jc w:val="both"/>
            </w:pPr>
            <w:r>
              <w:t xml:space="preserve">Проведение занятий, направленных на выявление, формирование и развитие способностей, позитивных интересов получателя социальных услуг; формирование стремления к </w:t>
            </w:r>
            <w:r>
              <w:lastRenderedPageBreak/>
              <w:t>самопознанию, ответственного отношения к себе и другим; организация клубов по интересам и кружков, обеспечивающих удовлетворение социокультурных и духовных запросов получателей социальных услуг, расширение кругозора, сферы общения, повышение их творческой активности (до 3 раз в неделю)</w:t>
            </w:r>
          </w:p>
        </w:tc>
        <w:tc>
          <w:tcPr>
            <w:tcW w:w="1804" w:type="dxa"/>
            <w:vMerge w:val="restart"/>
          </w:tcPr>
          <w:p w:rsidR="00281A04" w:rsidRDefault="00281A04">
            <w:pPr>
              <w:pStyle w:val="ConsPlusNormal0"/>
            </w:pPr>
          </w:p>
        </w:tc>
        <w:tc>
          <w:tcPr>
            <w:tcW w:w="1710" w:type="dxa"/>
          </w:tcPr>
          <w:p w:rsidR="00281A04" w:rsidRDefault="006A0E1E">
            <w:pPr>
              <w:pStyle w:val="ConsPlusNormal0"/>
              <w:jc w:val="center"/>
            </w:pPr>
            <w:r>
              <w:t>60</w:t>
            </w:r>
          </w:p>
        </w:tc>
        <w:tc>
          <w:tcPr>
            <w:tcW w:w="1894" w:type="dxa"/>
          </w:tcPr>
          <w:p w:rsidR="00281A04" w:rsidRDefault="006A0E1E">
            <w:pPr>
              <w:pStyle w:val="ConsPlusNormal0"/>
              <w:jc w:val="center"/>
            </w:pPr>
            <w:r>
              <w:t>до 12</w:t>
            </w:r>
          </w:p>
        </w:tc>
      </w:tr>
      <w:tr w:rsidR="00281A04">
        <w:tc>
          <w:tcPr>
            <w:tcW w:w="604" w:type="dxa"/>
          </w:tcPr>
          <w:p w:rsidR="00281A04" w:rsidRDefault="006A0E1E">
            <w:pPr>
              <w:pStyle w:val="ConsPlusNormal0"/>
              <w:jc w:val="center"/>
            </w:pPr>
            <w:r>
              <w:t>3.3.</w:t>
            </w:r>
          </w:p>
        </w:tc>
        <w:tc>
          <w:tcPr>
            <w:tcW w:w="3458" w:type="dxa"/>
          </w:tcPr>
          <w:p w:rsidR="00281A04" w:rsidRDefault="006A0E1E">
            <w:pPr>
              <w:pStyle w:val="ConsPlusNormal0"/>
              <w:jc w:val="both"/>
            </w:pPr>
            <w:r>
              <w:t>Организация досуга (праздники, экскурсии и другие культурные мероприятия)</w:t>
            </w:r>
          </w:p>
        </w:tc>
        <w:tc>
          <w:tcPr>
            <w:tcW w:w="4082" w:type="dxa"/>
            <w:vAlign w:val="bottom"/>
          </w:tcPr>
          <w:p w:rsidR="00281A04" w:rsidRDefault="006A0E1E">
            <w:pPr>
              <w:pStyle w:val="ConsPlusNormal0"/>
              <w:jc w:val="both"/>
            </w:pPr>
            <w:r>
              <w:t>Посещение театров, выставок, концертов, соревнований; организация с участием получателей социальных услуг концертов, выставок, спортивно-оздоровительных и иных культурных мероприятий (1 раз в месяц)</w:t>
            </w:r>
          </w:p>
        </w:tc>
        <w:tc>
          <w:tcPr>
            <w:tcW w:w="1804" w:type="dxa"/>
            <w:vMerge/>
          </w:tcPr>
          <w:p w:rsidR="00281A04" w:rsidRDefault="00281A04">
            <w:pPr>
              <w:pStyle w:val="ConsPlusNormal0"/>
            </w:pPr>
          </w:p>
        </w:tc>
        <w:tc>
          <w:tcPr>
            <w:tcW w:w="1710" w:type="dxa"/>
          </w:tcPr>
          <w:p w:rsidR="00281A04" w:rsidRDefault="006A0E1E">
            <w:pPr>
              <w:pStyle w:val="ConsPlusNormal0"/>
              <w:jc w:val="center"/>
            </w:pPr>
            <w:r>
              <w:t>120</w:t>
            </w:r>
          </w:p>
        </w:tc>
        <w:tc>
          <w:tcPr>
            <w:tcW w:w="1894" w:type="dxa"/>
          </w:tcPr>
          <w:p w:rsidR="00281A04" w:rsidRDefault="006A0E1E">
            <w:pPr>
              <w:pStyle w:val="ConsPlusNormal0"/>
              <w:jc w:val="center"/>
            </w:pPr>
            <w:r>
              <w:t>4</w:t>
            </w:r>
          </w:p>
        </w:tc>
      </w:tr>
      <w:tr w:rsidR="00281A04">
        <w:tc>
          <w:tcPr>
            <w:tcW w:w="13552" w:type="dxa"/>
            <w:gridSpan w:val="6"/>
          </w:tcPr>
          <w:p w:rsidR="00281A04" w:rsidRDefault="006A0E1E">
            <w:pPr>
              <w:pStyle w:val="ConsPlusNormal0"/>
              <w:jc w:val="center"/>
              <w:outlineLvl w:val="2"/>
            </w:pPr>
            <w:r>
              <w:t>IV. Социально-трудовые услуги</w:t>
            </w:r>
          </w:p>
        </w:tc>
      </w:tr>
      <w:tr w:rsidR="00281A04">
        <w:tc>
          <w:tcPr>
            <w:tcW w:w="604" w:type="dxa"/>
          </w:tcPr>
          <w:p w:rsidR="00281A04" w:rsidRDefault="006A0E1E">
            <w:pPr>
              <w:pStyle w:val="ConsPlusNormal0"/>
              <w:jc w:val="center"/>
            </w:pPr>
            <w:r>
              <w:t>4.1.</w:t>
            </w:r>
          </w:p>
        </w:tc>
        <w:tc>
          <w:tcPr>
            <w:tcW w:w="3458" w:type="dxa"/>
          </w:tcPr>
          <w:p w:rsidR="00281A04" w:rsidRDefault="006A0E1E">
            <w:pPr>
              <w:pStyle w:val="ConsPlusNormal0"/>
              <w:jc w:val="both"/>
            </w:pPr>
            <w:r>
              <w:t>Проведение мероприятий по использованию трудовых возможностей и обучению доступным профессиональным навыкам</w:t>
            </w:r>
          </w:p>
        </w:tc>
        <w:tc>
          <w:tcPr>
            <w:tcW w:w="4082" w:type="dxa"/>
            <w:vAlign w:val="bottom"/>
          </w:tcPr>
          <w:p w:rsidR="00281A04" w:rsidRDefault="006A0E1E">
            <w:pPr>
              <w:pStyle w:val="ConsPlusNormal0"/>
              <w:jc w:val="both"/>
            </w:pPr>
            <w:r>
              <w:t>Проведение мероприятий по обучению доступным профессиональным навыкам, восстановлению личностного и социального статуса, подбор видов технологических операций и работ с учетом психологической совместимости получателей социальной услуги, информирование о возможностях участия в трудотерапии (2 раза в неделю)</w:t>
            </w:r>
          </w:p>
        </w:tc>
        <w:tc>
          <w:tcPr>
            <w:tcW w:w="1804" w:type="dxa"/>
            <w:vMerge w:val="restart"/>
          </w:tcPr>
          <w:p w:rsidR="00281A04" w:rsidRDefault="006A0E1E">
            <w:pPr>
              <w:pStyle w:val="ConsPlusNormal0"/>
            </w:pPr>
            <w:r>
              <w:t>Социальная услуга</w:t>
            </w:r>
          </w:p>
          <w:p w:rsidR="00281A04" w:rsidRDefault="006A0E1E">
            <w:pPr>
              <w:pStyle w:val="ConsPlusNormal0"/>
            </w:pPr>
            <w:r>
              <w:t>предоставляется</w:t>
            </w:r>
          </w:p>
          <w:p w:rsidR="00281A04" w:rsidRDefault="006A0E1E">
            <w:pPr>
              <w:pStyle w:val="ConsPlusNormal0"/>
            </w:pPr>
            <w:r>
              <w:t>в сроки,</w:t>
            </w:r>
          </w:p>
          <w:p w:rsidR="00281A04" w:rsidRDefault="006A0E1E">
            <w:pPr>
              <w:pStyle w:val="ConsPlusNormal0"/>
            </w:pPr>
            <w:r>
              <w:t>обусловленные</w:t>
            </w:r>
          </w:p>
          <w:p w:rsidR="00281A04" w:rsidRDefault="006A0E1E">
            <w:pPr>
              <w:pStyle w:val="ConsPlusNormal0"/>
            </w:pPr>
            <w:r>
              <w:t>нуждаемостью</w:t>
            </w:r>
          </w:p>
          <w:p w:rsidR="00281A04" w:rsidRDefault="006A0E1E">
            <w:pPr>
              <w:pStyle w:val="ConsPlusNormal0"/>
            </w:pPr>
            <w:r>
              <w:t>получателя</w:t>
            </w:r>
          </w:p>
          <w:p w:rsidR="00281A04" w:rsidRDefault="006A0E1E">
            <w:pPr>
              <w:pStyle w:val="ConsPlusNormal0"/>
            </w:pPr>
            <w:r>
              <w:t>социальных услуг</w:t>
            </w:r>
          </w:p>
        </w:tc>
        <w:tc>
          <w:tcPr>
            <w:tcW w:w="1710" w:type="dxa"/>
          </w:tcPr>
          <w:p w:rsidR="00281A04" w:rsidRDefault="006A0E1E">
            <w:pPr>
              <w:pStyle w:val="ConsPlusNormal0"/>
              <w:jc w:val="center"/>
            </w:pPr>
            <w:r>
              <w:t>60</w:t>
            </w:r>
          </w:p>
        </w:tc>
        <w:tc>
          <w:tcPr>
            <w:tcW w:w="1894" w:type="dxa"/>
          </w:tcPr>
          <w:p w:rsidR="00281A04" w:rsidRDefault="006A0E1E">
            <w:pPr>
              <w:pStyle w:val="ConsPlusNormal0"/>
              <w:jc w:val="center"/>
            </w:pPr>
            <w:r>
              <w:t>8</w:t>
            </w:r>
          </w:p>
        </w:tc>
      </w:tr>
      <w:tr w:rsidR="00281A04">
        <w:tc>
          <w:tcPr>
            <w:tcW w:w="604" w:type="dxa"/>
          </w:tcPr>
          <w:p w:rsidR="00281A04" w:rsidRDefault="006A0E1E">
            <w:pPr>
              <w:pStyle w:val="ConsPlusNormal0"/>
              <w:jc w:val="center"/>
            </w:pPr>
            <w:r>
              <w:t>4.2.</w:t>
            </w:r>
          </w:p>
        </w:tc>
        <w:tc>
          <w:tcPr>
            <w:tcW w:w="3458" w:type="dxa"/>
          </w:tcPr>
          <w:p w:rsidR="00281A04" w:rsidRDefault="006A0E1E">
            <w:pPr>
              <w:pStyle w:val="ConsPlusNormal0"/>
              <w:jc w:val="both"/>
            </w:pPr>
            <w:r>
              <w:t>Оказание помощи в трудоустройстве</w:t>
            </w:r>
          </w:p>
        </w:tc>
        <w:tc>
          <w:tcPr>
            <w:tcW w:w="4082" w:type="dxa"/>
            <w:vAlign w:val="bottom"/>
          </w:tcPr>
          <w:p w:rsidR="00281A04" w:rsidRDefault="006A0E1E">
            <w:pPr>
              <w:pStyle w:val="ConsPlusNormal0"/>
              <w:jc w:val="both"/>
            </w:pPr>
            <w:r>
              <w:t>Содействие получателю социальных услуг в решении вопросов занятости: трудоустройстве, поиске временной (сезонной) работы, работы с сокращенным рабочим днем, работы на дому, оказание помощи в оформлении документов (по мере необходимости)</w:t>
            </w:r>
          </w:p>
        </w:tc>
        <w:tc>
          <w:tcPr>
            <w:tcW w:w="1804" w:type="dxa"/>
            <w:vMerge/>
          </w:tcPr>
          <w:p w:rsidR="00281A04" w:rsidRDefault="00281A04">
            <w:pPr>
              <w:pStyle w:val="ConsPlusNormal0"/>
            </w:pPr>
          </w:p>
        </w:tc>
        <w:tc>
          <w:tcPr>
            <w:tcW w:w="1710" w:type="dxa"/>
          </w:tcPr>
          <w:p w:rsidR="00281A04" w:rsidRDefault="006A0E1E">
            <w:pPr>
              <w:pStyle w:val="ConsPlusNormal0"/>
              <w:jc w:val="center"/>
            </w:pPr>
            <w:r>
              <w:t>60</w:t>
            </w:r>
          </w:p>
        </w:tc>
        <w:tc>
          <w:tcPr>
            <w:tcW w:w="1894" w:type="dxa"/>
          </w:tcPr>
          <w:p w:rsidR="00281A04" w:rsidRDefault="006A0E1E">
            <w:pPr>
              <w:pStyle w:val="ConsPlusNormal0"/>
              <w:jc w:val="center"/>
            </w:pPr>
            <w:r>
              <w:t>до 10</w:t>
            </w:r>
          </w:p>
        </w:tc>
      </w:tr>
      <w:tr w:rsidR="00281A04">
        <w:tc>
          <w:tcPr>
            <w:tcW w:w="604" w:type="dxa"/>
          </w:tcPr>
          <w:p w:rsidR="00281A04" w:rsidRDefault="006A0E1E">
            <w:pPr>
              <w:pStyle w:val="ConsPlusNormal0"/>
              <w:jc w:val="center"/>
            </w:pPr>
            <w:r>
              <w:t>4.3.</w:t>
            </w:r>
          </w:p>
        </w:tc>
        <w:tc>
          <w:tcPr>
            <w:tcW w:w="3458" w:type="dxa"/>
          </w:tcPr>
          <w:p w:rsidR="00281A04" w:rsidRDefault="006A0E1E">
            <w:pPr>
              <w:pStyle w:val="ConsPlusNormal0"/>
              <w:jc w:val="both"/>
            </w:pPr>
            <w:r>
              <w:t>Организация помощи в получении образования и (или) квалификации</w:t>
            </w:r>
          </w:p>
          <w:p w:rsidR="00281A04" w:rsidRDefault="006A0E1E">
            <w:pPr>
              <w:pStyle w:val="ConsPlusNormal0"/>
              <w:jc w:val="both"/>
            </w:pPr>
            <w:r>
              <w:lastRenderedPageBreak/>
              <w:t>инвалидами в соответствии с их способностями</w:t>
            </w:r>
          </w:p>
        </w:tc>
        <w:tc>
          <w:tcPr>
            <w:tcW w:w="4082" w:type="dxa"/>
          </w:tcPr>
          <w:p w:rsidR="00281A04" w:rsidRDefault="006A0E1E">
            <w:pPr>
              <w:pStyle w:val="ConsPlusNormal0"/>
              <w:jc w:val="both"/>
            </w:pPr>
            <w:r>
              <w:lastRenderedPageBreak/>
              <w:t xml:space="preserve">Содействие в оформлении и подаче документов в учебные заведения, в том </w:t>
            </w:r>
            <w:r>
              <w:lastRenderedPageBreak/>
              <w:t>числе направление на курсы</w:t>
            </w:r>
          </w:p>
          <w:p w:rsidR="00281A04" w:rsidRDefault="006A0E1E">
            <w:pPr>
              <w:pStyle w:val="ConsPlusNormal0"/>
              <w:jc w:val="both"/>
            </w:pPr>
            <w:r>
              <w:t>переподготовки, профориентации, организуемые службой занятости согласно рекомендациям ИПРА, занятия по профессиональной ориентации (по мере необходимости)</w:t>
            </w:r>
          </w:p>
        </w:tc>
        <w:tc>
          <w:tcPr>
            <w:tcW w:w="1804" w:type="dxa"/>
            <w:vMerge/>
          </w:tcPr>
          <w:p w:rsidR="00281A04" w:rsidRDefault="00281A04">
            <w:pPr>
              <w:pStyle w:val="ConsPlusNormal0"/>
            </w:pPr>
          </w:p>
        </w:tc>
        <w:tc>
          <w:tcPr>
            <w:tcW w:w="1710" w:type="dxa"/>
          </w:tcPr>
          <w:p w:rsidR="00281A04" w:rsidRDefault="006A0E1E">
            <w:pPr>
              <w:pStyle w:val="ConsPlusNormal0"/>
              <w:jc w:val="center"/>
            </w:pPr>
            <w:r>
              <w:t>45</w:t>
            </w:r>
          </w:p>
        </w:tc>
        <w:tc>
          <w:tcPr>
            <w:tcW w:w="1894" w:type="dxa"/>
          </w:tcPr>
          <w:p w:rsidR="00281A04" w:rsidRDefault="006A0E1E">
            <w:pPr>
              <w:pStyle w:val="ConsPlusNormal0"/>
              <w:jc w:val="center"/>
            </w:pPr>
            <w:r>
              <w:t>до 10</w:t>
            </w:r>
          </w:p>
        </w:tc>
      </w:tr>
      <w:tr w:rsidR="00281A04">
        <w:tc>
          <w:tcPr>
            <w:tcW w:w="13552" w:type="dxa"/>
            <w:gridSpan w:val="6"/>
          </w:tcPr>
          <w:p w:rsidR="00281A04" w:rsidRDefault="006A0E1E">
            <w:pPr>
              <w:pStyle w:val="ConsPlusNormal0"/>
              <w:jc w:val="center"/>
              <w:outlineLvl w:val="2"/>
            </w:pPr>
            <w:r>
              <w:t>V. Социально-правовые услуги</w:t>
            </w:r>
          </w:p>
        </w:tc>
      </w:tr>
      <w:tr w:rsidR="00281A04">
        <w:tc>
          <w:tcPr>
            <w:tcW w:w="604" w:type="dxa"/>
          </w:tcPr>
          <w:p w:rsidR="00281A04" w:rsidRDefault="006A0E1E">
            <w:pPr>
              <w:pStyle w:val="ConsPlusNormal0"/>
              <w:jc w:val="center"/>
            </w:pPr>
            <w:r>
              <w:t>5.1.</w:t>
            </w:r>
          </w:p>
        </w:tc>
        <w:tc>
          <w:tcPr>
            <w:tcW w:w="3458" w:type="dxa"/>
          </w:tcPr>
          <w:p w:rsidR="00281A04" w:rsidRDefault="006A0E1E">
            <w:pPr>
              <w:pStyle w:val="ConsPlusNormal0"/>
              <w:jc w:val="both"/>
            </w:pPr>
            <w:r>
              <w:t>Оказание помощи в оформлении документов получателей социальных услуг</w:t>
            </w:r>
          </w:p>
        </w:tc>
        <w:tc>
          <w:tcPr>
            <w:tcW w:w="4082" w:type="dxa"/>
            <w:vAlign w:val="bottom"/>
          </w:tcPr>
          <w:p w:rsidR="00281A04" w:rsidRDefault="006A0E1E">
            <w:pPr>
              <w:pStyle w:val="ConsPlusNormal0"/>
              <w:jc w:val="both"/>
            </w:pPr>
            <w:r>
              <w:t>Оказание помощи получателю социальных услуг в получении документов, удостоверяющих личность, других персональных документов, в том числе необходимых для получения мер социальной поддержки, пенсий, пособий, технических средств реабилитации, санаторно-курортного лечения, реабилитации и др., а также выполнение необходимых действий для восстановления утраченных (пришедших в негодность) документов,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 Услуга (при необходимости оплаты при оформлении документов в организациях) оказывается за счет средств получателя социальных услуг (по мере необходимости)</w:t>
            </w:r>
          </w:p>
        </w:tc>
        <w:tc>
          <w:tcPr>
            <w:tcW w:w="1804" w:type="dxa"/>
            <w:vMerge w:val="restart"/>
          </w:tcPr>
          <w:p w:rsidR="00281A04" w:rsidRDefault="006A0E1E">
            <w:pPr>
              <w:pStyle w:val="ConsPlusNormal0"/>
            </w:pPr>
            <w:r>
              <w:t>Социальная услуга предоставляется в сроки, обусловленные нуждаемостью получателя социальных услуг</w:t>
            </w:r>
          </w:p>
        </w:tc>
        <w:tc>
          <w:tcPr>
            <w:tcW w:w="1710" w:type="dxa"/>
          </w:tcPr>
          <w:p w:rsidR="00281A04" w:rsidRDefault="006A0E1E">
            <w:pPr>
              <w:pStyle w:val="ConsPlusNormal0"/>
              <w:jc w:val="center"/>
            </w:pPr>
            <w:r>
              <w:t>60</w:t>
            </w:r>
          </w:p>
        </w:tc>
        <w:tc>
          <w:tcPr>
            <w:tcW w:w="1894" w:type="dxa"/>
          </w:tcPr>
          <w:p w:rsidR="00281A04" w:rsidRDefault="006A0E1E">
            <w:pPr>
              <w:pStyle w:val="ConsPlusNormal0"/>
              <w:jc w:val="center"/>
            </w:pPr>
            <w:r>
              <w:t>до 10</w:t>
            </w:r>
          </w:p>
        </w:tc>
      </w:tr>
      <w:tr w:rsidR="00281A04">
        <w:tc>
          <w:tcPr>
            <w:tcW w:w="604" w:type="dxa"/>
          </w:tcPr>
          <w:p w:rsidR="00281A04" w:rsidRDefault="006A0E1E">
            <w:pPr>
              <w:pStyle w:val="ConsPlusNormal0"/>
              <w:jc w:val="center"/>
            </w:pPr>
            <w:r>
              <w:t>5.2.</w:t>
            </w:r>
          </w:p>
        </w:tc>
        <w:tc>
          <w:tcPr>
            <w:tcW w:w="3458" w:type="dxa"/>
          </w:tcPr>
          <w:p w:rsidR="00281A04" w:rsidRDefault="006A0E1E">
            <w:pPr>
              <w:pStyle w:val="ConsPlusNormal0"/>
              <w:jc w:val="both"/>
            </w:pPr>
            <w:r>
              <w:t>Оказание помощи в получении юридических услуг</w:t>
            </w:r>
          </w:p>
        </w:tc>
        <w:tc>
          <w:tcPr>
            <w:tcW w:w="4082" w:type="dxa"/>
            <w:vAlign w:val="bottom"/>
          </w:tcPr>
          <w:p w:rsidR="00281A04" w:rsidRDefault="006A0E1E">
            <w:pPr>
              <w:pStyle w:val="ConsPlusNormal0"/>
              <w:jc w:val="both"/>
            </w:pPr>
            <w:r>
              <w:t xml:space="preserve">Содействие в получении эффективной юридической помощи (сопровождение в юридические организации), в том числе бесплатно при наличии права обеспечить своевременное и объективное решение </w:t>
            </w:r>
            <w:r>
              <w:lastRenderedPageBreak/>
              <w:t>стоящих перед получателем социальных услуг правовых проблем (по мере необходимости)</w:t>
            </w:r>
          </w:p>
        </w:tc>
        <w:tc>
          <w:tcPr>
            <w:tcW w:w="1804" w:type="dxa"/>
            <w:vMerge/>
          </w:tcPr>
          <w:p w:rsidR="00281A04" w:rsidRDefault="00281A04">
            <w:pPr>
              <w:pStyle w:val="ConsPlusNormal0"/>
            </w:pPr>
          </w:p>
        </w:tc>
        <w:tc>
          <w:tcPr>
            <w:tcW w:w="1710" w:type="dxa"/>
          </w:tcPr>
          <w:p w:rsidR="00281A04" w:rsidRDefault="006A0E1E">
            <w:pPr>
              <w:pStyle w:val="ConsPlusNormal0"/>
              <w:jc w:val="center"/>
            </w:pPr>
            <w:r>
              <w:t>60</w:t>
            </w:r>
          </w:p>
        </w:tc>
        <w:tc>
          <w:tcPr>
            <w:tcW w:w="1894" w:type="dxa"/>
          </w:tcPr>
          <w:p w:rsidR="00281A04" w:rsidRDefault="006A0E1E">
            <w:pPr>
              <w:pStyle w:val="ConsPlusNormal0"/>
              <w:jc w:val="center"/>
            </w:pPr>
            <w:r>
              <w:t>до 10</w:t>
            </w:r>
          </w:p>
        </w:tc>
      </w:tr>
      <w:tr w:rsidR="00281A04">
        <w:tc>
          <w:tcPr>
            <w:tcW w:w="604" w:type="dxa"/>
          </w:tcPr>
          <w:p w:rsidR="00281A04" w:rsidRDefault="006A0E1E">
            <w:pPr>
              <w:pStyle w:val="ConsPlusNormal0"/>
              <w:jc w:val="center"/>
            </w:pPr>
            <w:r>
              <w:t>5.3.</w:t>
            </w:r>
          </w:p>
        </w:tc>
        <w:tc>
          <w:tcPr>
            <w:tcW w:w="3458" w:type="dxa"/>
          </w:tcPr>
          <w:p w:rsidR="00281A04" w:rsidRDefault="006A0E1E">
            <w:pPr>
              <w:pStyle w:val="ConsPlusNormal0"/>
              <w:jc w:val="both"/>
            </w:pPr>
            <w:r>
              <w:t>Оказание помощи в защите прав и законных интересов получателей социальных услуг</w:t>
            </w:r>
          </w:p>
        </w:tc>
        <w:tc>
          <w:tcPr>
            <w:tcW w:w="4082" w:type="dxa"/>
          </w:tcPr>
          <w:p w:rsidR="00281A04" w:rsidRDefault="006A0E1E">
            <w:pPr>
              <w:pStyle w:val="ConsPlusNormal0"/>
              <w:jc w:val="both"/>
            </w:pPr>
            <w:r>
              <w:t>Консультирование по интересующим получателя социальных услуг вопросам, связанным с защитой его прав и законных интересов; разъяснение сути проблемы и определение предполагаемых путей их решения и осуществление практических мер (по мере необходимости)</w:t>
            </w:r>
          </w:p>
        </w:tc>
        <w:tc>
          <w:tcPr>
            <w:tcW w:w="1804" w:type="dxa"/>
            <w:vMerge/>
          </w:tcPr>
          <w:p w:rsidR="00281A04" w:rsidRDefault="00281A04">
            <w:pPr>
              <w:pStyle w:val="ConsPlusNormal0"/>
            </w:pPr>
          </w:p>
        </w:tc>
        <w:tc>
          <w:tcPr>
            <w:tcW w:w="1710" w:type="dxa"/>
          </w:tcPr>
          <w:p w:rsidR="00281A04" w:rsidRDefault="006A0E1E">
            <w:pPr>
              <w:pStyle w:val="ConsPlusNormal0"/>
              <w:jc w:val="center"/>
            </w:pPr>
            <w:r>
              <w:t>60</w:t>
            </w:r>
          </w:p>
        </w:tc>
        <w:tc>
          <w:tcPr>
            <w:tcW w:w="1894" w:type="dxa"/>
          </w:tcPr>
          <w:p w:rsidR="00281A04" w:rsidRDefault="006A0E1E">
            <w:pPr>
              <w:pStyle w:val="ConsPlusNormal0"/>
              <w:jc w:val="center"/>
            </w:pPr>
            <w:r>
              <w:t>до 10</w:t>
            </w:r>
          </w:p>
        </w:tc>
      </w:tr>
      <w:tr w:rsidR="00281A04">
        <w:tc>
          <w:tcPr>
            <w:tcW w:w="13552" w:type="dxa"/>
            <w:gridSpan w:val="6"/>
          </w:tcPr>
          <w:p w:rsidR="00281A04" w:rsidRDefault="006A0E1E">
            <w:pPr>
              <w:pStyle w:val="ConsPlusNormal0"/>
              <w:jc w:val="center"/>
              <w:outlineLvl w:val="2"/>
            </w:pPr>
            <w:r>
              <w:t>VI.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281A04">
        <w:tc>
          <w:tcPr>
            <w:tcW w:w="604" w:type="dxa"/>
          </w:tcPr>
          <w:p w:rsidR="00281A04" w:rsidRDefault="006A0E1E">
            <w:pPr>
              <w:pStyle w:val="ConsPlusNormal0"/>
              <w:jc w:val="center"/>
            </w:pPr>
            <w:r>
              <w:t>6.1.</w:t>
            </w:r>
          </w:p>
        </w:tc>
        <w:tc>
          <w:tcPr>
            <w:tcW w:w="3458" w:type="dxa"/>
          </w:tcPr>
          <w:p w:rsidR="00281A04" w:rsidRDefault="006A0E1E">
            <w:pPr>
              <w:pStyle w:val="ConsPlusNormal0"/>
              <w:jc w:val="both"/>
            </w:pPr>
            <w:r>
              <w:t>Обучение инвалидов пользованию средствами ухода и техническими средствами реабилитации</w:t>
            </w:r>
          </w:p>
        </w:tc>
        <w:tc>
          <w:tcPr>
            <w:tcW w:w="4082" w:type="dxa"/>
            <w:vAlign w:val="bottom"/>
          </w:tcPr>
          <w:p w:rsidR="00281A04" w:rsidRDefault="006A0E1E">
            <w:pPr>
              <w:pStyle w:val="ConsPlusNormal0"/>
              <w:jc w:val="both"/>
            </w:pPr>
            <w:r>
              <w:t>Обучение инвалидов пользованию техническими средствами реабилитации, которое должно развить у инвалидов практические навыки умения самостоятельно пользоваться этими средствами (по мере необходимости)</w:t>
            </w:r>
          </w:p>
        </w:tc>
        <w:tc>
          <w:tcPr>
            <w:tcW w:w="1804" w:type="dxa"/>
            <w:vMerge w:val="restart"/>
          </w:tcPr>
          <w:p w:rsidR="00281A04" w:rsidRDefault="006A0E1E">
            <w:pPr>
              <w:pStyle w:val="ConsPlusNormal0"/>
            </w:pPr>
            <w:r>
              <w:t>Социальная услуга</w:t>
            </w:r>
          </w:p>
          <w:p w:rsidR="00281A04" w:rsidRDefault="006A0E1E">
            <w:pPr>
              <w:pStyle w:val="ConsPlusNormal0"/>
            </w:pPr>
            <w:r>
              <w:t>предоставляется</w:t>
            </w:r>
          </w:p>
          <w:p w:rsidR="00281A04" w:rsidRDefault="006A0E1E">
            <w:pPr>
              <w:pStyle w:val="ConsPlusNormal0"/>
            </w:pPr>
            <w:r>
              <w:t>в сроки,</w:t>
            </w:r>
          </w:p>
          <w:p w:rsidR="00281A04" w:rsidRDefault="006A0E1E">
            <w:pPr>
              <w:pStyle w:val="ConsPlusNormal0"/>
            </w:pPr>
            <w:r>
              <w:t>обусловленные</w:t>
            </w:r>
          </w:p>
          <w:p w:rsidR="00281A04" w:rsidRDefault="006A0E1E">
            <w:pPr>
              <w:pStyle w:val="ConsPlusNormal0"/>
            </w:pPr>
            <w:r>
              <w:t>нуждаемостью</w:t>
            </w:r>
          </w:p>
          <w:p w:rsidR="00281A04" w:rsidRDefault="006A0E1E">
            <w:pPr>
              <w:pStyle w:val="ConsPlusNormal0"/>
            </w:pPr>
            <w:r>
              <w:t>получателя</w:t>
            </w:r>
          </w:p>
          <w:p w:rsidR="00281A04" w:rsidRDefault="006A0E1E">
            <w:pPr>
              <w:pStyle w:val="ConsPlusNormal0"/>
            </w:pPr>
            <w:r>
              <w:t>социальных услуг</w:t>
            </w:r>
          </w:p>
        </w:tc>
        <w:tc>
          <w:tcPr>
            <w:tcW w:w="1710" w:type="dxa"/>
          </w:tcPr>
          <w:p w:rsidR="00281A04" w:rsidRDefault="006A0E1E">
            <w:pPr>
              <w:pStyle w:val="ConsPlusNormal0"/>
              <w:jc w:val="center"/>
            </w:pPr>
            <w:r>
              <w:t>45</w:t>
            </w:r>
          </w:p>
        </w:tc>
        <w:tc>
          <w:tcPr>
            <w:tcW w:w="1894" w:type="dxa"/>
          </w:tcPr>
          <w:p w:rsidR="00281A04" w:rsidRDefault="006A0E1E">
            <w:pPr>
              <w:pStyle w:val="ConsPlusNormal0"/>
              <w:jc w:val="center"/>
            </w:pPr>
            <w:r>
              <w:t>до 20</w:t>
            </w:r>
          </w:p>
        </w:tc>
      </w:tr>
      <w:tr w:rsidR="00281A04">
        <w:tc>
          <w:tcPr>
            <w:tcW w:w="604" w:type="dxa"/>
          </w:tcPr>
          <w:p w:rsidR="00281A04" w:rsidRDefault="006A0E1E">
            <w:pPr>
              <w:pStyle w:val="ConsPlusNormal0"/>
              <w:jc w:val="center"/>
            </w:pPr>
            <w:r>
              <w:t>6.2.</w:t>
            </w:r>
          </w:p>
        </w:tc>
        <w:tc>
          <w:tcPr>
            <w:tcW w:w="3458" w:type="dxa"/>
          </w:tcPr>
          <w:p w:rsidR="00281A04" w:rsidRDefault="006A0E1E">
            <w:pPr>
              <w:pStyle w:val="ConsPlusNormal0"/>
              <w:jc w:val="both"/>
            </w:pPr>
            <w:r>
              <w:t>Обучение навыкам поведения в быту и общественных местах</w:t>
            </w:r>
          </w:p>
        </w:tc>
        <w:tc>
          <w:tcPr>
            <w:tcW w:w="4082" w:type="dxa"/>
            <w:vAlign w:val="bottom"/>
          </w:tcPr>
          <w:p w:rsidR="00281A04" w:rsidRDefault="006A0E1E">
            <w:pPr>
              <w:pStyle w:val="ConsPlusNormal0"/>
              <w:jc w:val="both"/>
            </w:pPr>
            <w:r>
              <w:t>Обучение навыкам поведения в быту и общественных местах для формирования получателя социальных услуг как самостоятельной личности, культурной, вежливой, предусмотрительной и благожелательной в отношении к окружающим, обучения внутренней дисциплине личности, способной обслужить себя в бытовых условиях (по мере необходимости)</w:t>
            </w:r>
          </w:p>
        </w:tc>
        <w:tc>
          <w:tcPr>
            <w:tcW w:w="1804" w:type="dxa"/>
            <w:vMerge/>
          </w:tcPr>
          <w:p w:rsidR="00281A04" w:rsidRDefault="00281A04">
            <w:pPr>
              <w:pStyle w:val="ConsPlusNormal0"/>
            </w:pPr>
          </w:p>
        </w:tc>
        <w:tc>
          <w:tcPr>
            <w:tcW w:w="1710" w:type="dxa"/>
          </w:tcPr>
          <w:p w:rsidR="00281A04" w:rsidRDefault="006A0E1E">
            <w:pPr>
              <w:pStyle w:val="ConsPlusNormal0"/>
              <w:jc w:val="center"/>
            </w:pPr>
            <w:r>
              <w:t>20</w:t>
            </w:r>
          </w:p>
        </w:tc>
        <w:tc>
          <w:tcPr>
            <w:tcW w:w="1894" w:type="dxa"/>
          </w:tcPr>
          <w:p w:rsidR="00281A04" w:rsidRDefault="006A0E1E">
            <w:pPr>
              <w:pStyle w:val="ConsPlusNormal0"/>
              <w:jc w:val="center"/>
            </w:pPr>
            <w:r>
              <w:t>до 20</w:t>
            </w:r>
          </w:p>
        </w:tc>
      </w:tr>
      <w:tr w:rsidR="00281A04">
        <w:tc>
          <w:tcPr>
            <w:tcW w:w="604" w:type="dxa"/>
          </w:tcPr>
          <w:p w:rsidR="00281A04" w:rsidRDefault="006A0E1E">
            <w:pPr>
              <w:pStyle w:val="ConsPlusNormal0"/>
              <w:jc w:val="center"/>
            </w:pPr>
            <w:r>
              <w:t>6.3.</w:t>
            </w:r>
          </w:p>
        </w:tc>
        <w:tc>
          <w:tcPr>
            <w:tcW w:w="3458" w:type="dxa"/>
            <w:vAlign w:val="bottom"/>
          </w:tcPr>
          <w:p w:rsidR="00281A04" w:rsidRDefault="006A0E1E">
            <w:pPr>
              <w:pStyle w:val="ConsPlusNormal0"/>
              <w:jc w:val="both"/>
            </w:pPr>
            <w:r>
              <w:t>Оказание помощи в обучении навыкам компьютерной грамотности</w:t>
            </w:r>
          </w:p>
        </w:tc>
        <w:tc>
          <w:tcPr>
            <w:tcW w:w="4082" w:type="dxa"/>
            <w:vAlign w:val="bottom"/>
          </w:tcPr>
          <w:p w:rsidR="00281A04" w:rsidRDefault="006A0E1E">
            <w:pPr>
              <w:pStyle w:val="ConsPlusNormal0"/>
              <w:jc w:val="both"/>
            </w:pPr>
            <w:r>
              <w:t>Развитие практических навыков умения самостоятельно пользоваться компьютером (2 раза в неделю)</w:t>
            </w:r>
          </w:p>
        </w:tc>
        <w:tc>
          <w:tcPr>
            <w:tcW w:w="1804" w:type="dxa"/>
            <w:vMerge/>
          </w:tcPr>
          <w:p w:rsidR="00281A04" w:rsidRDefault="00281A04">
            <w:pPr>
              <w:pStyle w:val="ConsPlusNormal0"/>
            </w:pPr>
          </w:p>
        </w:tc>
        <w:tc>
          <w:tcPr>
            <w:tcW w:w="1710" w:type="dxa"/>
          </w:tcPr>
          <w:p w:rsidR="00281A04" w:rsidRDefault="006A0E1E">
            <w:pPr>
              <w:pStyle w:val="ConsPlusNormal0"/>
              <w:jc w:val="center"/>
            </w:pPr>
            <w:r>
              <w:t>45</w:t>
            </w:r>
          </w:p>
        </w:tc>
        <w:tc>
          <w:tcPr>
            <w:tcW w:w="1894" w:type="dxa"/>
          </w:tcPr>
          <w:p w:rsidR="00281A04" w:rsidRDefault="006A0E1E">
            <w:pPr>
              <w:pStyle w:val="ConsPlusNormal0"/>
              <w:jc w:val="center"/>
            </w:pPr>
            <w:r>
              <w:t>8</w:t>
            </w:r>
          </w:p>
        </w:tc>
      </w:tr>
      <w:tr w:rsidR="00281A04">
        <w:tc>
          <w:tcPr>
            <w:tcW w:w="604" w:type="dxa"/>
          </w:tcPr>
          <w:p w:rsidR="00281A04" w:rsidRDefault="006A0E1E">
            <w:pPr>
              <w:pStyle w:val="ConsPlusNormal0"/>
              <w:jc w:val="center"/>
            </w:pPr>
            <w:r>
              <w:t>6.4.</w:t>
            </w:r>
          </w:p>
        </w:tc>
        <w:tc>
          <w:tcPr>
            <w:tcW w:w="3458" w:type="dxa"/>
          </w:tcPr>
          <w:p w:rsidR="00281A04" w:rsidRDefault="006A0E1E">
            <w:pPr>
              <w:pStyle w:val="ConsPlusNormal0"/>
              <w:jc w:val="both"/>
            </w:pPr>
            <w:r>
              <w:t xml:space="preserve">Проведение социально-реабилитационных мероприятий в </w:t>
            </w:r>
            <w:r>
              <w:lastRenderedPageBreak/>
              <w:t>сфере социального обслуживания</w:t>
            </w:r>
          </w:p>
        </w:tc>
        <w:tc>
          <w:tcPr>
            <w:tcW w:w="4082" w:type="dxa"/>
            <w:vAlign w:val="bottom"/>
          </w:tcPr>
          <w:p w:rsidR="00281A04" w:rsidRDefault="006A0E1E">
            <w:pPr>
              <w:pStyle w:val="ConsPlusNormal0"/>
              <w:jc w:val="both"/>
            </w:pPr>
            <w:r>
              <w:lastRenderedPageBreak/>
              <w:t xml:space="preserve">Консультирование получателей социальных услуг по вопросам </w:t>
            </w:r>
            <w:r>
              <w:lastRenderedPageBreak/>
              <w:t>предоставления социальных услуг. Подготовка получателей социальных услуг к участию в фестивалях, конкурсах, концертах в рамках проведения социально-реабилитационных мероприятий (по мере необходимости)</w:t>
            </w:r>
          </w:p>
        </w:tc>
        <w:tc>
          <w:tcPr>
            <w:tcW w:w="1804" w:type="dxa"/>
            <w:vMerge/>
          </w:tcPr>
          <w:p w:rsidR="00281A04" w:rsidRDefault="00281A04">
            <w:pPr>
              <w:pStyle w:val="ConsPlusNormal0"/>
            </w:pPr>
          </w:p>
        </w:tc>
        <w:tc>
          <w:tcPr>
            <w:tcW w:w="1710" w:type="dxa"/>
          </w:tcPr>
          <w:p w:rsidR="00281A04" w:rsidRDefault="006A0E1E">
            <w:pPr>
              <w:pStyle w:val="ConsPlusNormal0"/>
              <w:jc w:val="center"/>
            </w:pPr>
            <w:r>
              <w:t>60</w:t>
            </w:r>
          </w:p>
        </w:tc>
        <w:tc>
          <w:tcPr>
            <w:tcW w:w="1894" w:type="dxa"/>
          </w:tcPr>
          <w:p w:rsidR="00281A04" w:rsidRDefault="006A0E1E">
            <w:pPr>
              <w:pStyle w:val="ConsPlusNormal0"/>
              <w:jc w:val="center"/>
            </w:pPr>
            <w:r>
              <w:t>до 20</w:t>
            </w:r>
          </w:p>
        </w:tc>
      </w:tr>
    </w:tbl>
    <w:p w:rsidR="00281A04" w:rsidRDefault="00281A04">
      <w:pPr>
        <w:pStyle w:val="ConsPlusNormal0"/>
        <w:sectPr w:rsidR="00281A04">
          <w:headerReference w:type="default" r:id="rId169"/>
          <w:footerReference w:type="default" r:id="rId170"/>
          <w:headerReference w:type="first" r:id="rId171"/>
          <w:footerReference w:type="first" r:id="rId172"/>
          <w:pgSz w:w="16838" w:h="11906" w:orient="landscape"/>
          <w:pgMar w:top="1133" w:right="1440" w:bottom="566" w:left="1440" w:header="0" w:footer="0" w:gutter="0"/>
          <w:cols w:space="720"/>
          <w:titlePg/>
        </w:sectPr>
      </w:pPr>
    </w:p>
    <w:p w:rsidR="00281A04" w:rsidRDefault="00281A04">
      <w:pPr>
        <w:pStyle w:val="ConsPlusNormal0"/>
        <w:jc w:val="both"/>
      </w:pPr>
    </w:p>
    <w:p w:rsidR="00281A04" w:rsidRDefault="006A0E1E">
      <w:pPr>
        <w:pStyle w:val="ConsPlusNormal0"/>
        <w:ind w:firstLine="540"/>
        <w:jc w:val="both"/>
      </w:pPr>
      <w:r>
        <w:t xml:space="preserve">1. </w:t>
      </w:r>
      <w:proofErr w:type="spellStart"/>
      <w:r>
        <w:t>Подушевой</w:t>
      </w:r>
      <w:proofErr w:type="spellEnd"/>
      <w:r>
        <w:t xml:space="preserve"> норматив финансирования социальных услуг устанавливается нормативным правовым актом министерства социальной защиты населения и труда Белгородской области.</w:t>
      </w:r>
    </w:p>
    <w:p w:rsidR="00281A04" w:rsidRDefault="006A0E1E">
      <w:pPr>
        <w:pStyle w:val="ConsPlusNormal0"/>
        <w:jc w:val="both"/>
      </w:pPr>
      <w:r>
        <w:t xml:space="preserve">(п. 1 в ред. </w:t>
      </w:r>
      <w:hyperlink r:id="rId173" w:tooltip="Постановление Правительства Белгородской обл. от 06.09.2022 N 520-пп &quot;О внесении изменений в постановление Правительства Белгородской области от 4 февраля 2019 года N 58-пп&quot; {КонсультантПлюс}">
        <w:r>
          <w:rPr>
            <w:color w:val="0000FF"/>
          </w:rPr>
          <w:t>постановления</w:t>
        </w:r>
      </w:hyperlink>
      <w:r>
        <w:t xml:space="preserve"> Правительства Белгородской области от 06.09.2022 N 520-пп)</w:t>
      </w:r>
    </w:p>
    <w:p w:rsidR="00281A04" w:rsidRDefault="006A0E1E">
      <w:pPr>
        <w:pStyle w:val="ConsPlusNormal0"/>
        <w:spacing w:before="200"/>
        <w:ind w:firstLine="540"/>
        <w:jc w:val="both"/>
      </w:pPr>
      <w:r>
        <w:t>2. Показатели качества и оценка результатов предоставления социальных услуг:</w:t>
      </w:r>
    </w:p>
    <w:p w:rsidR="00281A04" w:rsidRDefault="006A0E1E">
      <w:pPr>
        <w:pStyle w:val="ConsPlusNormal0"/>
        <w:spacing w:before="200"/>
        <w:ind w:firstLine="540"/>
        <w:jc w:val="both"/>
      </w:pPr>
      <w:r>
        <w:t>2.1. Основными показателями, определяющими качество социальных услуг в полустационарной форме социального обслуживания, предоставляемых Центром получателям социальных услуг, являются:</w:t>
      </w:r>
    </w:p>
    <w:p w:rsidR="00281A04" w:rsidRDefault="006A0E1E">
      <w:pPr>
        <w:pStyle w:val="ConsPlusNormal0"/>
        <w:spacing w:before="200"/>
        <w:ind w:firstLine="540"/>
        <w:jc w:val="both"/>
      </w:pPr>
      <w:r>
        <w:t>- показатели, характеризующие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1A04" w:rsidRDefault="006A0E1E">
      <w:pPr>
        <w:pStyle w:val="ConsPlusNormal0"/>
        <w:spacing w:before="200"/>
        <w:ind w:firstLine="540"/>
        <w:jc w:val="both"/>
      </w:pPr>
      <w:r>
        <w:t>- обеспечение открытости документов, в соответствии с которыми поставщик социальных услуг осуществляет деятельность в сфере полустационарного социального обслуживания (устав); руководства, правила, инструкции, методики работы с получателями социальных услуг и собственной деятельности; эксплуатационные документы на оборудование, приборы и аппаратуру, иные документы;</w:t>
      </w:r>
    </w:p>
    <w:p w:rsidR="00281A04" w:rsidRDefault="006A0E1E">
      <w:pPr>
        <w:pStyle w:val="ConsPlusNormal0"/>
        <w:spacing w:before="200"/>
        <w:ind w:firstLine="540"/>
        <w:jc w:val="both"/>
      </w:pPr>
      <w:r>
        <w:t>- численность получателей социальных услуг, охваченных социальными услугами у данного поставщика социальных услуг Центром;</w:t>
      </w:r>
    </w:p>
    <w:p w:rsidR="00281A04" w:rsidRDefault="006A0E1E">
      <w:pPr>
        <w:pStyle w:val="ConsPlusNormal0"/>
        <w:spacing w:before="200"/>
        <w:ind w:firstLine="540"/>
        <w:jc w:val="both"/>
      </w:pPr>
      <w:r>
        <w:t>- доступность условий размещения Центра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281A04" w:rsidRDefault="006A0E1E">
      <w:pPr>
        <w:pStyle w:val="ConsPlusNormal0"/>
        <w:spacing w:before="200"/>
        <w:ind w:firstLine="540"/>
        <w:jc w:val="both"/>
      </w:pPr>
      <w:r>
        <w:t>- укомплектованность штата поставщика социальных услуг специалистами и их квалификация;</w:t>
      </w:r>
    </w:p>
    <w:p w:rsidR="00281A04" w:rsidRDefault="006A0E1E">
      <w:pPr>
        <w:pStyle w:val="ConsPlusNormal0"/>
        <w:spacing w:before="200"/>
        <w:ind w:firstLine="540"/>
        <w:jc w:val="both"/>
      </w:pPr>
      <w:r>
        <w:t>- наличие специального и технического оснащения (оборудование, приборы, аппаратура) помещений поставщика социальных услуг;</w:t>
      </w:r>
    </w:p>
    <w:p w:rsidR="00281A04" w:rsidRDefault="006A0E1E">
      <w:pPr>
        <w:pStyle w:val="ConsPlusNormal0"/>
        <w:spacing w:before="200"/>
        <w:ind w:firstLine="540"/>
        <w:jc w:val="both"/>
      </w:pPr>
      <w:r>
        <w:t>- состояние информации о порядке и правилах предоставления социальных услуг в Центре;</w:t>
      </w:r>
    </w:p>
    <w:p w:rsidR="00281A04" w:rsidRDefault="006A0E1E">
      <w:pPr>
        <w:pStyle w:val="ConsPlusNormal0"/>
        <w:spacing w:before="200"/>
        <w:ind w:firstLine="540"/>
        <w:jc w:val="both"/>
      </w:pPr>
      <w: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социального обслуживания).</w:t>
      </w:r>
    </w:p>
    <w:p w:rsidR="00281A04" w:rsidRDefault="006A0E1E">
      <w:pPr>
        <w:pStyle w:val="ConsPlusNormal0"/>
        <w:spacing w:before="200"/>
        <w:ind w:firstLine="540"/>
        <w:jc w:val="both"/>
      </w:pPr>
      <w:r>
        <w:t>2.2. При оценке качества социальных услуг в полустационарной форме социального обслуживания, предоставляемых Центром получателям социальных услуг, используются следующие критерии:</w:t>
      </w:r>
    </w:p>
    <w:p w:rsidR="00281A04" w:rsidRDefault="006A0E1E">
      <w:pPr>
        <w:pStyle w:val="ConsPlusNormal0"/>
        <w:spacing w:before="200"/>
        <w:ind w:firstLine="540"/>
        <w:jc w:val="both"/>
      </w:pPr>
      <w:r>
        <w:t>- полнота предоставления социальной услуги в полустационарной форме социального обслуживания,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281A04" w:rsidRDefault="006A0E1E">
      <w:pPr>
        <w:pStyle w:val="ConsPlusNormal0"/>
        <w:spacing w:before="200"/>
        <w:ind w:firstLine="540"/>
        <w:jc w:val="both"/>
      </w:pPr>
      <w:r>
        <w:t>- своевременность предоставления социальной услуги, в том числе с учетом степени нуждаемости получателя социальных услуг;</w:t>
      </w:r>
    </w:p>
    <w:p w:rsidR="00281A04" w:rsidRDefault="006A0E1E">
      <w:pPr>
        <w:pStyle w:val="ConsPlusNormal0"/>
        <w:spacing w:before="200"/>
        <w:ind w:firstLine="540"/>
        <w:jc w:val="both"/>
      </w:pPr>
      <w:r>
        <w:t>- результативность (эффективность) предоставления социальной услуги (улучшение условий жизнедеятельности получателя социальных услуг).</w:t>
      </w:r>
    </w:p>
    <w:p w:rsidR="00281A04" w:rsidRDefault="006A0E1E">
      <w:pPr>
        <w:pStyle w:val="ConsPlusNormal0"/>
        <w:spacing w:before="200"/>
        <w:ind w:firstLine="540"/>
        <w:jc w:val="both"/>
      </w:pPr>
      <w:r>
        <w:t>2.3. Оценка качества оказания социально-медицинских услуг включает в себя оценку:</w:t>
      </w:r>
    </w:p>
    <w:p w:rsidR="00281A04" w:rsidRDefault="006A0E1E">
      <w:pPr>
        <w:pStyle w:val="ConsPlusNormal0"/>
        <w:spacing w:before="200"/>
        <w:ind w:firstLine="540"/>
        <w:jc w:val="both"/>
      </w:pPr>
      <w:r>
        <w:t>1) мероприятий по консультированию получателей социальных услуг по социально-медицинским вопросам, которые должны обеспечивать правильное понимание в решении стоящих перед ними конкретных проблем, связанных с сохранением здоровья (ведение здорового образа жизни, рациональное питание в соответствии с возрастом и состоянием здоровья, участие в оздоровительных мероприятиях);</w:t>
      </w:r>
    </w:p>
    <w:p w:rsidR="00281A04" w:rsidRDefault="006A0E1E">
      <w:pPr>
        <w:pStyle w:val="ConsPlusNormal0"/>
        <w:spacing w:before="200"/>
        <w:ind w:firstLine="540"/>
        <w:jc w:val="both"/>
      </w:pPr>
      <w:r>
        <w:t xml:space="preserve">2) оказания помощи в выполнении занятий по адаптивной физической культуре, которая должна обеспечивать овладение получателями социальных услуг доступного и безопасного для здоровья комплекса </w:t>
      </w:r>
      <w:r>
        <w:lastRenderedPageBreak/>
        <w:t>физических упражнений в целях его систематического выполнения для укрепления их здоровья.</w:t>
      </w:r>
    </w:p>
    <w:p w:rsidR="00281A04" w:rsidRDefault="006A0E1E">
      <w:pPr>
        <w:pStyle w:val="ConsPlusNormal0"/>
        <w:spacing w:before="200"/>
        <w:ind w:firstLine="540"/>
        <w:jc w:val="both"/>
      </w:pPr>
      <w:r>
        <w:t>2.4. Оценка качества социально-психологических услуг включает в себя оценку:</w:t>
      </w:r>
    </w:p>
    <w:p w:rsidR="00281A04" w:rsidRDefault="006A0E1E">
      <w:pPr>
        <w:pStyle w:val="ConsPlusNormal0"/>
        <w:spacing w:before="200"/>
        <w:ind w:firstLine="540"/>
        <w:jc w:val="both"/>
      </w:pPr>
      <w:r>
        <w:t>1) социально-психологического консультирования, которое должно обеспечить оказание получателям социальных услуг квалифицированной помощи по налаживанию межличностных отношений, в том числе для предупреждения и преодоления семейных конфликтов;</w:t>
      </w:r>
    </w:p>
    <w:p w:rsidR="00281A04" w:rsidRDefault="006A0E1E">
      <w:pPr>
        <w:pStyle w:val="ConsPlusNormal0"/>
        <w:spacing w:before="200"/>
        <w:ind w:firstLine="540"/>
        <w:jc w:val="both"/>
      </w:pPr>
      <w:r>
        <w:t>2) психологической помощи, оказание которой должно помочь получателю социальных услуг раскрыть и мобилизовать внутренние ресурсы, решить возникшие социально-психологические проблемы;</w:t>
      </w:r>
    </w:p>
    <w:p w:rsidR="00281A04" w:rsidRDefault="006A0E1E">
      <w:pPr>
        <w:pStyle w:val="ConsPlusNormal0"/>
        <w:spacing w:before="200"/>
        <w:ind w:firstLine="540"/>
        <w:jc w:val="both"/>
      </w:pPr>
      <w:r>
        <w:t>3) социально-психологического патронажа, который должен на основе систематического наблюдения за получателями социальных услуг обеспечивать своевременное выявление ситуаций психического дискомфорта, личностного (</w:t>
      </w:r>
      <w:proofErr w:type="spellStart"/>
      <w:r>
        <w:t>внутриличностного</w:t>
      </w:r>
      <w:proofErr w:type="spellEnd"/>
      <w:r>
        <w:t>) или межличностного конфликта и других ситуаций, ухудшающих условия жизнедеятельности получателей социальных услуг, в целях оказания им необходимых социально-психологических услуг.</w:t>
      </w:r>
    </w:p>
    <w:p w:rsidR="00281A04" w:rsidRDefault="006A0E1E">
      <w:pPr>
        <w:pStyle w:val="ConsPlusNormal0"/>
        <w:spacing w:before="200"/>
        <w:ind w:firstLine="540"/>
        <w:jc w:val="both"/>
      </w:pPr>
      <w:r>
        <w:t>2.5. Оценка качества социально-педагогических услуг включает в себя оценку:</w:t>
      </w:r>
    </w:p>
    <w:p w:rsidR="00281A04" w:rsidRDefault="006A0E1E">
      <w:pPr>
        <w:pStyle w:val="ConsPlusNormal0"/>
        <w:spacing w:before="200"/>
        <w:ind w:firstLine="540"/>
        <w:jc w:val="both"/>
      </w:pPr>
      <w:r>
        <w:t>1) социально-педагогической коррекции, осуществление которой должно обеспечивать оказание квалифицированной и эффективной социально-педагогической помощи, в которой нуждаются получатели социальных услуг, получающие социальные услуги в полустационарной форме социального обслуживания (в форме бесед, разъяснений, рекомендаций);</w:t>
      </w:r>
    </w:p>
    <w:p w:rsidR="00281A04" w:rsidRDefault="006A0E1E">
      <w:pPr>
        <w:pStyle w:val="ConsPlusNormal0"/>
        <w:spacing w:before="200"/>
        <w:ind w:firstLine="540"/>
        <w:jc w:val="both"/>
      </w:pPr>
      <w:r>
        <w:t>2) формирования позитивных интересов получателей социальных услуг, организацию их досуга, которые должны обеспечивать удовлетворение социокультурных и духовных запросов получателей социальных услуг, расширение кругозора, сферы общения, повышение творческой активности получателей социальных услуг.</w:t>
      </w:r>
    </w:p>
    <w:p w:rsidR="00281A04" w:rsidRDefault="006A0E1E">
      <w:pPr>
        <w:pStyle w:val="ConsPlusNormal0"/>
        <w:spacing w:before="200"/>
        <w:ind w:firstLine="540"/>
        <w:jc w:val="both"/>
      </w:pPr>
      <w:r>
        <w:t>2.6. Оценка качества социально-трудовых услуг включает в себя оценку:</w:t>
      </w:r>
    </w:p>
    <w:p w:rsidR="00281A04" w:rsidRDefault="006A0E1E">
      <w:pPr>
        <w:pStyle w:val="ConsPlusNormal0"/>
        <w:spacing w:before="200"/>
        <w:ind w:firstLine="540"/>
        <w:jc w:val="both"/>
      </w:pPr>
      <w:r>
        <w:t>1) качества услуг, связанных с организацией получения или содействием в получении образования и (или) квалификации инвалидами в соответствии с их физическими возможностями и умственными способностями, которые определяются тем, в какой степени созданные поставщиком социальных услуг условия для получения образования инвалидами способствуют успешному и результативному проведению воспитательной работы и обучению;</w:t>
      </w:r>
    </w:p>
    <w:p w:rsidR="00281A04" w:rsidRDefault="006A0E1E">
      <w:pPr>
        <w:pStyle w:val="ConsPlusNormal0"/>
        <w:spacing w:before="200"/>
        <w:ind w:firstLine="540"/>
        <w:jc w:val="both"/>
      </w:pPr>
      <w:r>
        <w:t>2) проводимых мероприятий по использованию трудовых возможностей получателей социальных услуг и обучению их доступным профессиональным навыкам, их достаточность и своевременность;</w:t>
      </w:r>
    </w:p>
    <w:p w:rsidR="00281A04" w:rsidRDefault="006A0E1E">
      <w:pPr>
        <w:pStyle w:val="ConsPlusNormal0"/>
        <w:spacing w:before="200"/>
        <w:ind w:firstLine="540"/>
        <w:jc w:val="both"/>
      </w:pPr>
      <w:r>
        <w:t>3) проводимых мероприятий по оказанию помощи в трудоустройстве.</w:t>
      </w:r>
    </w:p>
    <w:p w:rsidR="00281A04" w:rsidRDefault="006A0E1E">
      <w:pPr>
        <w:pStyle w:val="ConsPlusNormal0"/>
        <w:spacing w:before="200"/>
        <w:ind w:firstLine="540"/>
        <w:jc w:val="both"/>
      </w:pPr>
      <w:r>
        <w:t>2.7. Оценка качества социально-правовых услуг включает в себя оценку:</w:t>
      </w:r>
    </w:p>
    <w:p w:rsidR="00281A04" w:rsidRDefault="006A0E1E">
      <w:pPr>
        <w:pStyle w:val="ConsPlusNormal0"/>
        <w:spacing w:before="200"/>
        <w:ind w:firstLine="540"/>
        <w:jc w:val="both"/>
      </w:pPr>
      <w:r>
        <w:t>1) оказания помощи в оформлении и восстановлении документов, которая должна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p w:rsidR="00281A04" w:rsidRDefault="006A0E1E">
      <w:pPr>
        <w:pStyle w:val="ConsPlusNormal0"/>
        <w:spacing w:before="200"/>
        <w:ind w:firstLine="540"/>
        <w:jc w:val="both"/>
      </w:pPr>
      <w:r>
        <w:t>2) эффективности оказания юридической помощи получателям социальных услуг, которая должна обеспечить своевременное и объективное решение стоящих перед получателем социальных услуг правовых проблем.</w:t>
      </w:r>
    </w:p>
    <w:p w:rsidR="00281A04" w:rsidRDefault="006A0E1E">
      <w:pPr>
        <w:pStyle w:val="ConsPlusNormal0"/>
        <w:spacing w:before="200"/>
        <w:ind w:firstLine="540"/>
        <w:jc w:val="both"/>
      </w:pPr>
      <w:r>
        <w:t>2.8. Оценка качества услуг, оказанных в целях повышения коммуникативного потенциала получателей социальных услуг, имеющих ограничения жизнедеятельности, включает в себя оценку:</w:t>
      </w:r>
    </w:p>
    <w:p w:rsidR="00281A04" w:rsidRDefault="006A0E1E">
      <w:pPr>
        <w:pStyle w:val="ConsPlusNormal0"/>
        <w:spacing w:before="200"/>
        <w:ind w:firstLine="540"/>
        <w:jc w:val="both"/>
      </w:pPr>
      <w:r>
        <w:t>1) обучения инвалидов пользованию техническими средствами реабилитации, которое должно развить у инвалидов практические навыки умения самостоятельно пользоваться этими средствами;</w:t>
      </w:r>
    </w:p>
    <w:p w:rsidR="00281A04" w:rsidRDefault="006A0E1E">
      <w:pPr>
        <w:pStyle w:val="ConsPlusNormal0"/>
        <w:spacing w:before="200"/>
        <w:ind w:firstLine="540"/>
        <w:jc w:val="both"/>
      </w:pPr>
      <w:r>
        <w:lastRenderedPageBreak/>
        <w:t>2) обучения получателей социальных услуг, имеющих ограничения жизнедеятельности, навыкам поведения в быту и общественных местах, которое должно обеспечивать формирование получателя социальных услуг как самостоятельной личности, культурной, вежливой, предусмотрительной и благожелательной в отношении к окружающим, а также обучения внутренней дисциплине личности, способной обслужить себя в бытовых условиях;</w:t>
      </w:r>
    </w:p>
    <w:p w:rsidR="00281A04" w:rsidRDefault="006A0E1E">
      <w:pPr>
        <w:pStyle w:val="ConsPlusNormal0"/>
        <w:spacing w:before="200"/>
        <w:ind w:firstLine="540"/>
        <w:jc w:val="both"/>
      </w:pPr>
      <w:r>
        <w:t>3) обучения получателей социальных услуг, имеющих ограничения жизнедеятельности, навыкам компьютерной грамотности, которое должно развить у получателей социальных услуг практические навыки умения самостоятельно пользоваться компьютером.</w:t>
      </w:r>
    </w:p>
    <w:p w:rsidR="00281A04" w:rsidRDefault="006A0E1E">
      <w:pPr>
        <w:pStyle w:val="ConsPlusNormal0"/>
        <w:spacing w:before="200"/>
        <w:ind w:firstLine="540"/>
        <w:jc w:val="both"/>
      </w:pPr>
      <w:r>
        <w:t>2.9. Показатели качества предоставления социальных услуг в стационарной форме социального обслуживания и оценка результатов их предоставления поставщиками социальных услуг определяются по результатам предоставления социальных услуг применительно к каждому конкретному получателю социальных услуг.</w:t>
      </w:r>
    </w:p>
    <w:p w:rsidR="00281A04" w:rsidRDefault="006A0E1E">
      <w:pPr>
        <w:pStyle w:val="ConsPlusNormal0"/>
        <w:spacing w:before="200"/>
        <w:ind w:firstLine="540"/>
        <w:jc w:val="both"/>
      </w:pPr>
      <w:r>
        <w:t>2.10. Оценка результатов предоставления социальных услуг:</w:t>
      </w:r>
    </w:p>
    <w:p w:rsidR="00281A04" w:rsidRDefault="006A0E1E">
      <w:pPr>
        <w:pStyle w:val="ConsPlusNormal0"/>
        <w:spacing w:before="200"/>
        <w:ind w:firstLine="540"/>
        <w:jc w:val="both"/>
      </w:pPr>
      <w:r>
        <w:t>- удельный вес получателей социальных услуг, получающих социальные услуги, от общего числа получателей социальных услуг, находящихся на социальном обслуживании в организации (отчеты);</w:t>
      </w:r>
    </w:p>
    <w:p w:rsidR="00281A04" w:rsidRDefault="006A0E1E">
      <w:pPr>
        <w:pStyle w:val="ConsPlusNormal0"/>
        <w:spacing w:before="200"/>
        <w:ind w:firstLine="540"/>
        <w:jc w:val="both"/>
      </w:pPr>
      <w:r>
        <w:t>- удельный вес граждан, удовлетворенных качеством и доступностью получения услуги, от общего числа получателей социальных услуг, обслуженных в учреждении (анкетирование, опрос);</w:t>
      </w:r>
    </w:p>
    <w:p w:rsidR="00281A04" w:rsidRDefault="006A0E1E">
      <w:pPr>
        <w:pStyle w:val="ConsPlusNormal0"/>
        <w:spacing w:before="200"/>
        <w:ind w:firstLine="540"/>
        <w:jc w:val="both"/>
      </w:pPr>
      <w:r>
        <w:t>- удельный вес работающих специалистов, оказывающих социальные услуги, от общего числа штатных должностей специалистов, оказывающих социальные услуги (отчеты);</w:t>
      </w:r>
    </w:p>
    <w:p w:rsidR="00281A04" w:rsidRDefault="006A0E1E">
      <w:pPr>
        <w:pStyle w:val="ConsPlusNormal0"/>
        <w:spacing w:before="200"/>
        <w:ind w:firstLine="540"/>
        <w:jc w:val="both"/>
      </w:pPr>
      <w:r>
        <w:t>- удельный вес проведенных мероприятий, направленных на совершенствование деятельности организации при предоставлении социального обслуживания, от общего числа запланированных мероприятий (отчеты).</w:t>
      </w:r>
    </w:p>
    <w:p w:rsidR="00281A04" w:rsidRDefault="006A0E1E">
      <w:pPr>
        <w:pStyle w:val="ConsPlusNormal0"/>
        <w:spacing w:before="200"/>
        <w:ind w:firstLine="540"/>
        <w:jc w:val="both"/>
      </w:pPr>
      <w:r>
        <w:t>2.11. Условия предоставления социальных услуг:</w:t>
      </w:r>
    </w:p>
    <w:p w:rsidR="00281A04" w:rsidRDefault="006A0E1E">
      <w:pPr>
        <w:pStyle w:val="ConsPlusNormal0"/>
        <w:spacing w:before="200"/>
        <w:ind w:firstLine="540"/>
        <w:jc w:val="both"/>
      </w:pPr>
      <w:r>
        <w:t>услуга предоставляется с соблюдением условий, предусмотренных индивидуальной программой и договором;</w:t>
      </w:r>
    </w:p>
    <w:p w:rsidR="00281A04" w:rsidRDefault="006A0E1E">
      <w:pPr>
        <w:pStyle w:val="ConsPlusNormal0"/>
        <w:spacing w:before="200"/>
        <w:ind w:firstLine="540"/>
        <w:jc w:val="both"/>
      </w:pPr>
      <w:r>
        <w:t>услуга предоставляется очно;</w:t>
      </w:r>
    </w:p>
    <w:p w:rsidR="00281A04" w:rsidRDefault="006A0E1E">
      <w:pPr>
        <w:pStyle w:val="ConsPlusNormal0"/>
        <w:spacing w:before="200"/>
        <w:ind w:firstLine="540"/>
        <w:jc w:val="both"/>
      </w:pPr>
      <w:r>
        <w:t>услуга предоставляется по месту жительства получателя социальных услуг.</w:t>
      </w:r>
    </w:p>
    <w:p w:rsidR="00281A04" w:rsidRDefault="00281A04">
      <w:pPr>
        <w:pStyle w:val="ConsPlusNormal0"/>
        <w:jc w:val="both"/>
      </w:pPr>
    </w:p>
    <w:p w:rsidR="00281A04" w:rsidRDefault="00281A04">
      <w:pPr>
        <w:pStyle w:val="ConsPlusNormal0"/>
        <w:jc w:val="both"/>
      </w:pPr>
    </w:p>
    <w:p w:rsidR="00281A04" w:rsidRDefault="00281A04">
      <w:pPr>
        <w:pStyle w:val="ConsPlusNormal0"/>
        <w:jc w:val="both"/>
      </w:pPr>
    </w:p>
    <w:p w:rsidR="00281A04" w:rsidRDefault="00281A04">
      <w:pPr>
        <w:pStyle w:val="ConsPlusNormal0"/>
        <w:jc w:val="both"/>
      </w:pPr>
    </w:p>
    <w:p w:rsidR="00281A04" w:rsidRDefault="00281A04">
      <w:pPr>
        <w:pStyle w:val="ConsPlusNormal0"/>
        <w:jc w:val="both"/>
      </w:pPr>
    </w:p>
    <w:p w:rsidR="00281A04" w:rsidRDefault="006A0E1E">
      <w:pPr>
        <w:pStyle w:val="ConsPlusNormal0"/>
        <w:jc w:val="right"/>
        <w:outlineLvl w:val="0"/>
      </w:pPr>
      <w:r>
        <w:t>Приложение N 4</w:t>
      </w:r>
    </w:p>
    <w:p w:rsidR="00281A04" w:rsidRDefault="00281A04">
      <w:pPr>
        <w:pStyle w:val="ConsPlusNormal0"/>
        <w:jc w:val="right"/>
      </w:pPr>
    </w:p>
    <w:p w:rsidR="00281A04" w:rsidRDefault="006A0E1E">
      <w:pPr>
        <w:pStyle w:val="ConsPlusNormal0"/>
        <w:jc w:val="right"/>
      </w:pPr>
      <w:r>
        <w:t>Утвержден</w:t>
      </w:r>
    </w:p>
    <w:p w:rsidR="00281A04" w:rsidRDefault="006A0E1E">
      <w:pPr>
        <w:pStyle w:val="ConsPlusNormal0"/>
        <w:jc w:val="right"/>
      </w:pPr>
      <w:r>
        <w:t>постановлением</w:t>
      </w:r>
    </w:p>
    <w:p w:rsidR="00281A04" w:rsidRDefault="006A0E1E">
      <w:pPr>
        <w:pStyle w:val="ConsPlusNormal0"/>
        <w:jc w:val="right"/>
      </w:pPr>
      <w:r>
        <w:t>Правительства Белгородской области</w:t>
      </w:r>
    </w:p>
    <w:p w:rsidR="00281A04" w:rsidRDefault="006A0E1E">
      <w:pPr>
        <w:pStyle w:val="ConsPlusNormal0"/>
        <w:jc w:val="right"/>
      </w:pPr>
      <w:r>
        <w:t>от 4 февраля 2019 г. N 58-пп</w:t>
      </w:r>
    </w:p>
    <w:p w:rsidR="00281A04" w:rsidRDefault="00281A04">
      <w:pPr>
        <w:pStyle w:val="ConsPlusNormal0"/>
        <w:jc w:val="both"/>
      </w:pPr>
    </w:p>
    <w:p w:rsidR="00281A04" w:rsidRDefault="006A0E1E">
      <w:pPr>
        <w:pStyle w:val="ConsPlusTitle0"/>
        <w:jc w:val="center"/>
      </w:pPr>
      <w:bookmarkStart w:id="15" w:name="P1644"/>
      <w:bookmarkEnd w:id="15"/>
      <w:r>
        <w:t>ПОРЯДОК</w:t>
      </w:r>
    </w:p>
    <w:p w:rsidR="00281A04" w:rsidRDefault="006A0E1E">
      <w:pPr>
        <w:pStyle w:val="ConsPlusTitle0"/>
        <w:jc w:val="center"/>
      </w:pPr>
      <w:r>
        <w:t>ПРЕДОСТАВЛЕНИЯ СОЦИАЛЬНЫХ УСЛУГ В ПОЛУСТАЦИОНАРНОЙ ФОРМЕ</w:t>
      </w:r>
    </w:p>
    <w:p w:rsidR="00281A04" w:rsidRDefault="006A0E1E">
      <w:pPr>
        <w:pStyle w:val="ConsPlusTitle0"/>
        <w:jc w:val="center"/>
      </w:pPr>
      <w:r>
        <w:t>СОЦИАЛЬНОГО ОБСЛУЖИВАНИЯ ПОСТАВЩИКАМИ СОЦИАЛЬНЫХ УСЛУГ,</w:t>
      </w:r>
    </w:p>
    <w:p w:rsidR="00281A04" w:rsidRDefault="006A0E1E">
      <w:pPr>
        <w:pStyle w:val="ConsPlusTitle0"/>
        <w:jc w:val="center"/>
      </w:pPr>
      <w:r>
        <w:t>В ТОМ ЧИСЛЕ КОМПЛЕКСНЫМИ ЦЕНТРАМИ СОЦИАЛЬНОГО</w:t>
      </w:r>
    </w:p>
    <w:p w:rsidR="00281A04" w:rsidRDefault="006A0E1E">
      <w:pPr>
        <w:pStyle w:val="ConsPlusTitle0"/>
        <w:jc w:val="center"/>
      </w:pPr>
      <w:r>
        <w:t>ОБСЛУЖИВАНИЯ НАСЕЛЕНИЯ</w:t>
      </w:r>
    </w:p>
    <w:p w:rsidR="00281A04" w:rsidRDefault="00281A0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281A04">
        <w:tc>
          <w:tcPr>
            <w:tcW w:w="60" w:type="dxa"/>
            <w:tcBorders>
              <w:top w:val="nil"/>
              <w:left w:val="nil"/>
              <w:bottom w:val="nil"/>
              <w:right w:val="nil"/>
            </w:tcBorders>
            <w:shd w:val="clear" w:color="auto" w:fill="CED3F1"/>
            <w:tcMar>
              <w:top w:w="0" w:type="dxa"/>
              <w:left w:w="0" w:type="dxa"/>
              <w:bottom w:w="0" w:type="dxa"/>
              <w:right w:w="0" w:type="dxa"/>
            </w:tcMar>
          </w:tcPr>
          <w:p w:rsidR="00281A04" w:rsidRDefault="00281A0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81A04" w:rsidRDefault="00281A0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81A04" w:rsidRDefault="006A0E1E">
            <w:pPr>
              <w:pStyle w:val="ConsPlusNormal0"/>
              <w:jc w:val="center"/>
            </w:pPr>
            <w:r>
              <w:rPr>
                <w:color w:val="392C69"/>
              </w:rPr>
              <w:t>Список изменяющих документов</w:t>
            </w:r>
          </w:p>
          <w:p w:rsidR="00281A04" w:rsidRDefault="006A0E1E">
            <w:pPr>
              <w:pStyle w:val="ConsPlusNormal0"/>
              <w:jc w:val="center"/>
            </w:pPr>
            <w:r>
              <w:rPr>
                <w:color w:val="392C69"/>
              </w:rPr>
              <w:lastRenderedPageBreak/>
              <w:t>(в ред. постановлений Правительства Белгородской области</w:t>
            </w:r>
          </w:p>
          <w:p w:rsidR="00281A04" w:rsidRDefault="006A0E1E">
            <w:pPr>
              <w:pStyle w:val="ConsPlusNormal0"/>
              <w:jc w:val="center"/>
            </w:pPr>
            <w:r>
              <w:rPr>
                <w:color w:val="392C69"/>
              </w:rPr>
              <w:t xml:space="preserve">от 23.12.2019 </w:t>
            </w:r>
            <w:hyperlink r:id="rId174"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r>
                <w:rPr>
                  <w:color w:val="0000FF"/>
                </w:rPr>
                <w:t>N 603-пп</w:t>
              </w:r>
            </w:hyperlink>
            <w:r>
              <w:rPr>
                <w:color w:val="392C69"/>
              </w:rPr>
              <w:t xml:space="preserve">, от 18.05.2020 </w:t>
            </w:r>
            <w:hyperlink r:id="rId175" w:tooltip="Постановление Правительства Белгородской обл. от 18.05.2020 N 197-пп &quot;О внесении изменений в некоторые постановления Правительства Белгородской области&quot; {КонсультантПлюс}">
              <w:r>
                <w:rPr>
                  <w:color w:val="0000FF"/>
                </w:rPr>
                <w:t>N 197-пп</w:t>
              </w:r>
            </w:hyperlink>
            <w:r>
              <w:rPr>
                <w:color w:val="392C69"/>
              </w:rPr>
              <w:t xml:space="preserve">, от 28.12.2020 </w:t>
            </w:r>
            <w:hyperlink r:id="rId176" w:tooltip="Постановление Правительства Белгородской обл. от 28.12.2020 N 590-пп &quot;О внесении изменений в некоторые постановления Правительства Белгородской области&quot; {КонсультантПлюс}">
              <w:r>
                <w:rPr>
                  <w:color w:val="0000FF"/>
                </w:rPr>
                <w:t>N 590-пп</w:t>
              </w:r>
            </w:hyperlink>
            <w:r>
              <w:rPr>
                <w:color w:val="392C69"/>
              </w:rPr>
              <w:t>,</w:t>
            </w:r>
          </w:p>
          <w:p w:rsidR="00281A04" w:rsidRDefault="006A0E1E">
            <w:pPr>
              <w:pStyle w:val="ConsPlusNormal0"/>
              <w:jc w:val="center"/>
            </w:pPr>
            <w:r>
              <w:rPr>
                <w:color w:val="392C69"/>
              </w:rPr>
              <w:t xml:space="preserve">от 26.07.2021 </w:t>
            </w:r>
            <w:hyperlink r:id="rId177" w:tooltip="Постановление Правительства Белгородской обл. от 26.07.2021 N 297-пп &quot;О внесении изменений в некоторые постановления Правительства Белгородской области&quot; {КонсультантПлюс}">
              <w:r>
                <w:rPr>
                  <w:color w:val="0000FF"/>
                </w:rPr>
                <w:t>N 297-пп</w:t>
              </w:r>
            </w:hyperlink>
            <w:r>
              <w:rPr>
                <w:color w:val="392C69"/>
              </w:rPr>
              <w:t xml:space="preserve">, от 04.10.2021 </w:t>
            </w:r>
            <w:hyperlink r:id="rId178" w:tooltip="Постановление Правительства Белгородской обл. от 04.10.2021 N 439-пп &quot;О внесении изменений в постановление Правительства Белгородской области от 4 февраля 2019 года N 58-пп&quot; {КонсультантПлюс}">
              <w:r>
                <w:rPr>
                  <w:color w:val="0000FF"/>
                </w:rPr>
                <w:t>N 439-пп</w:t>
              </w:r>
            </w:hyperlink>
            <w:r>
              <w:rPr>
                <w:color w:val="392C69"/>
              </w:rPr>
              <w:t xml:space="preserve">, от 28.03.2022 </w:t>
            </w:r>
            <w:hyperlink r:id="rId179" w:tooltip="Постановление Правительства Белгородской обл. от 28.03.2022 N 177-пп &quot;О внесении изменений в некоторые постановления Правительства Белгородской области&quot; (вместе с &quot;Региональной программой &quot;Повышение качества жизни граждан пожилого возраста в Белгородской облас">
              <w:r>
                <w:rPr>
                  <w:color w:val="0000FF"/>
                </w:rPr>
                <w:t>N 177-пп</w:t>
              </w:r>
            </w:hyperlink>
            <w:r>
              <w:rPr>
                <w:color w:val="392C69"/>
              </w:rPr>
              <w:t>,</w:t>
            </w:r>
          </w:p>
          <w:p w:rsidR="00281A04" w:rsidRDefault="006A0E1E">
            <w:pPr>
              <w:pStyle w:val="ConsPlusNormal0"/>
              <w:jc w:val="center"/>
            </w:pPr>
            <w:r>
              <w:rPr>
                <w:color w:val="392C69"/>
              </w:rPr>
              <w:t xml:space="preserve">от 11.07.2022 </w:t>
            </w:r>
            <w:hyperlink r:id="rId180" w:tooltip="Постановление Правительства Белгородской обл. от 11.07.2022 N 424-пп &quot;О внесении изменений в некоторые постановления Правительства Белгородской области&quot; {КонсультантПлюс}">
              <w:r>
                <w:rPr>
                  <w:color w:val="0000FF"/>
                </w:rPr>
                <w:t>N 424-пп</w:t>
              </w:r>
            </w:hyperlink>
            <w:r>
              <w:rPr>
                <w:color w:val="392C69"/>
              </w:rPr>
              <w:t xml:space="preserve">, от 06.09.2022 </w:t>
            </w:r>
            <w:hyperlink r:id="rId181" w:tooltip="Постановление Правительства Белгородской обл. от 06.09.2022 N 520-пп &quot;О внесении изменений в постановление Правительства Белгородской области от 4 февраля 2019 года N 58-пп&quot; {КонсультантПлюс}">
              <w:r>
                <w:rPr>
                  <w:color w:val="0000FF"/>
                </w:rPr>
                <w:t>N 520-пп</w:t>
              </w:r>
            </w:hyperlink>
            <w:r>
              <w:rPr>
                <w:color w:val="392C69"/>
              </w:rPr>
              <w:t xml:space="preserve">, от 10.04.2023 </w:t>
            </w:r>
            <w:hyperlink r:id="rId182" w:tooltip="Постановление Правительства Белгородской обл. от 10.04.2023 N 174-пп &quot;О внесении изменений в некоторые постановления Правительства Белгородской области&quot; {КонсультантПлюс}">
              <w:r>
                <w:rPr>
                  <w:color w:val="0000FF"/>
                </w:rPr>
                <w:t>N 174-пп</w:t>
              </w:r>
            </w:hyperlink>
            <w:r>
              <w:rPr>
                <w:color w:val="392C69"/>
              </w:rPr>
              <w:t>,</w:t>
            </w:r>
          </w:p>
          <w:p w:rsidR="00281A04" w:rsidRDefault="006A0E1E">
            <w:pPr>
              <w:pStyle w:val="ConsPlusNormal0"/>
              <w:jc w:val="center"/>
            </w:pPr>
            <w:r>
              <w:rPr>
                <w:color w:val="392C69"/>
              </w:rPr>
              <w:t xml:space="preserve">от 02.10.2023 </w:t>
            </w:r>
            <w:hyperlink r:id="rId183" w:tooltip="Постановление Правительства Белгородской обл. от 02.10.2023 N 547-пп &quot;О внесении изменений в постановление Правительства Белгородской области от 4 февраля 2019 года N 58-пп&quot; {КонсультантПлюс}">
              <w:r>
                <w:rPr>
                  <w:color w:val="0000FF"/>
                </w:rPr>
                <w:t>N 547-пп</w:t>
              </w:r>
            </w:hyperlink>
            <w:r>
              <w:rPr>
                <w:color w:val="392C69"/>
              </w:rPr>
              <w:t xml:space="preserve">, от 25.12.2023 </w:t>
            </w:r>
            <w:hyperlink r:id="rId184" w:tooltip="Постановление Правительства Белгородской обл. от 25.12.2023 N 740-пп &quot;О внесении изменений в постановление Правительства Белгородской области от 4 февраля 2019 года N 58-пп&quot; {КонсультантПлюс}">
              <w:r>
                <w:rPr>
                  <w:color w:val="0000FF"/>
                </w:rPr>
                <w:t>N 740-пп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1A04" w:rsidRDefault="00281A04">
            <w:pPr>
              <w:pStyle w:val="ConsPlusNormal0"/>
            </w:pPr>
          </w:p>
        </w:tc>
      </w:tr>
    </w:tbl>
    <w:p w:rsidR="00281A04" w:rsidRDefault="00281A04">
      <w:pPr>
        <w:pStyle w:val="ConsPlusNormal0"/>
        <w:jc w:val="center"/>
      </w:pPr>
    </w:p>
    <w:p w:rsidR="00281A04" w:rsidRDefault="006A0E1E">
      <w:pPr>
        <w:pStyle w:val="ConsPlusTitle0"/>
        <w:jc w:val="center"/>
        <w:outlineLvl w:val="1"/>
      </w:pPr>
      <w:r>
        <w:t>1. Общие положения</w:t>
      </w:r>
    </w:p>
    <w:p w:rsidR="00281A04" w:rsidRDefault="00281A04">
      <w:pPr>
        <w:pStyle w:val="ConsPlusNormal0"/>
        <w:jc w:val="both"/>
      </w:pPr>
    </w:p>
    <w:p w:rsidR="00281A04" w:rsidRDefault="006A0E1E">
      <w:pPr>
        <w:pStyle w:val="ConsPlusNormal0"/>
        <w:ind w:firstLine="540"/>
        <w:jc w:val="both"/>
      </w:pPr>
      <w:r>
        <w:t xml:space="preserve">1.1. Порядок предоставления социальных услуг в полустационарной форме социального обслуживания поставщиками социальных услуг, в том числе комплексными центрами социального обслуживания населения (далее - Порядок, комплексные центры соответственно) разработан соответственно в соответствии со </w:t>
      </w:r>
      <w:hyperlink r:id="rId185" w:tooltip="Федеральный закон от 28.12.2013 N 442-ФЗ (ред. от 25.12.2023) &quot;Об основах социального обслуживания граждан в Российской Федерации&quot; {КонсультантПлюс}">
        <w:r>
          <w:rPr>
            <w:color w:val="0000FF"/>
          </w:rPr>
          <w:t>статьей 27</w:t>
        </w:r>
      </w:hyperlink>
      <w:r>
        <w:t xml:space="preserve"> Федерального закона от 28 декабря 2013 года N 442-ФЗ "Об основах социального обслуживания граждан в Российской Федерации" (далее - Федеральный закон), определяет правила и условия предоставления социальных услуг гражданам, признанным нуждающимися в полустационарной форме социального обслуживания (далее - получатели социальных услуг).</w:t>
      </w:r>
    </w:p>
    <w:p w:rsidR="00281A04" w:rsidRDefault="006A0E1E">
      <w:pPr>
        <w:pStyle w:val="ConsPlusNormal0"/>
        <w:jc w:val="both"/>
      </w:pPr>
      <w:r>
        <w:t xml:space="preserve">(в ред. </w:t>
      </w:r>
      <w:hyperlink r:id="rId186"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r>
          <w:rPr>
            <w:color w:val="0000FF"/>
          </w:rPr>
          <w:t>постановления</w:t>
        </w:r>
      </w:hyperlink>
      <w:r>
        <w:t xml:space="preserve"> Правительства Белгородской области от 23.12.2019 N 603-пп)</w:t>
      </w:r>
    </w:p>
    <w:p w:rsidR="00281A04" w:rsidRDefault="006A0E1E">
      <w:pPr>
        <w:pStyle w:val="ConsPlusNormal0"/>
        <w:spacing w:before="200"/>
        <w:ind w:firstLine="540"/>
        <w:jc w:val="both"/>
      </w:pPr>
      <w:r>
        <w:t>1.2. Социальное обслуживание в полустационарной форме включает в себя деятельность по предоставлению социальных услуг получателям социальных услуг в соответствии с индивидуальной программой предоставления социальных услуг (далее - индивидуальная программа), которая направлена на улучшение условий их жизнедеятельности.</w:t>
      </w:r>
    </w:p>
    <w:p w:rsidR="00281A04" w:rsidRDefault="006A0E1E">
      <w:pPr>
        <w:pStyle w:val="ConsPlusNormal0"/>
        <w:spacing w:before="200"/>
        <w:ind w:firstLine="540"/>
        <w:jc w:val="both"/>
      </w:pPr>
      <w:r>
        <w:t>1.3. В полустационарной форме социального обслуживания комплексными центрами получателям социальных услуг предоставляются следующие виды социальных услуг:</w:t>
      </w:r>
    </w:p>
    <w:p w:rsidR="00281A04" w:rsidRDefault="006A0E1E">
      <w:pPr>
        <w:pStyle w:val="ConsPlusNormal0"/>
        <w:spacing w:before="200"/>
        <w:ind w:firstLine="540"/>
        <w:jc w:val="both"/>
      </w:pPr>
      <w:r>
        <w:t>1) социально-бытовые, направленные на поддержание жизнедеятельности получателей социальных услуг в быту;</w:t>
      </w:r>
    </w:p>
    <w:p w:rsidR="00281A04" w:rsidRDefault="006A0E1E">
      <w:pPr>
        <w:pStyle w:val="ConsPlusNormal0"/>
        <w:spacing w:before="200"/>
        <w:ind w:firstLine="540"/>
        <w:jc w:val="both"/>
      </w:pPr>
      <w: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281A04" w:rsidRDefault="006A0E1E">
      <w:pPr>
        <w:pStyle w:val="ConsPlusNormal0"/>
        <w:spacing w:before="200"/>
        <w:ind w:firstLine="540"/>
        <w:jc w:val="both"/>
      </w:pPr>
      <w: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281A04" w:rsidRDefault="006A0E1E">
      <w:pPr>
        <w:pStyle w:val="ConsPlusNormal0"/>
        <w:spacing w:before="200"/>
        <w:ind w:firstLine="540"/>
        <w:jc w:val="both"/>
      </w:pPr>
      <w: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281A04" w:rsidRDefault="006A0E1E">
      <w:pPr>
        <w:pStyle w:val="ConsPlusNormal0"/>
        <w:spacing w:before="200"/>
        <w:ind w:firstLine="540"/>
        <w:jc w:val="both"/>
      </w:pPr>
      <w:r>
        <w:t>5) социально-трудовые, направленные на оказание помощи в трудоустройстве и в решении других проблем, связанных с трудовой адаптацией;</w:t>
      </w:r>
    </w:p>
    <w:p w:rsidR="00281A04" w:rsidRDefault="006A0E1E">
      <w:pPr>
        <w:pStyle w:val="ConsPlusNormal0"/>
        <w:spacing w:before="200"/>
        <w:ind w:firstLine="540"/>
        <w:jc w:val="both"/>
      </w:pPr>
      <w: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281A04" w:rsidRDefault="006A0E1E">
      <w:pPr>
        <w:pStyle w:val="ConsPlusNormal0"/>
        <w:spacing w:before="200"/>
        <w:ind w:firstLine="540"/>
        <w:jc w:val="both"/>
      </w:pPr>
      <w: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281A04" w:rsidRDefault="006A0E1E">
      <w:pPr>
        <w:pStyle w:val="ConsPlusNormal0"/>
        <w:spacing w:before="200"/>
        <w:ind w:firstLine="540"/>
        <w:jc w:val="both"/>
      </w:pPr>
      <w:r>
        <w:t>8) срочные социальные услуги.</w:t>
      </w:r>
    </w:p>
    <w:p w:rsidR="00281A04" w:rsidRDefault="006A0E1E">
      <w:pPr>
        <w:pStyle w:val="ConsPlusNormal0"/>
        <w:spacing w:before="200"/>
        <w:ind w:firstLine="540"/>
        <w:jc w:val="both"/>
      </w:pPr>
      <w:r>
        <w:t>1.4. При необходимости получателям социальных услуг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281A04" w:rsidRDefault="006A0E1E">
      <w:pPr>
        <w:pStyle w:val="ConsPlusNormal0"/>
        <w:spacing w:before="200"/>
        <w:ind w:firstLine="540"/>
        <w:jc w:val="both"/>
      </w:pPr>
      <w:r>
        <w:t>Социальное сопровождение осуществляется путем привлечения организаций, предоставляющих такую помощь, на основе межведомственного взаимодействия.</w:t>
      </w:r>
    </w:p>
    <w:p w:rsidR="00281A04" w:rsidRDefault="006A0E1E">
      <w:pPr>
        <w:pStyle w:val="ConsPlusNormal0"/>
        <w:spacing w:before="200"/>
        <w:ind w:firstLine="540"/>
        <w:jc w:val="both"/>
      </w:pPr>
      <w:r>
        <w:lastRenderedPageBreak/>
        <w:t>1.5. Результатом предоставления социальных услуг является улучшение условий жизнедеятельности получателя социальных услуг и (или) расширение его возможностей самостоятельно обеспечивать свои основные жизненные потребности.</w:t>
      </w:r>
    </w:p>
    <w:p w:rsidR="00281A04" w:rsidRDefault="00281A04">
      <w:pPr>
        <w:pStyle w:val="ConsPlusNormal0"/>
        <w:jc w:val="both"/>
      </w:pPr>
    </w:p>
    <w:p w:rsidR="00281A04" w:rsidRDefault="006A0E1E">
      <w:pPr>
        <w:pStyle w:val="ConsPlusTitle0"/>
        <w:jc w:val="center"/>
        <w:outlineLvl w:val="1"/>
      </w:pPr>
      <w:r>
        <w:t>2. Наименования и стандарты социальных услуг</w:t>
      </w:r>
    </w:p>
    <w:p w:rsidR="00281A04" w:rsidRDefault="006A0E1E">
      <w:pPr>
        <w:pStyle w:val="ConsPlusTitle0"/>
        <w:jc w:val="center"/>
      </w:pPr>
      <w:r>
        <w:t>в полустационарной форме социального обслуживания,</w:t>
      </w:r>
    </w:p>
    <w:p w:rsidR="00281A04" w:rsidRDefault="006A0E1E">
      <w:pPr>
        <w:pStyle w:val="ConsPlusTitle0"/>
        <w:jc w:val="center"/>
      </w:pPr>
      <w:r>
        <w:t>предоставляемых комплексными центрами</w:t>
      </w:r>
    </w:p>
    <w:p w:rsidR="00281A04" w:rsidRDefault="00281A04">
      <w:pPr>
        <w:pStyle w:val="ConsPlusNormal0"/>
        <w:jc w:val="both"/>
      </w:pPr>
    </w:p>
    <w:p w:rsidR="00281A04" w:rsidRDefault="006A0E1E">
      <w:pPr>
        <w:pStyle w:val="ConsPlusNormal0"/>
        <w:ind w:firstLine="540"/>
        <w:jc w:val="both"/>
      </w:pPr>
      <w:r>
        <w:t>2.1. Социальные услуги в полустационарной форме социального обслуживания комплексными центрами предоставляются в соответствии со стандартами социальных услуг и установленным графиком их предоставления.</w:t>
      </w:r>
    </w:p>
    <w:p w:rsidR="00281A04" w:rsidRDefault="006A0E1E">
      <w:pPr>
        <w:pStyle w:val="ConsPlusNormal0"/>
        <w:spacing w:before="200"/>
        <w:ind w:firstLine="540"/>
        <w:jc w:val="both"/>
      </w:pPr>
      <w:r>
        <w:t xml:space="preserve">2.2. Наименования и </w:t>
      </w:r>
      <w:hyperlink w:anchor="P1902" w:tooltip="Стандарт">
        <w:r>
          <w:rPr>
            <w:color w:val="0000FF"/>
          </w:rPr>
          <w:t>стандарты</w:t>
        </w:r>
      </w:hyperlink>
      <w:r>
        <w:t xml:space="preserve"> социальных услуг в полустационарной форме социального обслуживания, предоставляемых комплексными центрами, разработаны в соответствии с требованиями </w:t>
      </w:r>
      <w:hyperlink r:id="rId187" w:tooltip="Федеральный закон от 28.12.2013 N 442-ФЗ (ред. от 25.12.2023) &quot;Об основах социального обслуживания граждан в Российской Федерации&quot; {КонсультантПлюс}">
        <w:r>
          <w:rPr>
            <w:color w:val="0000FF"/>
          </w:rPr>
          <w:t>пункта 3 статьи 27</w:t>
        </w:r>
      </w:hyperlink>
      <w:r>
        <w:t xml:space="preserve"> Федерального закона и представлены в приложении N 1 к настоящему Порядку.</w:t>
      </w:r>
    </w:p>
    <w:p w:rsidR="00281A04" w:rsidRDefault="00281A04">
      <w:pPr>
        <w:pStyle w:val="ConsPlusNormal0"/>
        <w:jc w:val="both"/>
      </w:pPr>
    </w:p>
    <w:p w:rsidR="00281A04" w:rsidRDefault="006A0E1E">
      <w:pPr>
        <w:pStyle w:val="ConsPlusTitle0"/>
        <w:jc w:val="center"/>
        <w:outlineLvl w:val="1"/>
      </w:pPr>
      <w:r>
        <w:t>3. Перечень документов, необходимых для предоставления</w:t>
      </w:r>
    </w:p>
    <w:p w:rsidR="00281A04" w:rsidRDefault="006A0E1E">
      <w:pPr>
        <w:pStyle w:val="ConsPlusTitle0"/>
        <w:jc w:val="center"/>
      </w:pPr>
      <w:r>
        <w:t>комплексными центрами социальных услуг в полустационарной</w:t>
      </w:r>
    </w:p>
    <w:p w:rsidR="00281A04" w:rsidRDefault="006A0E1E">
      <w:pPr>
        <w:pStyle w:val="ConsPlusTitle0"/>
        <w:jc w:val="center"/>
      </w:pPr>
      <w:r>
        <w:t>форме социального обслуживания</w:t>
      </w:r>
    </w:p>
    <w:p w:rsidR="00281A04" w:rsidRDefault="00281A04">
      <w:pPr>
        <w:pStyle w:val="ConsPlusNormal0"/>
        <w:jc w:val="both"/>
      </w:pPr>
    </w:p>
    <w:p w:rsidR="00281A04" w:rsidRDefault="006A0E1E">
      <w:pPr>
        <w:pStyle w:val="ConsPlusNormal0"/>
        <w:ind w:firstLine="540"/>
        <w:jc w:val="both"/>
      </w:pPr>
      <w:bookmarkStart w:id="16" w:name="P1685"/>
      <w:bookmarkEnd w:id="16"/>
      <w:r>
        <w:t>3.1. Документы, необходимые для предоставления социальных услуг, за исключением срочных социальных услуг:</w:t>
      </w:r>
    </w:p>
    <w:p w:rsidR="00281A04" w:rsidRDefault="006A0E1E">
      <w:pPr>
        <w:pStyle w:val="ConsPlusNormal0"/>
        <w:spacing w:before="200"/>
        <w:ind w:firstLine="540"/>
        <w:jc w:val="both"/>
      </w:pPr>
      <w:r>
        <w:t>- документ, удостоверяющий личность получателя социальных услуг;</w:t>
      </w:r>
    </w:p>
    <w:p w:rsidR="00281A04" w:rsidRDefault="006A0E1E">
      <w:pPr>
        <w:pStyle w:val="ConsPlusNormal0"/>
        <w:spacing w:before="200"/>
        <w:ind w:firstLine="540"/>
        <w:jc w:val="both"/>
      </w:pPr>
      <w:r>
        <w:t>- документ, подтверждающий полномочия законного представителя (при обращении за получением социальных услуг законного представителя получателя социальных услуг);</w:t>
      </w:r>
    </w:p>
    <w:p w:rsidR="00281A04" w:rsidRDefault="006A0E1E">
      <w:pPr>
        <w:pStyle w:val="ConsPlusNormal0"/>
        <w:spacing w:before="200"/>
        <w:ind w:firstLine="540"/>
        <w:jc w:val="both"/>
      </w:pPr>
      <w:r>
        <w:t>- сведения о страховом номере индивидуального лицевого счета (копия страхового свидетельства обязательного пенсионного страхования или страхового свидетельства государственного пенсионного страхования или документа, подтверждающего регистрацию в системе индивидуального (персонифицированного) учета, в том числе в форме электронного документа);</w:t>
      </w:r>
    </w:p>
    <w:p w:rsidR="00281A04" w:rsidRDefault="006A0E1E">
      <w:pPr>
        <w:pStyle w:val="ConsPlusNormal0"/>
        <w:jc w:val="both"/>
      </w:pPr>
      <w:r>
        <w:t xml:space="preserve">(в ред. </w:t>
      </w:r>
      <w:hyperlink r:id="rId188" w:tooltip="Постановление Правительства Белгородской обл. от 28.12.2020 N 590-пп &quot;О внесении изменений в некоторые постановления Правительства Белгородской области&quot; {КонсультантПлюс}">
        <w:r>
          <w:rPr>
            <w:color w:val="0000FF"/>
          </w:rPr>
          <w:t>постановления</w:t>
        </w:r>
      </w:hyperlink>
      <w:r>
        <w:t xml:space="preserve"> Правительства Белгородской области от 28.12.2020 N 590-пп)</w:t>
      </w:r>
    </w:p>
    <w:p w:rsidR="00281A04" w:rsidRDefault="006A0E1E">
      <w:pPr>
        <w:pStyle w:val="ConsPlusNormal0"/>
        <w:spacing w:before="200"/>
        <w:ind w:firstLine="540"/>
        <w:jc w:val="both"/>
      </w:pPr>
      <w:r>
        <w:t xml:space="preserve">- абзац исключен. - </w:t>
      </w:r>
      <w:hyperlink r:id="rId189" w:tooltip="Постановление Правительства Белгородской обл. от 18.05.2020 N 197-пп &quot;О внесении изменений в некоторые постановления Правительства Белгородской области&quot; {КонсультантПлюс}">
        <w:r>
          <w:rPr>
            <w:color w:val="0000FF"/>
          </w:rPr>
          <w:t>Постановление</w:t>
        </w:r>
      </w:hyperlink>
      <w:r>
        <w:t xml:space="preserve"> Правительства Белгородской области от 18.05.2020 N 197-пп;</w:t>
      </w:r>
    </w:p>
    <w:p w:rsidR="00281A04" w:rsidRDefault="006A0E1E">
      <w:pPr>
        <w:pStyle w:val="ConsPlusNormal0"/>
        <w:spacing w:before="200"/>
        <w:ind w:firstLine="540"/>
        <w:jc w:val="both"/>
      </w:pPr>
      <w:r>
        <w:t xml:space="preserve">- индивидуальная программа реабилитации инвалида (ребенка-инвалида) либо индивидуальная программа реабилитации или </w:t>
      </w:r>
      <w:proofErr w:type="spellStart"/>
      <w:r>
        <w:t>абилитации</w:t>
      </w:r>
      <w:proofErr w:type="spellEnd"/>
      <w:r>
        <w:t xml:space="preserve"> инвалида (ребенка-инвалида), выдаваемые федеральными государственными учреждениями медико-социальной экспертизы (при наличии);</w:t>
      </w:r>
    </w:p>
    <w:p w:rsidR="00281A04" w:rsidRDefault="006A0E1E">
      <w:pPr>
        <w:pStyle w:val="ConsPlusNormal0"/>
        <w:jc w:val="both"/>
      </w:pPr>
      <w:r>
        <w:t xml:space="preserve">(в ред. </w:t>
      </w:r>
      <w:hyperlink r:id="rId190"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r>
          <w:rPr>
            <w:color w:val="0000FF"/>
          </w:rPr>
          <w:t>постановления</w:t>
        </w:r>
      </w:hyperlink>
      <w:r>
        <w:t xml:space="preserve"> Правительства Белгородской области от 23.12.2019 N 603-пп)</w:t>
      </w:r>
    </w:p>
    <w:p w:rsidR="00281A04" w:rsidRDefault="006A0E1E">
      <w:pPr>
        <w:pStyle w:val="ConsPlusNormal0"/>
        <w:spacing w:before="200"/>
        <w:ind w:firstLine="540"/>
        <w:jc w:val="both"/>
      </w:pPr>
      <w:r>
        <w:t>- документы (сведения), подтверждающие наличие у получателя социальных услуг обстоятельств, которые ухудшают или могут ухудшить условия его жизнедеятельности (сведения декларируются);</w:t>
      </w:r>
    </w:p>
    <w:p w:rsidR="00281A04" w:rsidRDefault="006A0E1E">
      <w:pPr>
        <w:pStyle w:val="ConsPlusNormal0"/>
        <w:spacing w:before="200"/>
        <w:ind w:firstLine="540"/>
        <w:jc w:val="both"/>
      </w:pPr>
      <w:r>
        <w:t>- индивидуальная программа предоставления социальных услуг;</w:t>
      </w:r>
    </w:p>
    <w:p w:rsidR="00281A04" w:rsidRDefault="006A0E1E">
      <w:pPr>
        <w:pStyle w:val="ConsPlusNormal0"/>
        <w:spacing w:before="200"/>
        <w:ind w:firstLine="540"/>
        <w:jc w:val="both"/>
      </w:pPr>
      <w:r>
        <w:t xml:space="preserve">- </w:t>
      </w:r>
      <w:hyperlink r:id="rId191" w:tooltip="Приказ Минздрава России от 02.05.2023 N 202н &quot;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
        <w:r>
          <w:rPr>
            <w:color w:val="0000FF"/>
          </w:rPr>
          <w:t>заключение</w:t>
        </w:r>
      </w:hyperlink>
      <w:r>
        <w:t xml:space="preserve">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полустационарной форме по форме, утвержденной приказом Минздрава России от 2 мая 2023 года N 202н "Об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а также формы заключения уполномоченной медицинской организации о наличии (об отсутствии) таких противопоказаний";</w:t>
      </w:r>
    </w:p>
    <w:p w:rsidR="00281A04" w:rsidRDefault="006A0E1E">
      <w:pPr>
        <w:pStyle w:val="ConsPlusNormal0"/>
        <w:jc w:val="both"/>
      </w:pPr>
      <w:r>
        <w:t xml:space="preserve">(в ред. </w:t>
      </w:r>
      <w:hyperlink r:id="rId192" w:tooltip="Постановление Правительства Белгородской обл. от 02.10.2023 N 547-пп &quot;О внесении изменений в постановление Правительства Белгородской области от 4 февраля 2019 года N 58-пп&quot; {КонсультантПлюс}">
        <w:r>
          <w:rPr>
            <w:color w:val="0000FF"/>
          </w:rPr>
          <w:t>постановления</w:t>
        </w:r>
      </w:hyperlink>
      <w:r>
        <w:t xml:space="preserve"> Правительства Белгородской области от 02.10.2023 N 547-пп)</w:t>
      </w:r>
    </w:p>
    <w:p w:rsidR="00281A04" w:rsidRDefault="006A0E1E">
      <w:pPr>
        <w:pStyle w:val="ConsPlusNormal0"/>
        <w:spacing w:before="200"/>
        <w:ind w:firstLine="540"/>
        <w:jc w:val="both"/>
      </w:pPr>
      <w:r>
        <w:t xml:space="preserve">- абзац исключен. - </w:t>
      </w:r>
      <w:hyperlink r:id="rId193" w:tooltip="Постановление Правительства Белгородской обл. от 02.10.2023 N 547-пп &quot;О внесении изменений в постановление Правительства Белгородской области от 4 февраля 2019 года N 58-пп&quot; {КонсультантПлюс}">
        <w:r>
          <w:rPr>
            <w:color w:val="0000FF"/>
          </w:rPr>
          <w:t>Постановление</w:t>
        </w:r>
      </w:hyperlink>
      <w:r>
        <w:t xml:space="preserve"> Правительства Белгородской области от 02.10.2023 N 547-пп.</w:t>
      </w:r>
    </w:p>
    <w:p w:rsidR="00281A04" w:rsidRDefault="006A0E1E">
      <w:pPr>
        <w:pStyle w:val="ConsPlusNormal0"/>
        <w:spacing w:before="200"/>
        <w:ind w:firstLine="540"/>
        <w:jc w:val="both"/>
      </w:pPr>
      <w:r>
        <w:lastRenderedPageBreak/>
        <w:t>Для предоставления только социально-педагогических услуг, социально-правовых услуг и услуг в целях повышения коммуникативного потенциала медицинские документы не требуются;</w:t>
      </w:r>
    </w:p>
    <w:p w:rsidR="00281A04" w:rsidRDefault="006A0E1E">
      <w:pPr>
        <w:pStyle w:val="ConsPlusNormal0"/>
        <w:jc w:val="both"/>
      </w:pPr>
      <w:r>
        <w:t xml:space="preserve">(абзац введен </w:t>
      </w:r>
      <w:hyperlink r:id="rId194"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r>
          <w:rPr>
            <w:color w:val="0000FF"/>
          </w:rPr>
          <w:t>постановлением</w:t>
        </w:r>
      </w:hyperlink>
      <w:r>
        <w:t xml:space="preserve"> Правительства Белгородской области от 23.12.2019 N 603-пп)</w:t>
      </w:r>
    </w:p>
    <w:p w:rsidR="00281A04" w:rsidRDefault="006A0E1E">
      <w:pPr>
        <w:pStyle w:val="ConsPlusNormal0"/>
        <w:spacing w:before="200"/>
        <w:ind w:firstLine="540"/>
        <w:jc w:val="both"/>
      </w:pPr>
      <w:r>
        <w:t xml:space="preserve">- документ, подтверждающий отнесение заявителя к категориям граждан, указанным в </w:t>
      </w:r>
      <w:hyperlink w:anchor="P1732" w:tooltip="4.2. Социальные услуги в полустационарной форме социального обслуживания предоставляются бесплатно:">
        <w:r>
          <w:rPr>
            <w:color w:val="0000FF"/>
          </w:rPr>
          <w:t>пункте 4.2 раздела 4</w:t>
        </w:r>
      </w:hyperlink>
      <w:r>
        <w:t xml:space="preserve"> настоящего Порядка, имеющих право на получение социальных услуг бесплатно вне зависимости от величины среднедушевого дохода;</w:t>
      </w:r>
    </w:p>
    <w:p w:rsidR="00281A04" w:rsidRDefault="006A0E1E">
      <w:pPr>
        <w:pStyle w:val="ConsPlusNormal0"/>
        <w:spacing w:before="200"/>
        <w:ind w:firstLine="540"/>
        <w:jc w:val="both"/>
      </w:pPr>
      <w:r>
        <w:t xml:space="preserve">- документы об условиях проживания и составе семьи (при ее наличии) получателя социальных услуг, доходах получателя социальных услуг и членов его семьи (при наличии), принадлежащем ему (им) имуществе, необходимые для определения среднедушевого дохода для предоставления социальных услуг бесплатно, согласно </w:t>
      </w:r>
      <w:hyperlink r:id="rId195" w:tooltip="Постановление Правительства РФ от 18.10.2014 N 1075 (ред. от 30.10.2021) &quot;Об утверждении Правил определения среднедушевого дохода для предоставления социальных услуг бесплатно&quot; {КонсультантПлюс}">
        <w:r>
          <w:rPr>
            <w:color w:val="0000FF"/>
          </w:rPr>
          <w:t>Правилам</w:t>
        </w:r>
      </w:hyperlink>
      <w:r>
        <w:t xml:space="preserve"> определения среднедушевого дохода для предоставления социальных услуг бесплатно либо за плату или частичную плату, утвержденным Постановлением Правительства Российской Федерации от 18 октября 2014 года N 1075.</w:t>
      </w:r>
    </w:p>
    <w:p w:rsidR="00281A04" w:rsidRDefault="006A0E1E">
      <w:pPr>
        <w:pStyle w:val="ConsPlusNormal0"/>
        <w:jc w:val="both"/>
      </w:pPr>
      <w:r>
        <w:t xml:space="preserve">(в ред. </w:t>
      </w:r>
      <w:hyperlink r:id="rId196"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r>
          <w:rPr>
            <w:color w:val="0000FF"/>
          </w:rPr>
          <w:t>постановления</w:t>
        </w:r>
      </w:hyperlink>
      <w:r>
        <w:t xml:space="preserve"> Правительства Белгородской области от 23.12.2019 N 603-пп)</w:t>
      </w:r>
    </w:p>
    <w:p w:rsidR="00281A04" w:rsidRDefault="006A0E1E">
      <w:pPr>
        <w:pStyle w:val="ConsPlusNormal0"/>
        <w:spacing w:before="200"/>
        <w:ind w:firstLine="540"/>
        <w:jc w:val="both"/>
      </w:pPr>
      <w:r>
        <w:t>Для предоставления только социально-педагогических услуг, социально-правовых услуг и услуг в целях повышения коммуникативного потенциала данные документы не требуются.</w:t>
      </w:r>
    </w:p>
    <w:p w:rsidR="00281A04" w:rsidRDefault="006A0E1E">
      <w:pPr>
        <w:pStyle w:val="ConsPlusNormal0"/>
        <w:jc w:val="both"/>
      </w:pPr>
      <w:r>
        <w:t xml:space="preserve">(абзац введен </w:t>
      </w:r>
      <w:hyperlink r:id="rId197"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r>
          <w:rPr>
            <w:color w:val="0000FF"/>
          </w:rPr>
          <w:t>постановлением</w:t>
        </w:r>
      </w:hyperlink>
      <w:r>
        <w:t xml:space="preserve"> Правительства Белгородской области от 23.12.2019 N 603-пп)</w:t>
      </w:r>
    </w:p>
    <w:p w:rsidR="00281A04" w:rsidRDefault="006A0E1E">
      <w:pPr>
        <w:pStyle w:val="ConsPlusNormal0"/>
        <w:spacing w:before="200"/>
        <w:ind w:firstLine="540"/>
        <w:jc w:val="both"/>
      </w:pPr>
      <w:r>
        <w:t>При отсутствии у гражданина возможности подтвердить документально какие-либо виды своих доходов, за исключением доходов от трудовой и индивидуальной предпринимательской деятельности, он может самостоятельно декларировать такие доходы (либо их отсутствие) в отдельно поданном заявлении.</w:t>
      </w:r>
    </w:p>
    <w:p w:rsidR="00281A04" w:rsidRDefault="006A0E1E">
      <w:pPr>
        <w:pStyle w:val="ConsPlusNormal0"/>
        <w:spacing w:before="200"/>
        <w:ind w:firstLine="540"/>
        <w:jc w:val="both"/>
      </w:pPr>
      <w:bookmarkStart w:id="17" w:name="P1706"/>
      <w:bookmarkEnd w:id="17"/>
      <w:r>
        <w:t>3.2. Документы, необходимые для предоставления срочных социальных услуг:</w:t>
      </w:r>
    </w:p>
    <w:p w:rsidR="00281A04" w:rsidRDefault="006A0E1E">
      <w:pPr>
        <w:pStyle w:val="ConsPlusNormal0"/>
        <w:spacing w:before="200"/>
        <w:ind w:firstLine="540"/>
        <w:jc w:val="both"/>
      </w:pPr>
      <w:r>
        <w:t>- документ, удостоверяющий личность получателя социальных услуг (представителя).</w:t>
      </w:r>
    </w:p>
    <w:p w:rsidR="00281A04" w:rsidRDefault="006A0E1E">
      <w:pPr>
        <w:pStyle w:val="ConsPlusNormal0"/>
        <w:spacing w:before="200"/>
        <w:ind w:firstLine="540"/>
        <w:jc w:val="both"/>
      </w:pPr>
      <w:r>
        <w:t>При отсутствии по уважительной причине документы, удостоверяющие личность получателя социальных услуг, необходимые сведения декларируются;</w:t>
      </w:r>
    </w:p>
    <w:p w:rsidR="00281A04" w:rsidRDefault="006A0E1E">
      <w:pPr>
        <w:pStyle w:val="ConsPlusNormal0"/>
        <w:spacing w:before="200"/>
        <w:ind w:firstLine="540"/>
        <w:jc w:val="both"/>
      </w:pPr>
      <w:r>
        <w:t>- документ, подтверждающий полномочия представителя (при обращении за получением социальных услуг представителя получателя социальных услуг);</w:t>
      </w:r>
    </w:p>
    <w:p w:rsidR="00281A04" w:rsidRDefault="006A0E1E">
      <w:pPr>
        <w:pStyle w:val="ConsPlusNormal0"/>
        <w:spacing w:before="200"/>
        <w:ind w:firstLine="540"/>
        <w:jc w:val="both"/>
      </w:pPr>
      <w:r>
        <w:t>- сведения о страховом номере индивидуального лицевого счета (копия страхового свидетельства обязательного пенсионного страхования, или копия страхового свидетельства государственного пенсионного страхования, или копия документа, подтверждающего регистрацию в системе индивидуального (персонифицированного) учета, в том числе в форме электронного документа);</w:t>
      </w:r>
    </w:p>
    <w:p w:rsidR="00281A04" w:rsidRDefault="006A0E1E">
      <w:pPr>
        <w:pStyle w:val="ConsPlusNormal0"/>
        <w:jc w:val="both"/>
      </w:pPr>
      <w:r>
        <w:t xml:space="preserve">(в ред. </w:t>
      </w:r>
      <w:hyperlink r:id="rId198" w:tooltip="Постановление Правительства Белгородской обл. от 04.10.2021 N 439-пп &quot;О внесении изменений в постановление Правительства Белгородской области от 4 февраля 2019 года N 58-пп&quot; {КонсультантПлюс}">
        <w:r>
          <w:rPr>
            <w:color w:val="0000FF"/>
          </w:rPr>
          <w:t>постановления</w:t>
        </w:r>
      </w:hyperlink>
      <w:r>
        <w:t xml:space="preserve"> Правительства Белгородской области от 04.10.2021 N 439-пп)</w:t>
      </w:r>
    </w:p>
    <w:p w:rsidR="00281A04" w:rsidRDefault="006A0E1E">
      <w:pPr>
        <w:pStyle w:val="ConsPlusNormal0"/>
        <w:spacing w:before="200"/>
        <w:ind w:firstLine="540"/>
        <w:jc w:val="both"/>
      </w:pPr>
      <w:r>
        <w:t>- документы (сведения), подтверждающие наличие у получателя социальных услуг обстоятельств, которые ухудшают или могут ухудшить условия его жизнедеятельности, послуживших основанием для признания гражданина нуждающимся в социальных услугах (сведения декларируются);</w:t>
      </w:r>
    </w:p>
    <w:p w:rsidR="00281A04" w:rsidRDefault="006A0E1E">
      <w:pPr>
        <w:pStyle w:val="ConsPlusNormal0"/>
        <w:spacing w:before="200"/>
        <w:ind w:firstLine="540"/>
        <w:jc w:val="both"/>
      </w:pPr>
      <w:r>
        <w:t>- решение о предоставлении срочных социальных услуг.</w:t>
      </w:r>
    </w:p>
    <w:p w:rsidR="00281A04" w:rsidRDefault="006A0E1E">
      <w:pPr>
        <w:pStyle w:val="ConsPlusNormal0"/>
        <w:spacing w:before="200"/>
        <w:ind w:firstLine="540"/>
        <w:jc w:val="both"/>
      </w:pPr>
      <w:r>
        <w:t>3.3. Документы представляются в подлинниках или копиях, удостоверенных в установленном порядке.</w:t>
      </w:r>
    </w:p>
    <w:p w:rsidR="00281A04" w:rsidRDefault="006A0E1E">
      <w:pPr>
        <w:pStyle w:val="ConsPlusNormal0"/>
        <w:spacing w:before="200"/>
        <w:ind w:firstLine="540"/>
        <w:jc w:val="both"/>
      </w:pPr>
      <w:r>
        <w:t>При предъявлении подлинников орган, уполномоченный на признание граждан нуждающимися в социальном обслуживании (далее - уполномоченный орган муниципального образования), и комплексный центр самостоятельно заверяют копии документов, представленных получателем социальных услуг.</w:t>
      </w:r>
    </w:p>
    <w:p w:rsidR="00281A04" w:rsidRDefault="006A0E1E">
      <w:pPr>
        <w:pStyle w:val="ConsPlusNormal0"/>
        <w:jc w:val="both"/>
      </w:pPr>
      <w:r>
        <w:t xml:space="preserve">(в ред. </w:t>
      </w:r>
      <w:hyperlink r:id="rId199" w:tooltip="Постановление Правительства Белгородской обл. от 26.07.2021 N 297-пп &quot;О внесении изменений в некоторые постановления Правительства Белгородской области&quot; {КонсультантПлюс}">
        <w:r>
          <w:rPr>
            <w:color w:val="0000FF"/>
          </w:rPr>
          <w:t>Постановления</w:t>
        </w:r>
      </w:hyperlink>
      <w:r>
        <w:t xml:space="preserve"> Правительства Белгородской области от 26.07.2021 N 297-пп)</w:t>
      </w:r>
    </w:p>
    <w:p w:rsidR="00281A04" w:rsidRDefault="006A0E1E">
      <w:pPr>
        <w:pStyle w:val="ConsPlusNormal0"/>
        <w:spacing w:before="200"/>
        <w:ind w:firstLine="540"/>
        <w:jc w:val="both"/>
      </w:pPr>
      <w:r>
        <w:t>3.4. Документы, необходимые для предоставления комплексными центрами социальных услуг в полустационарной форме социального обслуживания, представляются получателем социальных услуг лично либо подлежат представлению в рамках межведомственного информационного взаимодействия в соответствии с действующим законодательством.</w:t>
      </w:r>
    </w:p>
    <w:p w:rsidR="00281A04" w:rsidRDefault="006A0E1E">
      <w:pPr>
        <w:pStyle w:val="ConsPlusNormal0"/>
        <w:spacing w:before="200"/>
        <w:ind w:firstLine="540"/>
        <w:jc w:val="both"/>
      </w:pPr>
      <w:r>
        <w:t xml:space="preserve">3.4.1. К документам, подлежащим представлению заявителем лично, относятся документы, </w:t>
      </w:r>
      <w:r>
        <w:lastRenderedPageBreak/>
        <w:t xml:space="preserve">предусмотренные </w:t>
      </w:r>
      <w:hyperlink r:id="rId200" w:tooltip="Федеральный закон от 27.07.2010 N 210-ФЗ (ред. от 31.07.2023) &quot;Об организации предоставления государственных и муниципальных услуг&quot; {КонсультантПлюс}">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281A04" w:rsidRDefault="006A0E1E">
      <w:pPr>
        <w:pStyle w:val="ConsPlusNormal0"/>
        <w:spacing w:before="200"/>
        <w:ind w:firstLine="540"/>
        <w:jc w:val="both"/>
      </w:pPr>
      <w:r>
        <w:t>3.4.2. К документам, которые подлежат представлению в рамках межведомственного информационного взаимодействия, относятся:</w:t>
      </w:r>
    </w:p>
    <w:p w:rsidR="00281A04" w:rsidRDefault="006A0E1E">
      <w:pPr>
        <w:pStyle w:val="ConsPlusNormal0"/>
        <w:spacing w:before="200"/>
        <w:ind w:firstLine="540"/>
        <w:jc w:val="both"/>
      </w:pPr>
      <w:r>
        <w:t>- сведения из органа, осуществляющего пенсионное обеспечение гражданина, о размере социальных выплат застрахованного лица (включая пенсию);</w:t>
      </w:r>
    </w:p>
    <w:p w:rsidR="00281A04" w:rsidRDefault="006A0E1E">
      <w:pPr>
        <w:pStyle w:val="ConsPlusNormal0"/>
        <w:spacing w:before="200"/>
        <w:ind w:firstLine="540"/>
        <w:jc w:val="both"/>
      </w:pPr>
      <w:r>
        <w:t>- информация органа регистрационного учета по месту пребывания или по месту жительства гражданина;</w:t>
      </w:r>
    </w:p>
    <w:p w:rsidR="00281A04" w:rsidRDefault="006A0E1E">
      <w:pPr>
        <w:pStyle w:val="ConsPlusNormal0"/>
        <w:spacing w:before="200"/>
        <w:ind w:firstLine="540"/>
        <w:jc w:val="both"/>
      </w:pPr>
      <w:r>
        <w:t>- сведения об инвалидности, содержащиеся в федеральном реестре инвалидов или из документов, выдаваемых федеральными государственными учреждениями медико-социальной экспертизы (для лиц, признанных инвалидами).</w:t>
      </w:r>
    </w:p>
    <w:p w:rsidR="00281A04" w:rsidRDefault="006A0E1E">
      <w:pPr>
        <w:pStyle w:val="ConsPlusNormal0"/>
        <w:spacing w:before="200"/>
        <w:ind w:firstLine="540"/>
        <w:jc w:val="both"/>
      </w:pPr>
      <w:r>
        <w:t xml:space="preserve">В случае участия уполномоченного органа муниципального образования и комплексного центра в межведомственном информационном взаимодействии, данные документы у получателя социальных услуг не </w:t>
      </w:r>
      <w:proofErr w:type="spellStart"/>
      <w:r>
        <w:t>истребуются</w:t>
      </w:r>
      <w:proofErr w:type="spellEnd"/>
      <w:r>
        <w:t>, комплексный центр получает их в порядке межведомственного информационного взаимодействия.</w:t>
      </w:r>
    </w:p>
    <w:p w:rsidR="00281A04" w:rsidRDefault="006A0E1E">
      <w:pPr>
        <w:pStyle w:val="ConsPlusNormal0"/>
        <w:jc w:val="both"/>
      </w:pPr>
      <w:r>
        <w:t xml:space="preserve">(в ред. постановлений Правительства Белгородской области от 18.05.2020 </w:t>
      </w:r>
      <w:hyperlink r:id="rId201" w:tooltip="Постановление Правительства Белгородской обл. от 18.05.2020 N 197-пп &quot;О внесении изменений в некоторые постановления Правительства Белгородской области&quot; {КонсультантПлюс}">
        <w:r>
          <w:rPr>
            <w:color w:val="0000FF"/>
          </w:rPr>
          <w:t>N 197-пп</w:t>
        </w:r>
      </w:hyperlink>
      <w:r>
        <w:t xml:space="preserve">, от 26.07.2021 </w:t>
      </w:r>
      <w:hyperlink r:id="rId202" w:tooltip="Постановление Правительства Белгородской обл. от 26.07.2021 N 297-пп &quot;О внесении изменений в некоторые постановления Правительства Белгородской области&quot; {КонсультантПлюс}">
        <w:r>
          <w:rPr>
            <w:color w:val="0000FF"/>
          </w:rPr>
          <w:t>N 297-пп</w:t>
        </w:r>
      </w:hyperlink>
      <w:r>
        <w:t>)</w:t>
      </w:r>
    </w:p>
    <w:p w:rsidR="00281A04" w:rsidRDefault="006A0E1E">
      <w:pPr>
        <w:pStyle w:val="ConsPlusNormal0"/>
        <w:spacing w:before="200"/>
        <w:ind w:firstLine="540"/>
        <w:jc w:val="both"/>
      </w:pPr>
      <w:r>
        <w:t xml:space="preserve">3.5. Достоверность сведений, указанных в </w:t>
      </w:r>
      <w:hyperlink w:anchor="P1685" w:tooltip="3.1. Документы, необходимые для предоставления социальных услуг, за исключением срочных социальных услуг:">
        <w:r>
          <w:rPr>
            <w:color w:val="0000FF"/>
          </w:rPr>
          <w:t>пунктах 3.1</w:t>
        </w:r>
      </w:hyperlink>
      <w:r>
        <w:t xml:space="preserve"> и </w:t>
      </w:r>
      <w:hyperlink w:anchor="P1706" w:tooltip="3.2. Документы, необходимые для предоставления срочных социальных услуг:">
        <w:r>
          <w:rPr>
            <w:color w:val="0000FF"/>
          </w:rPr>
          <w:t>3.2 раздела 3</w:t>
        </w:r>
      </w:hyperlink>
      <w:r>
        <w:t xml:space="preserve"> настоящего Порядка, может быть проверена соответственно уполномоченным органом муниципального образования и комплексным центром.</w:t>
      </w:r>
    </w:p>
    <w:p w:rsidR="00281A04" w:rsidRDefault="006A0E1E">
      <w:pPr>
        <w:pStyle w:val="ConsPlusNormal0"/>
        <w:jc w:val="both"/>
      </w:pPr>
      <w:r>
        <w:t xml:space="preserve">(в ред. </w:t>
      </w:r>
      <w:hyperlink r:id="rId203" w:tooltip="Постановление Правительства Белгородской обл. от 26.07.2021 N 297-пп &quot;О внесении изменений в некоторые постановления Правительства Белгородской области&quot; {КонсультантПлюс}">
        <w:r>
          <w:rPr>
            <w:color w:val="0000FF"/>
          </w:rPr>
          <w:t>постановления</w:t>
        </w:r>
      </w:hyperlink>
      <w:r>
        <w:t xml:space="preserve"> Правительства Белгородской области от 26.07.2021 N 297-пп)</w:t>
      </w:r>
    </w:p>
    <w:p w:rsidR="00281A04" w:rsidRDefault="00281A04">
      <w:pPr>
        <w:pStyle w:val="ConsPlusNormal0"/>
        <w:jc w:val="both"/>
      </w:pPr>
    </w:p>
    <w:p w:rsidR="00281A04" w:rsidRDefault="006A0E1E">
      <w:pPr>
        <w:pStyle w:val="ConsPlusTitle0"/>
        <w:jc w:val="center"/>
        <w:outlineLvl w:val="1"/>
      </w:pPr>
      <w:r>
        <w:t>4. Правила предоставления социальных услуг</w:t>
      </w:r>
    </w:p>
    <w:p w:rsidR="00281A04" w:rsidRDefault="006A0E1E">
      <w:pPr>
        <w:pStyle w:val="ConsPlusTitle0"/>
        <w:jc w:val="center"/>
      </w:pPr>
      <w:r>
        <w:t>бесплатно либо за плату или частичную плату</w:t>
      </w:r>
    </w:p>
    <w:p w:rsidR="00281A04" w:rsidRDefault="00281A04">
      <w:pPr>
        <w:pStyle w:val="ConsPlusNormal0"/>
        <w:jc w:val="both"/>
      </w:pPr>
    </w:p>
    <w:p w:rsidR="00281A04" w:rsidRDefault="006A0E1E">
      <w:pPr>
        <w:pStyle w:val="ConsPlusNormal0"/>
        <w:ind w:firstLine="540"/>
        <w:jc w:val="both"/>
      </w:pPr>
      <w:r>
        <w:t>4.1. Социальные услуги в полустационарной форме социального обслуживания комплексными центрами предоставляются получателям социальных услуг бесплатно, за плату или частичную плату.</w:t>
      </w:r>
    </w:p>
    <w:p w:rsidR="00281A04" w:rsidRDefault="006A0E1E">
      <w:pPr>
        <w:pStyle w:val="ConsPlusNormal0"/>
        <w:spacing w:before="200"/>
        <w:ind w:firstLine="540"/>
        <w:jc w:val="both"/>
      </w:pPr>
      <w:bookmarkStart w:id="18" w:name="P1732"/>
      <w:bookmarkEnd w:id="18"/>
      <w:r>
        <w:t>4.2. Социальные услуги в полустационарной форме социального обслуживания предоставляются бесплатно:</w:t>
      </w:r>
    </w:p>
    <w:p w:rsidR="00281A04" w:rsidRDefault="006A0E1E">
      <w:pPr>
        <w:pStyle w:val="ConsPlusNormal0"/>
        <w:spacing w:before="200"/>
        <w:ind w:firstLine="540"/>
        <w:jc w:val="both"/>
      </w:pPr>
      <w:r>
        <w:t>1) несовершеннолетним детям;</w:t>
      </w:r>
    </w:p>
    <w:p w:rsidR="00281A04" w:rsidRDefault="006A0E1E">
      <w:pPr>
        <w:pStyle w:val="ConsPlusNormal0"/>
        <w:spacing w:before="200"/>
        <w:ind w:firstLine="540"/>
        <w:jc w:val="both"/>
      </w:pPr>
      <w:r>
        <w:t>2) лицам, пострадавшим в результате чрезвычайных ситуаций, вооруженных межнациональных (межэтнических) конфликтов;</w:t>
      </w:r>
    </w:p>
    <w:p w:rsidR="00281A04" w:rsidRDefault="006A0E1E">
      <w:pPr>
        <w:pStyle w:val="ConsPlusNormal0"/>
        <w:spacing w:before="200"/>
        <w:ind w:firstLine="540"/>
        <w:jc w:val="both"/>
      </w:pPr>
      <w:r>
        <w:t>3) гражданам, признанным нуждающимися в предоставлении срочных социальных услуг;</w:t>
      </w:r>
    </w:p>
    <w:p w:rsidR="00281A04" w:rsidRDefault="006A0E1E">
      <w:pPr>
        <w:pStyle w:val="ConsPlusNormal0"/>
        <w:spacing w:before="200"/>
        <w:ind w:firstLine="540"/>
        <w:jc w:val="both"/>
      </w:pPr>
      <w:r>
        <w:t>4) гражданам пожилого возраста и инвалидам, признанным нуждающимися в предоставлении социально-педагогических услуг и услуг в целях повышения коммуникативного потенциала;</w:t>
      </w:r>
    </w:p>
    <w:p w:rsidR="00281A04" w:rsidRDefault="006A0E1E">
      <w:pPr>
        <w:pStyle w:val="ConsPlusNormal0"/>
        <w:spacing w:before="200"/>
        <w:ind w:firstLine="540"/>
        <w:jc w:val="both"/>
      </w:pPr>
      <w:r>
        <w:t>5) гражданам трудоспособного возраста, признанным нуждающимися в предоставлении социальных услуг в связи с наличием трудностей в социальной адаптации;</w:t>
      </w:r>
    </w:p>
    <w:p w:rsidR="00281A04" w:rsidRDefault="006A0E1E">
      <w:pPr>
        <w:pStyle w:val="ConsPlusNormal0"/>
        <w:spacing w:before="200"/>
        <w:ind w:firstLine="540"/>
        <w:jc w:val="both"/>
      </w:pPr>
      <w:r>
        <w:t>6) получателям социальных услуг в случае, если на дату обращения их среднедушевой доход ниже предельной величины или равен предельной величине среднедушевого дохода для предоставления социальных услуг бесплатно, установленной законодательством Белгородской области;</w:t>
      </w:r>
    </w:p>
    <w:p w:rsidR="00281A04" w:rsidRDefault="006A0E1E">
      <w:pPr>
        <w:pStyle w:val="ConsPlusNormal0"/>
        <w:spacing w:before="200"/>
        <w:ind w:firstLine="540"/>
        <w:jc w:val="both"/>
      </w:pPr>
      <w:r>
        <w:t>7) инвалидам Великой Отечественной войны;</w:t>
      </w:r>
    </w:p>
    <w:p w:rsidR="00281A04" w:rsidRDefault="006A0E1E">
      <w:pPr>
        <w:pStyle w:val="ConsPlusNormal0"/>
        <w:spacing w:before="200"/>
        <w:ind w:firstLine="540"/>
        <w:jc w:val="both"/>
      </w:pPr>
      <w:r>
        <w:t>8) участникам Великой Отечественной войны;</w:t>
      </w:r>
    </w:p>
    <w:p w:rsidR="00281A04" w:rsidRDefault="006A0E1E">
      <w:pPr>
        <w:pStyle w:val="ConsPlusNormal0"/>
        <w:spacing w:before="200"/>
        <w:ind w:firstLine="540"/>
        <w:jc w:val="both"/>
      </w:pPr>
      <w:r>
        <w:t>9) инвалидам боевых действий;</w:t>
      </w:r>
    </w:p>
    <w:p w:rsidR="00281A04" w:rsidRDefault="006A0E1E">
      <w:pPr>
        <w:pStyle w:val="ConsPlusNormal0"/>
        <w:spacing w:before="200"/>
        <w:ind w:firstLine="540"/>
        <w:jc w:val="both"/>
      </w:pPr>
      <w:r>
        <w:t>10) участникам специальных военных операций, ставшим вследствие них инвалидами;</w:t>
      </w:r>
    </w:p>
    <w:p w:rsidR="00281A04" w:rsidRDefault="006A0E1E">
      <w:pPr>
        <w:pStyle w:val="ConsPlusNormal0"/>
        <w:spacing w:before="200"/>
        <w:ind w:firstLine="540"/>
        <w:jc w:val="both"/>
      </w:pPr>
      <w:r>
        <w:lastRenderedPageBreak/>
        <w:t>11) членам семей погибших участников специальной военной операций. Членами семей лиц, названных в настоящем подпункте, признаются:</w:t>
      </w:r>
    </w:p>
    <w:p w:rsidR="00281A04" w:rsidRDefault="006A0E1E">
      <w:pPr>
        <w:pStyle w:val="ConsPlusNormal0"/>
        <w:spacing w:before="200"/>
        <w:ind w:firstLine="540"/>
        <w:jc w:val="both"/>
      </w:pPr>
      <w:r>
        <w:t>- супруг (супруга);</w:t>
      </w:r>
    </w:p>
    <w:p w:rsidR="00281A04" w:rsidRDefault="006A0E1E">
      <w:pPr>
        <w:pStyle w:val="ConsPlusNormal0"/>
        <w:spacing w:before="200"/>
        <w:ind w:firstLine="540"/>
        <w:jc w:val="both"/>
      </w:pPr>
      <w:r>
        <w:t>- дети, не достигшие возраста 18 лет;</w:t>
      </w:r>
    </w:p>
    <w:p w:rsidR="00281A04" w:rsidRDefault="006A0E1E">
      <w:pPr>
        <w:pStyle w:val="ConsPlusNormal0"/>
        <w:spacing w:before="200"/>
        <w:ind w:firstLine="540"/>
        <w:jc w:val="both"/>
      </w:pPr>
      <w:r>
        <w:t>- дети старше 18 лет, ставшие инвалидами до достижения ими возраста 18 лет;</w:t>
      </w:r>
    </w:p>
    <w:p w:rsidR="00281A04" w:rsidRDefault="006A0E1E">
      <w:pPr>
        <w:pStyle w:val="ConsPlusNormal0"/>
        <w:spacing w:before="200"/>
        <w:ind w:firstLine="540"/>
        <w:jc w:val="both"/>
      </w:pPr>
      <w:r>
        <w:t>- дети в возрасте до 23 лет, обучающиеся в образовательных организациях по очной форме обучения;</w:t>
      </w:r>
    </w:p>
    <w:p w:rsidR="00281A04" w:rsidRDefault="006A0E1E">
      <w:pPr>
        <w:pStyle w:val="ConsPlusNormal0"/>
        <w:spacing w:before="200"/>
        <w:ind w:firstLine="540"/>
        <w:jc w:val="both"/>
      </w:pPr>
      <w:r>
        <w:t>- родители, проживавшие совместно с указанными лицами на дату их гибели (смерти);</w:t>
      </w:r>
    </w:p>
    <w:p w:rsidR="00281A04" w:rsidRDefault="006A0E1E">
      <w:pPr>
        <w:pStyle w:val="ConsPlusNormal0"/>
        <w:spacing w:before="200"/>
        <w:ind w:firstLine="540"/>
        <w:jc w:val="both"/>
      </w:pPr>
      <w:r>
        <w:t>- лица, находившиеся на иждивении указанных лиц на дату их гибели (смерти);</w:t>
      </w:r>
    </w:p>
    <w:p w:rsidR="00281A04" w:rsidRDefault="006A0E1E">
      <w:pPr>
        <w:pStyle w:val="ConsPlusNormal0"/>
        <w:jc w:val="both"/>
      </w:pPr>
      <w:r>
        <w:t>(</w:t>
      </w:r>
      <w:proofErr w:type="spellStart"/>
      <w:r>
        <w:t>пп</w:t>
      </w:r>
      <w:proofErr w:type="spellEnd"/>
      <w:r>
        <w:t xml:space="preserve">. 11 в ред. </w:t>
      </w:r>
      <w:hyperlink r:id="rId204" w:tooltip="Постановление Правительства Белгородской обл. от 25.12.2023 N 740-пп &quot;О внесении изменений в постановление Правительства Белгородской области от 4 февраля 2019 года N 58-пп&quot; {КонсультантПлюс}">
        <w:r>
          <w:rPr>
            <w:color w:val="0000FF"/>
          </w:rPr>
          <w:t>Постановления</w:t>
        </w:r>
      </w:hyperlink>
      <w:r>
        <w:t xml:space="preserve"> Правительства Белгородской области от 25.12.2023 N 740-пп)</w:t>
      </w:r>
    </w:p>
    <w:p w:rsidR="00281A04" w:rsidRDefault="006A0E1E">
      <w:pPr>
        <w:pStyle w:val="ConsPlusNormal0"/>
        <w:spacing w:before="200"/>
        <w:ind w:firstLine="540"/>
        <w:jc w:val="both"/>
      </w:pPr>
      <w:r>
        <w:t>12) лицам, награжденным знаком "Жителю блокадного Ленинграда";</w:t>
      </w:r>
    </w:p>
    <w:p w:rsidR="00281A04" w:rsidRDefault="006A0E1E">
      <w:pPr>
        <w:pStyle w:val="ConsPlusNormal0"/>
        <w:spacing w:before="200"/>
        <w:ind w:firstLine="540"/>
        <w:jc w:val="both"/>
      </w:pPr>
      <w:r>
        <w:t>13) лицам, награжденным знаком "Житель осажденного Севастополя";</w:t>
      </w:r>
    </w:p>
    <w:p w:rsidR="00281A04" w:rsidRDefault="006A0E1E">
      <w:pPr>
        <w:pStyle w:val="ConsPlusNormal0"/>
        <w:spacing w:before="200"/>
        <w:ind w:firstLine="540"/>
        <w:jc w:val="both"/>
      </w:pPr>
      <w:r>
        <w:t>14)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
    <w:p w:rsidR="00281A04" w:rsidRDefault="006A0E1E">
      <w:pPr>
        <w:pStyle w:val="ConsPlusNormal0"/>
        <w:spacing w:before="200"/>
        <w:ind w:firstLine="540"/>
        <w:jc w:val="both"/>
      </w:pPr>
      <w:r>
        <w:t>15) гражданам, больным наркоманией;</w:t>
      </w:r>
    </w:p>
    <w:p w:rsidR="00281A04" w:rsidRDefault="006A0E1E">
      <w:pPr>
        <w:pStyle w:val="ConsPlusNormal0"/>
        <w:jc w:val="both"/>
      </w:pPr>
      <w:r>
        <w:t>(</w:t>
      </w:r>
      <w:proofErr w:type="spellStart"/>
      <w:r>
        <w:t>пп</w:t>
      </w:r>
      <w:proofErr w:type="spellEnd"/>
      <w:r>
        <w:t xml:space="preserve">. 15 введен </w:t>
      </w:r>
      <w:hyperlink r:id="rId205" w:tooltip="Постановление Правительства Белгородской обл. от 02.10.2023 N 547-пп &quot;О внесении изменений в постановление Правительства Белгородской области от 4 февраля 2019 года N 58-пп&quot; {КонсультантПлюс}">
        <w:r>
          <w:rPr>
            <w:color w:val="0000FF"/>
          </w:rPr>
          <w:t>постановлением</w:t>
        </w:r>
      </w:hyperlink>
      <w:r>
        <w:t xml:space="preserve"> Правительства Белгородской области от 02.10.2023 N 547-пп)</w:t>
      </w:r>
    </w:p>
    <w:p w:rsidR="00281A04" w:rsidRDefault="006A0E1E">
      <w:pPr>
        <w:pStyle w:val="ConsPlusNormal0"/>
        <w:spacing w:before="200"/>
        <w:ind w:firstLine="540"/>
        <w:jc w:val="both"/>
      </w:pPr>
      <w:r>
        <w:t>16) инвалидам, являющимся супругами или родителями участников специальной военной операции.</w:t>
      </w:r>
    </w:p>
    <w:p w:rsidR="00281A04" w:rsidRDefault="006A0E1E">
      <w:pPr>
        <w:pStyle w:val="ConsPlusNormal0"/>
        <w:jc w:val="both"/>
      </w:pPr>
      <w:r>
        <w:t>(</w:t>
      </w:r>
      <w:proofErr w:type="spellStart"/>
      <w:r>
        <w:t>пп</w:t>
      </w:r>
      <w:proofErr w:type="spellEnd"/>
      <w:r>
        <w:t xml:space="preserve">. 16 введен </w:t>
      </w:r>
      <w:hyperlink r:id="rId206" w:tooltip="Постановление Правительства Белгородской обл. от 25.12.2023 N 740-пп &quot;О внесении изменений в постановление Правительства Белгородской области от 4 февраля 2019 года N 58-пп&quot; {КонсультантПлюс}">
        <w:r>
          <w:rPr>
            <w:color w:val="0000FF"/>
          </w:rPr>
          <w:t>Постановлением</w:t>
        </w:r>
      </w:hyperlink>
      <w:r>
        <w:t xml:space="preserve"> Правительства Белгородской области от 25.12.2023 N 740-пп)</w:t>
      </w:r>
    </w:p>
    <w:p w:rsidR="00281A04" w:rsidRDefault="006A0E1E">
      <w:pPr>
        <w:pStyle w:val="ConsPlusNormal0"/>
        <w:jc w:val="both"/>
      </w:pPr>
      <w:r>
        <w:t xml:space="preserve">(п. 4.2 в ред. </w:t>
      </w:r>
      <w:hyperlink r:id="rId207" w:tooltip="Постановление Правительства Белгородской обл. от 10.04.2023 N 174-пп &quot;О внесении изменений в некоторые постановления Правительства Белгородской области&quot; {КонсультантПлюс}">
        <w:r>
          <w:rPr>
            <w:color w:val="0000FF"/>
          </w:rPr>
          <w:t>постановления</w:t>
        </w:r>
      </w:hyperlink>
      <w:r>
        <w:t xml:space="preserve"> Правительства Белгородской области от 10.04.2023 N 174-пп)</w:t>
      </w:r>
    </w:p>
    <w:p w:rsidR="00281A04" w:rsidRDefault="006A0E1E">
      <w:pPr>
        <w:pStyle w:val="ConsPlusNormal0"/>
        <w:spacing w:before="200"/>
        <w:ind w:firstLine="540"/>
        <w:jc w:val="both"/>
      </w:pPr>
      <w:r>
        <w:t>4.3. Социальные услуги в полустационарной форме социального обслуживания предоставляются за плату или частичную плату, если на дату обращения среднедушевой доход получателей социальных услуг превышает предельную величину среднедушевого дохода для предоставления социальных услуг бесплатно, установленную законодательством Белгородской области.</w:t>
      </w:r>
    </w:p>
    <w:p w:rsidR="00281A04" w:rsidRDefault="006A0E1E">
      <w:pPr>
        <w:pStyle w:val="ConsPlusNormal0"/>
        <w:spacing w:before="200"/>
        <w:ind w:firstLine="540"/>
        <w:jc w:val="both"/>
      </w:pPr>
      <w:r>
        <w:t>4.4. Размер ежемесячной платы за предоставление социальных услуг в полустационарной форме социального обслуживания рассчитывается на основе тарифов на социальные услуги,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 установленной законодательством Белгородской области.</w:t>
      </w:r>
    </w:p>
    <w:p w:rsidR="00281A04" w:rsidRDefault="006A0E1E">
      <w:pPr>
        <w:pStyle w:val="ConsPlusNormal0"/>
        <w:spacing w:before="200"/>
        <w:ind w:firstLine="540"/>
        <w:jc w:val="both"/>
      </w:pPr>
      <w:r>
        <w:t xml:space="preserve">4.5. Среднедушевой доход получателя социальных услуг рассчитывается поставщиком социальных услуг в соответствии с </w:t>
      </w:r>
      <w:hyperlink r:id="rId208" w:tooltip="Постановление Правительства РФ от 18.10.2014 N 1075 (ред. от 30.10.2021) &quot;Об утверждении Правил определения среднедушевого дохода для предоставления социальных услуг бесплатно&quot; {КонсультантПлюс}">
        <w:r>
          <w:rPr>
            <w:color w:val="0000FF"/>
          </w:rPr>
          <w:t>Правилами</w:t>
        </w:r>
      </w:hyperlink>
      <w:r>
        <w:t xml:space="preserve"> определения среднедушевого дохода для предоставления социальных услуг бесплатно, утвержденными Постановлением Правительства Российской Федерации от 18 октября 2014 года N 1075.</w:t>
      </w:r>
    </w:p>
    <w:p w:rsidR="00281A04" w:rsidRDefault="006A0E1E">
      <w:pPr>
        <w:pStyle w:val="ConsPlusNormal0"/>
        <w:spacing w:before="200"/>
        <w:ind w:firstLine="540"/>
        <w:jc w:val="both"/>
      </w:pPr>
      <w:r>
        <w:t xml:space="preserve">4.6. Решение об оказании социальных услуг в полустационарной форме социального обслуживания бесплатно, за плату или частичную плату принимается поставщиком социальных услуг в соответствии с требованиями законодательства, на основании представляемых получателем социальных услуг документов, указанных в </w:t>
      </w:r>
      <w:hyperlink w:anchor="P1685" w:tooltip="3.1. Документы, необходимые для предоставления социальных услуг, за исключением срочных социальных услуг:">
        <w:r>
          <w:rPr>
            <w:color w:val="0000FF"/>
          </w:rPr>
          <w:t>пункте 3.1 раздела 3</w:t>
        </w:r>
      </w:hyperlink>
      <w:r>
        <w:t xml:space="preserve"> настоящего Порядка.</w:t>
      </w:r>
    </w:p>
    <w:p w:rsidR="00281A04" w:rsidRDefault="006A0E1E">
      <w:pPr>
        <w:pStyle w:val="ConsPlusNormal0"/>
        <w:spacing w:before="200"/>
        <w:ind w:firstLine="540"/>
        <w:jc w:val="both"/>
      </w:pPr>
      <w:r>
        <w:t>4.7. Плата за предоставление социальных услуг в полустационарной форме социального обслуживания производится на условиях и в сроки, установленные договором о предоставлении социальных услуг.</w:t>
      </w:r>
    </w:p>
    <w:p w:rsidR="00281A04" w:rsidRDefault="006A0E1E">
      <w:pPr>
        <w:pStyle w:val="ConsPlusNormal0"/>
        <w:spacing w:before="200"/>
        <w:ind w:firstLine="540"/>
        <w:jc w:val="both"/>
      </w:pPr>
      <w:r>
        <w:t xml:space="preserve">4.8. Размер ежемесячной платы за предоставление социальных услуг в полустационарной форме </w:t>
      </w:r>
      <w:r>
        <w:lastRenderedPageBreak/>
        <w:t>социального обслуживания рассчитывается на основе тарифов на социальные услуги, утвержденных в соответствии с законодательством Белгородской области.</w:t>
      </w:r>
    </w:p>
    <w:p w:rsidR="00281A04" w:rsidRDefault="006A0E1E">
      <w:pPr>
        <w:pStyle w:val="ConsPlusNormal0"/>
        <w:spacing w:before="200"/>
        <w:ind w:firstLine="540"/>
        <w:jc w:val="both"/>
      </w:pPr>
      <w:r>
        <w:t>4.9. Перерасчет размера платы в процессе социального обслуживания осуществляется по решению поставщика социальных услуг один раз в год при изменении установленной в Белгородской области предельной величины среднедушевого дохода для предоставления социальных услуг бесплатно или тарифов на социальные услуги или при изменении среднедушевого дохода получателя социальных услуг исходя из суммы дохода получателя социальных услуг за последние 12 календарных месяцев, предшествующих месяцу перерасчета.</w:t>
      </w:r>
    </w:p>
    <w:p w:rsidR="00281A04" w:rsidRDefault="006A0E1E">
      <w:pPr>
        <w:pStyle w:val="ConsPlusNormal0"/>
        <w:spacing w:before="200"/>
        <w:ind w:firstLine="540"/>
        <w:jc w:val="both"/>
      </w:pPr>
      <w:r>
        <w:t>4.10. Ежемесячная плата за предоставление социальных услуг в полустационарной форме социального обслуживания производится путем внесения наличных денежных средств в кассу комплексного центра получателем социальных услуг лично, или его законным представителем, или через работника комплексного центра, или безналичного перечисления денежных средств на счет поставщика социальных услуг согласно квитанции по форме, утвержденной действующим законодательством, в порядке и сроки, установленные договором.</w:t>
      </w:r>
    </w:p>
    <w:p w:rsidR="00281A04" w:rsidRDefault="006A0E1E">
      <w:pPr>
        <w:pStyle w:val="ConsPlusNormal0"/>
        <w:spacing w:before="200"/>
        <w:ind w:firstLine="540"/>
        <w:jc w:val="both"/>
      </w:pPr>
      <w:r>
        <w:t>4.11. Денежные средства, поступающие от оплаты за предоставление социальных услуг, зачисляются в установленном законодательством порядке на лицевой счет поставщика социальных услуг для операций со средствами, полученными от приносящей доход деятельности, если иное не предусмотрено действующим законодательством.</w:t>
      </w:r>
    </w:p>
    <w:p w:rsidR="00281A04" w:rsidRDefault="00281A04">
      <w:pPr>
        <w:pStyle w:val="ConsPlusNormal0"/>
        <w:jc w:val="both"/>
      </w:pPr>
    </w:p>
    <w:p w:rsidR="00281A04" w:rsidRDefault="006A0E1E">
      <w:pPr>
        <w:pStyle w:val="ConsPlusTitle0"/>
        <w:jc w:val="center"/>
        <w:outlineLvl w:val="1"/>
      </w:pPr>
      <w:r>
        <w:t>5. Правила предоставления социальных услуг комплексными</w:t>
      </w:r>
    </w:p>
    <w:p w:rsidR="00281A04" w:rsidRDefault="006A0E1E">
      <w:pPr>
        <w:pStyle w:val="ConsPlusTitle0"/>
        <w:jc w:val="center"/>
      </w:pPr>
      <w:r>
        <w:t>центрами социальных услуг в полустационарной форме</w:t>
      </w:r>
    </w:p>
    <w:p w:rsidR="00281A04" w:rsidRDefault="006A0E1E">
      <w:pPr>
        <w:pStyle w:val="ConsPlusTitle0"/>
        <w:jc w:val="center"/>
      </w:pPr>
      <w:r>
        <w:t>социального обслуживания</w:t>
      </w:r>
    </w:p>
    <w:p w:rsidR="00281A04" w:rsidRDefault="00281A04">
      <w:pPr>
        <w:pStyle w:val="ConsPlusNormal0"/>
        <w:jc w:val="both"/>
      </w:pPr>
    </w:p>
    <w:p w:rsidR="00281A04" w:rsidRDefault="006A0E1E">
      <w:pPr>
        <w:pStyle w:val="ConsPlusNormal0"/>
        <w:ind w:firstLine="540"/>
        <w:jc w:val="both"/>
      </w:pPr>
      <w:r>
        <w:t>5.1. Комплексные центры оказывают социальные услуги в полустационарной форме социального обслуживания, если они указаны в качестве вида экономической деятельности в уставных документах.</w:t>
      </w:r>
    </w:p>
    <w:p w:rsidR="00281A04" w:rsidRDefault="006A0E1E">
      <w:pPr>
        <w:pStyle w:val="ConsPlusNormal0"/>
        <w:spacing w:before="200"/>
        <w:ind w:firstLine="540"/>
        <w:jc w:val="both"/>
      </w:pPr>
      <w:r>
        <w:t>5.2. Социальные услуги предоставляются в соответствии с требованиями, установленными Федеральным законом, иными законами и нормативными правовыми актами, регулирующими социальное обслуживание граждан.</w:t>
      </w:r>
    </w:p>
    <w:p w:rsidR="00281A04" w:rsidRDefault="006A0E1E">
      <w:pPr>
        <w:pStyle w:val="ConsPlusNormal0"/>
        <w:spacing w:before="200"/>
        <w:ind w:firstLine="540"/>
        <w:jc w:val="both"/>
      </w:pPr>
      <w:r>
        <w:t xml:space="preserve">5.3. Социальные услуги, за исключением срочных социальных услуг, предоставление которых предусмотрено </w:t>
      </w:r>
      <w:hyperlink w:anchor="P1799" w:tooltip="5.5. Предоставление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
        <w:r>
          <w:rPr>
            <w:color w:val="0000FF"/>
          </w:rPr>
          <w:t>пунктом 5.5 раздела 5</w:t>
        </w:r>
      </w:hyperlink>
      <w:r>
        <w:t xml:space="preserve"> настоящего Порядка, предоставляются получателю социальных услуг в соответствии с индивидуальной программой и условиями договора, заключенного с получателем социальных услуг или его законным представителем, на основании требований Федерального закона.</w:t>
      </w:r>
    </w:p>
    <w:p w:rsidR="00281A04" w:rsidRDefault="006A0E1E">
      <w:pPr>
        <w:pStyle w:val="ConsPlusNormal0"/>
        <w:spacing w:before="200"/>
        <w:ind w:firstLine="540"/>
        <w:jc w:val="both"/>
      </w:pPr>
      <w:r>
        <w:t xml:space="preserve">5.3.1. </w:t>
      </w:r>
      <w:hyperlink r:id="rId209" w:tooltip="Приказ Минтруда России от 10.11.2014 N 874н (ред. от 06.12.2023) &quot;О примерной форме договора о предоставлении социальных услуг, а также о форме индивидуальной программы предоставления социальных услуг&quot; (Зарегистрировано в Минюсте России 26.12.2014 N 35441) {Ко">
        <w:r>
          <w:rPr>
            <w:color w:val="0000FF"/>
          </w:rPr>
          <w:t>Договор</w:t>
        </w:r>
      </w:hyperlink>
      <w:r>
        <w:t xml:space="preserve"> о предоставлении социальных услуг заключается между комплексным центром и получателем социальных услуг или его законным представителем в соответствии с формой, утвержденной Приказом Министерства труда и социальной защиты Российской Федерации от 10 ноября 2014 года N 874н, в течение суток с даты представления индивидуальной программы.</w:t>
      </w:r>
    </w:p>
    <w:p w:rsidR="00281A04" w:rsidRDefault="006A0E1E">
      <w:pPr>
        <w:pStyle w:val="ConsPlusNormal0"/>
        <w:spacing w:before="200"/>
        <w:ind w:firstLine="540"/>
        <w:jc w:val="both"/>
      </w:pPr>
      <w:r>
        <w:t>5.3.2. Договор о предоставлении социальных услуг составляется в 2 экземплярах, имеющих равную юридическую силу, один из которых находится в комплексном центре, второй - у получателя социальных услуг.</w:t>
      </w:r>
    </w:p>
    <w:p w:rsidR="00281A04" w:rsidRDefault="006A0E1E">
      <w:pPr>
        <w:pStyle w:val="ConsPlusNormal0"/>
        <w:spacing w:before="200"/>
        <w:ind w:firstLine="540"/>
        <w:jc w:val="both"/>
      </w:pPr>
      <w:r>
        <w:t>5.3.3. Существенными условиями договора о предоставлении социальных услуг являются положения, определенные индивидуальной программой, а также стоимость социальных услуг в случае, если она предоставляется за плату или частичную плату.</w:t>
      </w:r>
    </w:p>
    <w:p w:rsidR="00281A04" w:rsidRDefault="006A0E1E">
      <w:pPr>
        <w:pStyle w:val="ConsPlusNormal0"/>
        <w:spacing w:before="200"/>
        <w:ind w:firstLine="540"/>
        <w:jc w:val="both"/>
      </w:pPr>
      <w:r>
        <w:t>5.3.4. Отношения, связанные с исполнением договора о предоставлении социальных услуг, регулируются в соответствии с законодательством Российской Федерации и законодательством Белгородской области.</w:t>
      </w:r>
    </w:p>
    <w:p w:rsidR="00281A04" w:rsidRDefault="006A0E1E">
      <w:pPr>
        <w:pStyle w:val="ConsPlusNormal0"/>
        <w:spacing w:before="200"/>
        <w:ind w:firstLine="540"/>
        <w:jc w:val="both"/>
      </w:pPr>
      <w:r>
        <w:t xml:space="preserve">5.3.5. При заключении договора получатели социальных услуг должны быть ознакомлены с условиями предоставления социальных услуг и правилами внутреннего распорядка, получить информацию о своих правах, обязанностях, видах социальных услуг, которые будут им предоставлены, сроках, порядке их </w:t>
      </w:r>
      <w:r>
        <w:lastRenderedPageBreak/>
        <w:t>предоставления, стоимости оказания этих услуг.</w:t>
      </w:r>
    </w:p>
    <w:p w:rsidR="00281A04" w:rsidRDefault="006A0E1E">
      <w:pPr>
        <w:pStyle w:val="ConsPlusNormal0"/>
        <w:spacing w:before="200"/>
        <w:ind w:firstLine="540"/>
        <w:jc w:val="both"/>
      </w:pPr>
      <w:r>
        <w:t>5.3.6. При заключении договора комплексный центр в течение 10 (десяти) рабочих дней со дня его заключения уведомляет уполномоченный орган муниципального образования, составивший индивидуальную программу, о начале предоставления услуг по форме, утвержденной постановлением Правительства Белгородской области.</w:t>
      </w:r>
    </w:p>
    <w:p w:rsidR="00281A04" w:rsidRDefault="006A0E1E">
      <w:pPr>
        <w:pStyle w:val="ConsPlusNormal0"/>
        <w:jc w:val="both"/>
      </w:pPr>
      <w:r>
        <w:t xml:space="preserve">(в ред. </w:t>
      </w:r>
      <w:hyperlink r:id="rId210" w:tooltip="Постановление Правительства Белгородской обл. от 26.07.2021 N 297-пп &quot;О внесении изменений в некоторые постановления Правительства Белгородской области&quot; {КонсультантПлюс}">
        <w:r>
          <w:rPr>
            <w:color w:val="0000FF"/>
          </w:rPr>
          <w:t>Постановления</w:t>
        </w:r>
      </w:hyperlink>
      <w:r>
        <w:t xml:space="preserve"> Правительства Белгородской области от 26.07.2021 N 297-пп)</w:t>
      </w:r>
    </w:p>
    <w:p w:rsidR="00281A04" w:rsidRDefault="006A0E1E">
      <w:pPr>
        <w:pStyle w:val="ConsPlusNormal0"/>
        <w:spacing w:before="200"/>
        <w:ind w:firstLine="540"/>
        <w:jc w:val="both"/>
      </w:pPr>
      <w:r>
        <w:t>5.4. Обязательства по предоставлению социальных услуг прекращаются по истечении срока социального обслуживания, предусмотренного индивидуальной программой и договором, либо в случае досрочного расторжения договора, а также при отказе получателя социальных услуг или его законного представителя от предоставляемых социальных услуг - на основании заявления.</w:t>
      </w:r>
    </w:p>
    <w:p w:rsidR="00281A04" w:rsidRDefault="006A0E1E">
      <w:pPr>
        <w:pStyle w:val="ConsPlusNormal0"/>
        <w:spacing w:before="200"/>
        <w:ind w:firstLine="540"/>
        <w:jc w:val="both"/>
      </w:pPr>
      <w:r>
        <w:t>5.4.1. Основаниями прекращения предоставления комплексным центром социальных услуг в полустационарной форме социального обслуживания являются:</w:t>
      </w:r>
    </w:p>
    <w:p w:rsidR="00281A04" w:rsidRDefault="006A0E1E">
      <w:pPr>
        <w:pStyle w:val="ConsPlusNormal0"/>
        <w:spacing w:before="200"/>
        <w:ind w:firstLine="540"/>
        <w:jc w:val="both"/>
      </w:pPr>
      <w:r>
        <w:t>- письменное заявление получателя социальных услуг или его законного представителя об отказе в предоставлении социальных услуг в полустационарной форме социального обслуживания со дня расторжения договора;</w:t>
      </w:r>
    </w:p>
    <w:p w:rsidR="00281A04" w:rsidRDefault="006A0E1E">
      <w:pPr>
        <w:pStyle w:val="ConsPlusNormal0"/>
        <w:spacing w:before="200"/>
        <w:ind w:firstLine="540"/>
        <w:jc w:val="both"/>
      </w:pPr>
      <w:r>
        <w:t>- окончание срока предоставления социальных услуг в соответствии с индивидуальной программой и (или) истечение срока действия договора;</w:t>
      </w:r>
    </w:p>
    <w:p w:rsidR="00281A04" w:rsidRDefault="006A0E1E">
      <w:pPr>
        <w:pStyle w:val="ConsPlusNormal0"/>
        <w:spacing w:before="200"/>
        <w:ind w:firstLine="540"/>
        <w:jc w:val="both"/>
      </w:pPr>
      <w:r>
        <w:t>- нарушение получателем социальных услуг или его законным представителем условий, предусмотренных договором, со дня расторжения договора;</w:t>
      </w:r>
    </w:p>
    <w:p w:rsidR="00281A04" w:rsidRDefault="006A0E1E">
      <w:pPr>
        <w:pStyle w:val="ConsPlusNormal0"/>
        <w:spacing w:before="200"/>
        <w:ind w:firstLine="540"/>
        <w:jc w:val="both"/>
      </w:pPr>
      <w:r>
        <w:t>- возникновение у получателя социальных услуг медицинских противопоказаний к получению социальных услуг, подтвержденных документами медицинской организации;</w:t>
      </w:r>
    </w:p>
    <w:p w:rsidR="00281A04" w:rsidRDefault="006A0E1E">
      <w:pPr>
        <w:pStyle w:val="ConsPlusNormal0"/>
        <w:spacing w:before="200"/>
        <w:ind w:firstLine="540"/>
        <w:jc w:val="both"/>
      </w:pPr>
      <w:r>
        <w:t>- признание получателя социальных услуг недееспособным;</w:t>
      </w:r>
    </w:p>
    <w:p w:rsidR="00281A04" w:rsidRDefault="006A0E1E">
      <w:pPr>
        <w:pStyle w:val="ConsPlusNormal0"/>
        <w:spacing w:before="200"/>
        <w:ind w:firstLine="540"/>
        <w:jc w:val="both"/>
      </w:pPr>
      <w:r>
        <w:t>- ликвидация (прекращение деятельности) поставщика социальных услуг;</w:t>
      </w:r>
    </w:p>
    <w:p w:rsidR="00281A04" w:rsidRDefault="006A0E1E">
      <w:pPr>
        <w:pStyle w:val="ConsPlusNormal0"/>
        <w:spacing w:before="200"/>
        <w:ind w:firstLine="540"/>
        <w:jc w:val="both"/>
      </w:pPr>
      <w:r>
        <w:t>- смерть получателя социальных услуг;</w:t>
      </w:r>
    </w:p>
    <w:p w:rsidR="00281A04" w:rsidRDefault="006A0E1E">
      <w:pPr>
        <w:pStyle w:val="ConsPlusNormal0"/>
        <w:spacing w:before="200"/>
        <w:ind w:firstLine="540"/>
        <w:jc w:val="both"/>
      </w:pPr>
      <w:r>
        <w:t>- решение суда о признании получателя социальных услуг безвестно отсутствующим или умершим;</w:t>
      </w:r>
    </w:p>
    <w:p w:rsidR="00281A04" w:rsidRDefault="006A0E1E">
      <w:pPr>
        <w:pStyle w:val="ConsPlusNormal0"/>
        <w:spacing w:before="200"/>
        <w:ind w:firstLine="540"/>
        <w:jc w:val="both"/>
      </w:pPr>
      <w:r>
        <w:t>- осуждение получателя социальных услуг к отбыванию наказания в виде лишения свободы.</w:t>
      </w:r>
    </w:p>
    <w:p w:rsidR="00281A04" w:rsidRDefault="006A0E1E">
      <w:pPr>
        <w:pStyle w:val="ConsPlusNormal0"/>
        <w:spacing w:before="200"/>
        <w:ind w:firstLine="540"/>
        <w:jc w:val="both"/>
      </w:pPr>
      <w:r>
        <w:t>5.4.2. По результатам реализации индивидуальной программы не более чем за 10 (десять) дней до окончания ее срока действия комплексный центр направляет в уполномоченный орган муниципального образования на признание граждан нуждающимися в социальном обслуживании информацию о выполнении индивидуальной программы по форме, утвержденной действующим законодательством.</w:t>
      </w:r>
    </w:p>
    <w:p w:rsidR="00281A04" w:rsidRDefault="006A0E1E">
      <w:pPr>
        <w:pStyle w:val="ConsPlusNormal0"/>
        <w:spacing w:before="200"/>
        <w:ind w:firstLine="540"/>
        <w:jc w:val="both"/>
      </w:pPr>
      <w:r>
        <w:t>5.4.3. При отказе получателя социальных услуг от предоставления социальных услуг при условии, что такой отказ может повлечь ухудшение его социального положения, состояния здоровья, комплексный центр письменно разъясняет последствия принятого решения получателю социальных услуг или его законному представителю (соответствующая информация направляется в органы социальной защиты населения).</w:t>
      </w:r>
    </w:p>
    <w:p w:rsidR="00281A04" w:rsidRDefault="006A0E1E">
      <w:pPr>
        <w:pStyle w:val="ConsPlusNormal0"/>
        <w:spacing w:before="200"/>
        <w:ind w:firstLine="540"/>
        <w:jc w:val="both"/>
      </w:pPr>
      <w:r>
        <w:t>Отказ получателя социальных услуг или его законного представителя от социальных услуг освобождает комплексный центр от ответственности за предоставление социальных услуг.</w:t>
      </w:r>
    </w:p>
    <w:p w:rsidR="00281A04" w:rsidRDefault="006A0E1E">
      <w:pPr>
        <w:pStyle w:val="ConsPlusNormal0"/>
        <w:spacing w:before="200"/>
        <w:ind w:firstLine="540"/>
        <w:jc w:val="both"/>
      </w:pPr>
      <w:r>
        <w:t>Отказ оформляется в письменной форме и вносится в индивидуальную программу получателя социальных услуг.</w:t>
      </w:r>
    </w:p>
    <w:p w:rsidR="00281A04" w:rsidRDefault="006A0E1E">
      <w:pPr>
        <w:pStyle w:val="ConsPlusNormal0"/>
        <w:spacing w:before="200"/>
        <w:ind w:firstLine="540"/>
        <w:jc w:val="both"/>
      </w:pPr>
      <w:r>
        <w:t xml:space="preserve">5.4.4. Исключен. - </w:t>
      </w:r>
      <w:hyperlink r:id="rId211" w:tooltip="Постановление Правительства Белгородской обл. от 02.10.2023 N 547-пп &quot;О внесении изменений в постановление Правительства Белгородской области от 4 февраля 2019 года N 58-пп&quot; {КонсультантПлюс}">
        <w:r>
          <w:rPr>
            <w:color w:val="0000FF"/>
          </w:rPr>
          <w:t>Постановление</w:t>
        </w:r>
      </w:hyperlink>
      <w:r>
        <w:t xml:space="preserve"> Правительства Белгородской области от 02.10.2023 N 547-пп.</w:t>
      </w:r>
    </w:p>
    <w:p w:rsidR="00281A04" w:rsidRDefault="006A0E1E">
      <w:pPr>
        <w:pStyle w:val="ConsPlusNormal0"/>
        <w:spacing w:before="200"/>
        <w:ind w:firstLine="540"/>
        <w:jc w:val="both"/>
      </w:pPr>
      <w:bookmarkStart w:id="19" w:name="P1799"/>
      <w:bookmarkEnd w:id="19"/>
      <w:r>
        <w:t xml:space="preserve">5.5. Предоставление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w:t>
      </w:r>
      <w:r>
        <w:lastRenderedPageBreak/>
        <w:t>программы и без заключения договора о предоставлении социальных услуг.</w:t>
      </w:r>
    </w:p>
    <w:p w:rsidR="00281A04" w:rsidRDefault="006A0E1E">
      <w:pPr>
        <w:pStyle w:val="ConsPlusNormal0"/>
        <w:spacing w:before="200"/>
        <w:ind w:firstLine="540"/>
        <w:jc w:val="both"/>
      </w:pPr>
      <w:r>
        <w:t>5.5.1. Основанием для предоставления срочных социальных услуг является решение уполномоченного органа муниципального образования о предоставлении срочных социальных услуг.</w:t>
      </w:r>
    </w:p>
    <w:p w:rsidR="00281A04" w:rsidRDefault="006A0E1E">
      <w:pPr>
        <w:pStyle w:val="ConsPlusNormal0"/>
        <w:jc w:val="both"/>
      </w:pPr>
      <w:r>
        <w:t xml:space="preserve">(в ред. </w:t>
      </w:r>
      <w:hyperlink r:id="rId212" w:tooltip="Постановление Правительства Белгородской обл. от 26.07.2021 N 297-пп &quot;О внесении изменений в некоторые постановления Правительства Белгородской области&quot; {КонсультантПлюс}">
        <w:r>
          <w:rPr>
            <w:color w:val="0000FF"/>
          </w:rPr>
          <w:t>Постановления</w:t>
        </w:r>
      </w:hyperlink>
      <w:r>
        <w:t xml:space="preserve"> Правительства Белгородской области от 26.07.2021 N 297-пп)</w:t>
      </w:r>
    </w:p>
    <w:p w:rsidR="00281A04" w:rsidRDefault="006A0E1E">
      <w:pPr>
        <w:pStyle w:val="ConsPlusNormal0"/>
        <w:spacing w:before="200"/>
        <w:ind w:firstLine="540"/>
        <w:jc w:val="both"/>
      </w:pPr>
      <w:r>
        <w:t xml:space="preserve">5.5.2. Подтверждением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w:t>
      </w:r>
      <w:proofErr w:type="gramStart"/>
      <w:r>
        <w:t>видах</w:t>
      </w:r>
      <w:proofErr w:type="gramEnd"/>
      <w:r>
        <w:t xml:space="preserve">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rsidR="00281A04" w:rsidRDefault="006A0E1E">
      <w:pPr>
        <w:pStyle w:val="ConsPlusNormal0"/>
        <w:spacing w:before="200"/>
        <w:ind w:firstLine="540"/>
        <w:jc w:val="both"/>
      </w:pPr>
      <w:r>
        <w:t xml:space="preserve">Форма </w:t>
      </w:r>
      <w:hyperlink w:anchor="P2158" w:tooltip="                                АКТ N ____">
        <w:r>
          <w:rPr>
            <w:color w:val="0000FF"/>
          </w:rPr>
          <w:t>акта</w:t>
        </w:r>
      </w:hyperlink>
      <w:r>
        <w:t xml:space="preserve"> о предоставлении срочных социальных услуг устанавливается согласно приложению N 2 к настоящему Порядку.</w:t>
      </w:r>
    </w:p>
    <w:p w:rsidR="00281A04" w:rsidRDefault="006A0E1E">
      <w:pPr>
        <w:pStyle w:val="ConsPlusNormal0"/>
        <w:spacing w:before="200"/>
        <w:ind w:firstLine="540"/>
        <w:jc w:val="both"/>
      </w:pPr>
      <w:r>
        <w:t>5.6. При предоставлении социальных услуг в полустационарной форме социального обслуживания комплексный центр обязан:</w:t>
      </w:r>
    </w:p>
    <w:p w:rsidR="00281A04" w:rsidRDefault="006A0E1E">
      <w:pPr>
        <w:pStyle w:val="ConsPlusNormal0"/>
        <w:spacing w:before="200"/>
        <w:ind w:firstLine="540"/>
        <w:jc w:val="both"/>
      </w:pPr>
      <w:r>
        <w:t>- соблюдать права человека и гражданина;</w:t>
      </w:r>
    </w:p>
    <w:p w:rsidR="00281A04" w:rsidRDefault="006A0E1E">
      <w:pPr>
        <w:pStyle w:val="ConsPlusNormal0"/>
        <w:spacing w:before="200"/>
        <w:ind w:firstLine="540"/>
        <w:jc w:val="both"/>
      </w:pPr>
      <w:r>
        <w:t>- обеспечивать неприкосновенность личности и безопасность получателей социальных услуг;</w:t>
      </w:r>
    </w:p>
    <w:p w:rsidR="00281A04" w:rsidRDefault="006A0E1E">
      <w:pPr>
        <w:pStyle w:val="ConsPlusNormal0"/>
        <w:spacing w:before="200"/>
        <w:ind w:firstLine="540"/>
        <w:jc w:val="both"/>
      </w:pPr>
      <w:r>
        <w:t>- использовать информацию о получателях социальных услуг в соответствии с установленными законодательством Российской Федерации требованиями о защите персональных данных;</w:t>
      </w:r>
    </w:p>
    <w:p w:rsidR="00281A04" w:rsidRDefault="006A0E1E">
      <w:pPr>
        <w:pStyle w:val="ConsPlusNormal0"/>
        <w:spacing w:before="200"/>
        <w:ind w:firstLine="540"/>
        <w:jc w:val="both"/>
      </w:pPr>
      <w:r>
        <w:t>- предоставлять социальные услуги получателям социальных услуг в соответствии с индивидуальными программами и условиями договоров;</w:t>
      </w:r>
    </w:p>
    <w:p w:rsidR="00281A04" w:rsidRDefault="006A0E1E">
      <w:pPr>
        <w:pStyle w:val="ConsPlusNormal0"/>
        <w:spacing w:before="200"/>
        <w:ind w:firstLine="540"/>
        <w:jc w:val="both"/>
      </w:pPr>
      <w:r>
        <w:t>- предоставлять получателям социальных услуг возможность пользоваться услугами связи, в том числе информационно-телекоммуникационной сети Интернет, почтовой связи;</w:t>
      </w:r>
    </w:p>
    <w:p w:rsidR="00281A04" w:rsidRDefault="006A0E1E">
      <w:pPr>
        <w:pStyle w:val="ConsPlusNormal0"/>
        <w:spacing w:before="200"/>
        <w:ind w:firstLine="540"/>
        <w:jc w:val="both"/>
      </w:pPr>
      <w:r>
        <w:t>-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281A04" w:rsidRDefault="006A0E1E">
      <w:pPr>
        <w:pStyle w:val="ConsPlusNormal0"/>
        <w:spacing w:before="200"/>
        <w:ind w:firstLine="540"/>
        <w:jc w:val="both"/>
      </w:pPr>
      <w:r>
        <w:t>- обеспечить ознакомление получателей социальных услуг (законных представителей) с правоустанавливающими документами, на основании которых поставщик социальных услуг осуществляет свою деятельность;</w:t>
      </w:r>
    </w:p>
    <w:p w:rsidR="00281A04" w:rsidRDefault="006A0E1E">
      <w:pPr>
        <w:pStyle w:val="ConsPlusNormal0"/>
        <w:spacing w:before="200"/>
        <w:ind w:firstLine="540"/>
        <w:jc w:val="both"/>
      </w:pPr>
      <w:r>
        <w:t>- обеспечить получателям социальных услуг условия пребывания, соответствующие санитарно-гигиеническим требованиям, а также надлежащий уход;</w:t>
      </w:r>
    </w:p>
    <w:p w:rsidR="00281A04" w:rsidRDefault="006A0E1E">
      <w:pPr>
        <w:pStyle w:val="ConsPlusNormal0"/>
        <w:spacing w:before="200"/>
        <w:ind w:firstLine="540"/>
        <w:jc w:val="both"/>
      </w:pPr>
      <w:r>
        <w:t>- предоставлять информацию для формирования регистра получателей социальных услуг в порядке, установленном законодательством Белгородской области;</w:t>
      </w:r>
    </w:p>
    <w:p w:rsidR="00281A04" w:rsidRDefault="006A0E1E">
      <w:pPr>
        <w:pStyle w:val="ConsPlusNormal0"/>
        <w:spacing w:before="200"/>
        <w:ind w:firstLine="540"/>
        <w:jc w:val="both"/>
      </w:pPr>
      <w:r>
        <w:t>- исполнять иные обязанности, связанные с реализацией прав получателей социальных услуг на социальные услуги в форме социального обслуживания на дому.</w:t>
      </w:r>
    </w:p>
    <w:p w:rsidR="00281A04" w:rsidRDefault="006A0E1E">
      <w:pPr>
        <w:pStyle w:val="ConsPlusNormal0"/>
        <w:spacing w:before="200"/>
        <w:ind w:firstLine="540"/>
        <w:jc w:val="both"/>
      </w:pPr>
      <w:r>
        <w:t>5.7. Комплексный центр имеет право:</w:t>
      </w:r>
    </w:p>
    <w:p w:rsidR="00281A04" w:rsidRDefault="006A0E1E">
      <w:pPr>
        <w:pStyle w:val="ConsPlusNormal0"/>
        <w:spacing w:before="200"/>
        <w:ind w:firstLine="540"/>
        <w:jc w:val="both"/>
      </w:pPr>
      <w:r>
        <w:t>- отказать в предоставлении социальных услуг получателю социальных услуг в случае нарушения им условий договора;</w:t>
      </w:r>
    </w:p>
    <w:p w:rsidR="00281A04" w:rsidRDefault="006A0E1E">
      <w:pPr>
        <w:pStyle w:val="ConsPlusNormal0"/>
        <w:spacing w:before="200"/>
        <w:ind w:firstLine="540"/>
        <w:jc w:val="both"/>
      </w:pPr>
      <w:r>
        <w:t>- предоставлять гражданам по их желанию, выраженному в письменной или электронной форме, дополнительные социальные услуги за плату.</w:t>
      </w:r>
    </w:p>
    <w:p w:rsidR="00281A04" w:rsidRDefault="006A0E1E">
      <w:pPr>
        <w:pStyle w:val="ConsPlusNormal0"/>
        <w:spacing w:before="200"/>
        <w:ind w:firstLine="540"/>
        <w:jc w:val="both"/>
      </w:pPr>
      <w:r>
        <w:t>5.8. Дополнительные социальные услуги за плату оказываются на условиях и в соответствии с тарифами, утвержденными органом, в функции которого входят данные полномочия.</w:t>
      </w:r>
    </w:p>
    <w:p w:rsidR="00281A04" w:rsidRDefault="006A0E1E">
      <w:pPr>
        <w:pStyle w:val="ConsPlusNormal0"/>
        <w:spacing w:before="200"/>
        <w:ind w:firstLine="540"/>
        <w:jc w:val="both"/>
      </w:pPr>
      <w:r>
        <w:lastRenderedPageBreak/>
        <w:t>Условия и порядок оплаты устанавливаются договором о предоставлении дополнительных социальных услуг.</w:t>
      </w:r>
    </w:p>
    <w:p w:rsidR="00281A04" w:rsidRDefault="006A0E1E">
      <w:pPr>
        <w:pStyle w:val="ConsPlusNormal0"/>
        <w:spacing w:before="200"/>
        <w:ind w:firstLine="540"/>
        <w:jc w:val="both"/>
      </w:pPr>
      <w:r>
        <w:t>Плата за предоставление дополнительных социальных услуг производится в порядке и размере, установленных договором, путем внесения в кассу комплексного центра наличных денежных средств получателем социальных услуг лично, или его законным представителем, или через сотрудника поставщика социальных услуг, или безналичного перечисления денежных средств на счет комплексного центра согласно квитанции по форме, утвержденной действующим законодательством.</w:t>
      </w:r>
    </w:p>
    <w:p w:rsidR="00281A04" w:rsidRDefault="006A0E1E">
      <w:pPr>
        <w:pStyle w:val="ConsPlusNormal0"/>
        <w:spacing w:before="200"/>
        <w:ind w:firstLine="540"/>
        <w:jc w:val="both"/>
      </w:pPr>
      <w:r>
        <w:t>5.9. Комплексный центр при оказании социальных услуг в полустационарной форме социального обслуживания не вправе:</w:t>
      </w:r>
    </w:p>
    <w:p w:rsidR="00281A04" w:rsidRDefault="006A0E1E">
      <w:pPr>
        <w:pStyle w:val="ConsPlusNormal0"/>
        <w:spacing w:before="200"/>
        <w:ind w:firstLine="540"/>
        <w:jc w:val="both"/>
      </w:pPr>
      <w:r>
        <w:t>-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rsidR="00281A04" w:rsidRDefault="006A0E1E">
      <w:pPr>
        <w:pStyle w:val="ConsPlusNormal0"/>
        <w:spacing w:before="200"/>
        <w:ind w:firstLine="540"/>
        <w:jc w:val="both"/>
      </w:pPr>
      <w:r>
        <w:t>- применять физическое или психологическое насилие в отношении получателей социальных услуг, допускать их оскорбление, грубое обращение с ними.</w:t>
      </w:r>
    </w:p>
    <w:p w:rsidR="00281A04" w:rsidRDefault="006A0E1E">
      <w:pPr>
        <w:pStyle w:val="ConsPlusNormal0"/>
        <w:spacing w:before="200"/>
        <w:ind w:firstLine="540"/>
        <w:jc w:val="both"/>
      </w:pPr>
      <w:r>
        <w:t>5.10. При получении социальных услуг в полустационарной форме социального обслуживания получатели социальных услуг обязаны:</w:t>
      </w:r>
    </w:p>
    <w:p w:rsidR="00281A04" w:rsidRDefault="006A0E1E">
      <w:pPr>
        <w:pStyle w:val="ConsPlusNormal0"/>
        <w:spacing w:before="200"/>
        <w:ind w:firstLine="540"/>
        <w:jc w:val="both"/>
      </w:pPr>
      <w:r>
        <w:t>- представлять в соответствии с нормативными правовыми актами Белгородской области сведения и документы, необходимые для предоставления социальных услуг;</w:t>
      </w:r>
    </w:p>
    <w:p w:rsidR="00281A04" w:rsidRDefault="006A0E1E">
      <w:pPr>
        <w:pStyle w:val="ConsPlusNormal0"/>
        <w:spacing w:before="200"/>
        <w:ind w:firstLine="540"/>
        <w:jc w:val="both"/>
      </w:pPr>
      <w:r>
        <w:t>- в письменной форме информировать комплексный центр об изменении обстоятельств, обусловливающих потребность в предоставлении социальных услуг, в течение 5 (пяти) дней со дня таких изменений;</w:t>
      </w:r>
    </w:p>
    <w:p w:rsidR="00281A04" w:rsidRDefault="006A0E1E">
      <w:pPr>
        <w:pStyle w:val="ConsPlusNormal0"/>
        <w:spacing w:before="200"/>
        <w:ind w:firstLine="540"/>
        <w:jc w:val="both"/>
      </w:pPr>
      <w:r>
        <w:t>- своевременно и в полном объеме оплачивать стоимость предоставленных социальных услуг при их предоставлении за плату или частичную плату;</w:t>
      </w:r>
    </w:p>
    <w:p w:rsidR="00281A04" w:rsidRDefault="006A0E1E">
      <w:pPr>
        <w:pStyle w:val="ConsPlusNormal0"/>
        <w:spacing w:before="200"/>
        <w:ind w:firstLine="540"/>
        <w:jc w:val="both"/>
      </w:pPr>
      <w:r>
        <w:t>- соблюдать условия договора о предоставлении социальных услуг.</w:t>
      </w:r>
    </w:p>
    <w:p w:rsidR="00281A04" w:rsidRDefault="006A0E1E">
      <w:pPr>
        <w:pStyle w:val="ConsPlusNormal0"/>
        <w:spacing w:before="200"/>
        <w:ind w:firstLine="540"/>
        <w:jc w:val="both"/>
      </w:pPr>
      <w:r>
        <w:t>5.11. Комплексный центр осуществляет ведение документации по предоставлению социальных услуг в порядке и на условиях, предусмотренных законодательством, в том числе с использованием информационных систем.</w:t>
      </w:r>
    </w:p>
    <w:p w:rsidR="00281A04" w:rsidRDefault="006A0E1E">
      <w:pPr>
        <w:pStyle w:val="ConsPlusNormal0"/>
        <w:spacing w:before="200"/>
        <w:ind w:firstLine="540"/>
        <w:jc w:val="both"/>
      </w:pPr>
      <w:r>
        <w:t>На каждого получателя социальных услуг в течение 2 (двух) рабочих дней с даты заключения договора на социальное обслуживание формируется личное дело, которое в процессе предоставления социальных услуг ведется согласно описи и архивируются в соответствии с законодательством Российской Федерации после окончания их предоставления.</w:t>
      </w:r>
    </w:p>
    <w:p w:rsidR="00281A04" w:rsidRDefault="006A0E1E">
      <w:pPr>
        <w:pStyle w:val="ConsPlusNormal0"/>
        <w:spacing w:before="200"/>
        <w:ind w:firstLine="540"/>
        <w:jc w:val="both"/>
      </w:pPr>
      <w:r>
        <w:t>5.12. В личном деле получателя социальных услуг подлежат учету следующие документы:</w:t>
      </w:r>
    </w:p>
    <w:p w:rsidR="00281A04" w:rsidRDefault="006A0E1E">
      <w:pPr>
        <w:pStyle w:val="ConsPlusNormal0"/>
        <w:spacing w:before="200"/>
        <w:ind w:firstLine="540"/>
        <w:jc w:val="both"/>
      </w:pPr>
      <w:r>
        <w:t xml:space="preserve">- копии документов, перечисленных в </w:t>
      </w:r>
      <w:hyperlink w:anchor="P1685" w:tooltip="3.1. Документы, необходимые для предоставления социальных услуг, за исключением срочных социальных услуг:">
        <w:r>
          <w:rPr>
            <w:color w:val="0000FF"/>
          </w:rPr>
          <w:t>пунктах 3.1</w:t>
        </w:r>
      </w:hyperlink>
      <w:r>
        <w:t xml:space="preserve"> и </w:t>
      </w:r>
      <w:hyperlink w:anchor="P1706" w:tooltip="3.2. Документы, необходимые для предоставления срочных социальных услуг:">
        <w:r>
          <w:rPr>
            <w:color w:val="0000FF"/>
          </w:rPr>
          <w:t>3.2 раздела 3</w:t>
        </w:r>
      </w:hyperlink>
      <w:r>
        <w:t xml:space="preserve"> настоящего Порядка;</w:t>
      </w:r>
    </w:p>
    <w:p w:rsidR="00281A04" w:rsidRDefault="006A0E1E">
      <w:pPr>
        <w:pStyle w:val="ConsPlusNormal0"/>
        <w:spacing w:before="200"/>
        <w:ind w:firstLine="540"/>
        <w:jc w:val="both"/>
      </w:pPr>
      <w:r>
        <w:t>- копия индивидуальной программы предоставления социальных услуг или копия решения о предоставлении срочных социальных услуг;</w:t>
      </w:r>
    </w:p>
    <w:p w:rsidR="00281A04" w:rsidRDefault="006A0E1E">
      <w:pPr>
        <w:pStyle w:val="ConsPlusNormal0"/>
        <w:spacing w:before="200"/>
        <w:ind w:firstLine="540"/>
        <w:jc w:val="both"/>
      </w:pPr>
      <w:r>
        <w:t>- договор на предоставление социальных услуг, соглашение об изменении договора (при наличии), соглашение о расторжении договора (при наличии) или акт о предоставлении срочных социальных услуг;</w:t>
      </w:r>
    </w:p>
    <w:p w:rsidR="00281A04" w:rsidRDefault="006A0E1E">
      <w:pPr>
        <w:pStyle w:val="ConsPlusNormal0"/>
        <w:spacing w:before="200"/>
        <w:ind w:firstLine="540"/>
        <w:jc w:val="both"/>
      </w:pPr>
      <w:r>
        <w:t>- акты проверки качества предоставления социальных услуг;</w:t>
      </w:r>
    </w:p>
    <w:p w:rsidR="00281A04" w:rsidRDefault="006A0E1E">
      <w:pPr>
        <w:pStyle w:val="ConsPlusNormal0"/>
        <w:spacing w:before="200"/>
        <w:ind w:firstLine="540"/>
        <w:jc w:val="both"/>
      </w:pPr>
      <w:r>
        <w:t>- докладные записки сотрудников, копии заявлений получателя социальной услуг по вопросам социального обслуживания и иные документы.</w:t>
      </w:r>
    </w:p>
    <w:p w:rsidR="00281A04" w:rsidRDefault="006A0E1E">
      <w:pPr>
        <w:pStyle w:val="ConsPlusNormal0"/>
        <w:spacing w:before="200"/>
        <w:ind w:firstLine="540"/>
        <w:jc w:val="both"/>
      </w:pPr>
      <w:r>
        <w:t xml:space="preserve">5.13. Время начала, окончания рабочего дня и обеденного перерыва сотрудников поставщика социальных услуг, предоставляющих социальные услуги, регламентируется правилами внутреннего </w:t>
      </w:r>
      <w:r>
        <w:lastRenderedPageBreak/>
        <w:t>трудового распорядка комплексного центра.</w:t>
      </w:r>
    </w:p>
    <w:p w:rsidR="00281A04" w:rsidRDefault="006A0E1E">
      <w:pPr>
        <w:pStyle w:val="ConsPlusNormal0"/>
        <w:spacing w:before="200"/>
        <w:ind w:firstLine="540"/>
        <w:jc w:val="both"/>
      </w:pPr>
      <w:r>
        <w:t>5.14. При предоставлении социальных услуг сотрудники комплексного центра ведут ежемесячный отчет с указанием получателя социальных услуг, количества посещений, количества предоставленных услуг в разрезе услуг, условий оказания (бесплатно, частичная оплата), суммы оплаты и иных сведений.</w:t>
      </w:r>
    </w:p>
    <w:p w:rsidR="00281A04" w:rsidRDefault="006A0E1E">
      <w:pPr>
        <w:pStyle w:val="ConsPlusNormal0"/>
        <w:spacing w:before="200"/>
        <w:ind w:firstLine="540"/>
        <w:jc w:val="both"/>
      </w:pPr>
      <w:r>
        <w:t>5.15. Комплексный центр на основании отчетных документов сотрудников в течение 3 (трех) рабочих дней, следующих за отчетным периодом, утверждает ежемесячный отчет с указанием общего количества получателей социальных услуг, количества предоставленных услуг в разрезе услуг, количества граждан, обслуживаемых бесплатно и на условиях оплаты, суммы оплаты и иных сведений.</w:t>
      </w:r>
    </w:p>
    <w:p w:rsidR="00281A04" w:rsidRDefault="00281A04">
      <w:pPr>
        <w:pStyle w:val="ConsPlusNormal0"/>
        <w:jc w:val="both"/>
      </w:pPr>
    </w:p>
    <w:p w:rsidR="00281A04" w:rsidRDefault="006A0E1E">
      <w:pPr>
        <w:pStyle w:val="ConsPlusTitle0"/>
        <w:jc w:val="center"/>
        <w:outlineLvl w:val="1"/>
      </w:pPr>
      <w:r>
        <w:t>6. Требования к деятельности комплексного центра</w:t>
      </w:r>
    </w:p>
    <w:p w:rsidR="00281A04" w:rsidRDefault="006A0E1E">
      <w:pPr>
        <w:pStyle w:val="ConsPlusTitle0"/>
        <w:jc w:val="center"/>
      </w:pPr>
      <w:r>
        <w:t>при предоставлении социальных услуг в полустационарной форме</w:t>
      </w:r>
    </w:p>
    <w:p w:rsidR="00281A04" w:rsidRDefault="006A0E1E">
      <w:pPr>
        <w:pStyle w:val="ConsPlusTitle0"/>
        <w:jc w:val="center"/>
      </w:pPr>
      <w:r>
        <w:t>социального обслуживания</w:t>
      </w:r>
    </w:p>
    <w:p w:rsidR="00281A04" w:rsidRDefault="00281A04">
      <w:pPr>
        <w:pStyle w:val="ConsPlusNormal0"/>
        <w:jc w:val="both"/>
      </w:pPr>
    </w:p>
    <w:p w:rsidR="00281A04" w:rsidRDefault="006A0E1E">
      <w:pPr>
        <w:pStyle w:val="ConsPlusNormal0"/>
        <w:ind w:firstLine="540"/>
        <w:jc w:val="both"/>
      </w:pPr>
      <w:r>
        <w:t>6.1. Комплексный центр должен быть зарегистрирован в качестве юридического лица.</w:t>
      </w:r>
    </w:p>
    <w:p w:rsidR="00281A04" w:rsidRDefault="006A0E1E">
      <w:pPr>
        <w:pStyle w:val="ConsPlusNormal0"/>
        <w:spacing w:before="200"/>
        <w:ind w:firstLine="540"/>
        <w:jc w:val="both"/>
      </w:pPr>
      <w:r>
        <w:t>6.2. В состав документов, в соответствии с которыми осуществляется деятельность комплексного центра, должны входить:</w:t>
      </w:r>
    </w:p>
    <w:p w:rsidR="00281A04" w:rsidRDefault="006A0E1E">
      <w:pPr>
        <w:pStyle w:val="ConsPlusNormal0"/>
        <w:spacing w:before="200"/>
        <w:ind w:firstLine="540"/>
        <w:jc w:val="both"/>
      </w:pPr>
      <w:r>
        <w:t>- документы, в соответствии с которыми организация осуществляет деятельность в сфере социального обслуживания (устав (положение));</w:t>
      </w:r>
    </w:p>
    <w:p w:rsidR="00281A04" w:rsidRDefault="006A0E1E">
      <w:pPr>
        <w:pStyle w:val="ConsPlusNormal0"/>
        <w:spacing w:before="200"/>
        <w:ind w:firstLine="540"/>
        <w:jc w:val="both"/>
      </w:pPr>
      <w:r>
        <w:t>- руководства, правила, инструкции, методики работы с получателями социальных услуг и собственной деятельности;</w:t>
      </w:r>
    </w:p>
    <w:p w:rsidR="00281A04" w:rsidRDefault="006A0E1E">
      <w:pPr>
        <w:pStyle w:val="ConsPlusNormal0"/>
        <w:spacing w:before="200"/>
        <w:ind w:firstLine="540"/>
        <w:jc w:val="both"/>
      </w:pPr>
      <w:r>
        <w:t>- лицензии, разрешения на виды деятельности, подлежащие лицензированию в соответствии с законодательством;</w:t>
      </w:r>
    </w:p>
    <w:p w:rsidR="00281A04" w:rsidRDefault="006A0E1E">
      <w:pPr>
        <w:pStyle w:val="ConsPlusNormal0"/>
        <w:spacing w:before="200"/>
        <w:ind w:firstLine="540"/>
        <w:jc w:val="both"/>
      </w:pPr>
      <w:r>
        <w:t>- эксплуатационные документы на оборудование и аппаратуру;</w:t>
      </w:r>
    </w:p>
    <w:p w:rsidR="00281A04" w:rsidRDefault="006A0E1E">
      <w:pPr>
        <w:pStyle w:val="ConsPlusNormal0"/>
        <w:spacing w:before="200"/>
        <w:ind w:firstLine="540"/>
        <w:jc w:val="both"/>
      </w:pPr>
      <w:r>
        <w:t>- штатное расписание, правила внутреннего распорядка;</w:t>
      </w:r>
    </w:p>
    <w:p w:rsidR="00281A04" w:rsidRDefault="006A0E1E">
      <w:pPr>
        <w:pStyle w:val="ConsPlusNormal0"/>
        <w:spacing w:before="200"/>
        <w:ind w:firstLine="540"/>
        <w:jc w:val="both"/>
      </w:pPr>
      <w:r>
        <w:t>- иные документы, обеспечивающие надлежащее регулирование оказания социальных услуг.</w:t>
      </w:r>
    </w:p>
    <w:p w:rsidR="00281A04" w:rsidRDefault="006A0E1E">
      <w:pPr>
        <w:pStyle w:val="ConsPlusNormal0"/>
        <w:spacing w:before="200"/>
        <w:ind w:firstLine="540"/>
        <w:jc w:val="both"/>
      </w:pPr>
      <w:r>
        <w:t>6.2.1. Руководства, правила, инструкции, методики должны регламентировать процесс предоставления услуг, определять методы (способы) их предоставления и контроля, а также предусматривать меры совершенствования работы комплексного центра.</w:t>
      </w:r>
    </w:p>
    <w:p w:rsidR="00281A04" w:rsidRDefault="006A0E1E">
      <w:pPr>
        <w:pStyle w:val="ConsPlusNormal0"/>
        <w:spacing w:before="200"/>
        <w:ind w:firstLine="540"/>
        <w:jc w:val="both"/>
      </w:pPr>
      <w:r>
        <w:t>6.2.2. Эксплуатационные документы на имеющиеся оборудование и аппаратуру должны способствовать обеспечению их нормальной и безопасной эксплуатации, обслуживания и поддержания в работоспособном состоянии.</w:t>
      </w:r>
    </w:p>
    <w:p w:rsidR="00281A04" w:rsidRDefault="006A0E1E">
      <w:pPr>
        <w:pStyle w:val="ConsPlusNormal0"/>
        <w:spacing w:before="200"/>
        <w:ind w:firstLine="540"/>
        <w:jc w:val="both"/>
      </w:pPr>
      <w:r>
        <w:t>6.2.3. Документы должны быть актуальными.</w:t>
      </w:r>
    </w:p>
    <w:p w:rsidR="00281A04" w:rsidRDefault="006A0E1E">
      <w:pPr>
        <w:pStyle w:val="ConsPlusNormal0"/>
        <w:spacing w:before="200"/>
        <w:ind w:firstLine="540"/>
        <w:jc w:val="both"/>
      </w:pPr>
      <w:r>
        <w:t>6.3. Требования к уровню кадрового обеспечения при предоставлении социальных услуг:</w:t>
      </w:r>
    </w:p>
    <w:p w:rsidR="00281A04" w:rsidRDefault="006A0E1E">
      <w:pPr>
        <w:pStyle w:val="ConsPlusNormal0"/>
        <w:spacing w:before="200"/>
        <w:ind w:firstLine="540"/>
        <w:jc w:val="both"/>
      </w:pPr>
      <w:r>
        <w:t>6.3.1. Комплексный центр обеспечивает:</w:t>
      </w:r>
    </w:p>
    <w:p w:rsidR="00281A04" w:rsidRDefault="006A0E1E">
      <w:pPr>
        <w:pStyle w:val="ConsPlusNormal0"/>
        <w:spacing w:before="200"/>
        <w:ind w:firstLine="540"/>
        <w:jc w:val="both"/>
      </w:pPr>
      <w:r>
        <w:t>- наличие необходимых для оказания социальных услуг специалистов, отвечающих по квалификационным требованиям профессиональным стандартам;</w:t>
      </w:r>
    </w:p>
    <w:p w:rsidR="00281A04" w:rsidRDefault="006A0E1E">
      <w:pPr>
        <w:pStyle w:val="ConsPlusNormal0"/>
        <w:spacing w:before="200"/>
        <w:ind w:firstLine="540"/>
        <w:jc w:val="both"/>
      </w:pPr>
      <w:r>
        <w:t>- организацию систематического повышения квалификации специалистов;</w:t>
      </w:r>
    </w:p>
    <w:p w:rsidR="00281A04" w:rsidRDefault="006A0E1E">
      <w:pPr>
        <w:pStyle w:val="ConsPlusNormal0"/>
        <w:spacing w:before="200"/>
        <w:ind w:firstLine="540"/>
        <w:jc w:val="both"/>
      </w:pPr>
      <w:r>
        <w:t>- наличие у специалистов каждой категории трудовых и иных видов договоров, устанавливающих их обязанности по оказанию социальных услуг.</w:t>
      </w:r>
    </w:p>
    <w:p w:rsidR="00281A04" w:rsidRDefault="006A0E1E">
      <w:pPr>
        <w:pStyle w:val="ConsPlusNormal0"/>
        <w:spacing w:before="200"/>
        <w:ind w:firstLine="540"/>
        <w:jc w:val="both"/>
      </w:pPr>
      <w:r>
        <w:t>6.4. Требования к обеспечению информационной открытости при предоставлении социальных услуг:</w:t>
      </w:r>
    </w:p>
    <w:p w:rsidR="00281A04" w:rsidRDefault="006A0E1E">
      <w:pPr>
        <w:pStyle w:val="ConsPlusNormal0"/>
        <w:spacing w:before="200"/>
        <w:ind w:firstLine="540"/>
        <w:jc w:val="both"/>
      </w:pPr>
      <w:r>
        <w:lastRenderedPageBreak/>
        <w:t>6.4.1. Комплексный центр бесплатно в доступной форме осуществляет информирование граждан, признанных нуждающимися в социальном обслуживании на дому,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281A04" w:rsidRDefault="006A0E1E">
      <w:pPr>
        <w:pStyle w:val="ConsPlusNormal0"/>
        <w:spacing w:before="200"/>
        <w:ind w:firstLine="540"/>
        <w:jc w:val="both"/>
      </w:pPr>
      <w:r>
        <w:t>Информирование осуществляется с использованием электронной или телефонной связи, сети Интернет, посредством размещения информации на своем официальном сайте, на информационных стендах в помещении поставщика социальных услуг, в средствах массовой информации, посредством консультирования граждан на личном приеме непосредственно в помещениях комплексного центра, иными общедоступными способами.</w:t>
      </w:r>
    </w:p>
    <w:p w:rsidR="00281A04" w:rsidRDefault="006A0E1E">
      <w:pPr>
        <w:pStyle w:val="ConsPlusNormal0"/>
        <w:spacing w:before="200"/>
        <w:ind w:firstLine="540"/>
        <w:jc w:val="both"/>
      </w:pPr>
      <w:r>
        <w:t>6.4.2. Максимальный срок ожидания приема специалистом комплексного центра при личном обращении граждан для получения информации о работе комплексного центра, порядке предоставления социальных услуг составляет 15 минут.</w:t>
      </w:r>
    </w:p>
    <w:p w:rsidR="00281A04" w:rsidRDefault="006A0E1E">
      <w:pPr>
        <w:pStyle w:val="ConsPlusNormal0"/>
        <w:spacing w:before="200"/>
        <w:ind w:firstLine="540"/>
        <w:jc w:val="both"/>
      </w:pPr>
      <w:r>
        <w:t xml:space="preserve">6.4.3. Комплексный центр в соответствии со </w:t>
      </w:r>
      <w:hyperlink r:id="rId213" w:tooltip="Федеральный закон от 28.12.2013 N 442-ФЗ (ред. от 25.12.2023) &quot;Об основах социального обслуживания граждан в Российской Федерации&quot; {КонсультантПлюс}">
        <w:r>
          <w:rPr>
            <w:color w:val="0000FF"/>
          </w:rPr>
          <w:t>статьей 13</w:t>
        </w:r>
      </w:hyperlink>
      <w:r>
        <w:t xml:space="preserve"> Федерального закона формирует общедоступный информационный ресурс, содержащий информацию о своей деятельности, обеспечивает доступ к данному ресурсу посредством размещения его на информационных стендах в своем помещении, в средствах массовой информации, в сети Интернет, в том числе на своем официальном сайте.</w:t>
      </w:r>
    </w:p>
    <w:p w:rsidR="00281A04" w:rsidRDefault="006A0E1E">
      <w:pPr>
        <w:pStyle w:val="ConsPlusNormal0"/>
        <w:spacing w:before="200"/>
        <w:ind w:firstLine="540"/>
        <w:jc w:val="both"/>
      </w:pPr>
      <w:r>
        <w:t>6.4.4. Комплексный центр в соответствии с действующим законодательством представляет в уполномоченный орган муниципального образования, на территории которого осуществляет деятельность, сведения для формирования регистра получателей социальных услуг.</w:t>
      </w:r>
    </w:p>
    <w:p w:rsidR="00281A04" w:rsidRDefault="006A0E1E">
      <w:pPr>
        <w:pStyle w:val="ConsPlusNormal0"/>
        <w:spacing w:before="200"/>
        <w:ind w:firstLine="540"/>
        <w:jc w:val="both"/>
      </w:pPr>
      <w:r>
        <w:t>6.5. Требования по обеспечению условий доступности для инвалидов при предоставлении социальных услуг:</w:t>
      </w:r>
    </w:p>
    <w:p w:rsidR="00281A04" w:rsidRDefault="006A0E1E">
      <w:pPr>
        <w:pStyle w:val="ConsPlusNormal0"/>
        <w:spacing w:before="200"/>
        <w:ind w:firstLine="540"/>
        <w:jc w:val="both"/>
      </w:pPr>
      <w:r>
        <w:t xml:space="preserve">6.5.1. Комплексный центр обеспечивает создание инвалидам условий доступности помещений, в которых предоставляются социальные услуги, и условий доступности предоставляемых услуг в соответствии с требованиями, установленными </w:t>
      </w:r>
      <w:hyperlink r:id="rId214" w:tooltip="Приказ Минтруда России от 30.07.2015 N 527н (ред. от 15.12.2022) &quot;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
        <w:r>
          <w:rPr>
            <w:color w:val="0000FF"/>
          </w:rPr>
          <w:t>Порядком</w:t>
        </w:r>
      </w:hyperlink>
      <w:r>
        <w:t xml:space="preserve">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утвержденным Приказом Министерства труда и социальной защиты Российской Федерации от 30 июля 2015 года N 527н (далее - Порядок обеспечения условий доступности):</w:t>
      </w:r>
    </w:p>
    <w:p w:rsidR="00281A04" w:rsidRDefault="006A0E1E">
      <w:pPr>
        <w:pStyle w:val="ConsPlusNormal0"/>
        <w:spacing w:before="200"/>
        <w:ind w:firstLine="540"/>
        <w:jc w:val="both"/>
      </w:pPr>
      <w:r>
        <w:t>-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w:t>
      </w:r>
    </w:p>
    <w:p w:rsidR="00281A04" w:rsidRDefault="006A0E1E">
      <w:pPr>
        <w:pStyle w:val="ConsPlusNormal0"/>
        <w:spacing w:before="200"/>
        <w:ind w:firstLine="540"/>
        <w:jc w:val="both"/>
      </w:pPr>
      <w:r>
        <w:t>-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281A04" w:rsidRDefault="006A0E1E">
      <w:pPr>
        <w:pStyle w:val="ConsPlusNormal0"/>
        <w:spacing w:before="200"/>
        <w:ind w:firstLine="540"/>
        <w:jc w:val="both"/>
      </w:pPr>
      <w:r>
        <w:t>-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учреждения;</w:t>
      </w:r>
    </w:p>
    <w:p w:rsidR="00281A04" w:rsidRDefault="006A0E1E">
      <w:pPr>
        <w:pStyle w:val="ConsPlusNormal0"/>
        <w:spacing w:before="200"/>
        <w:ind w:firstLine="540"/>
        <w:jc w:val="both"/>
      </w:pPr>
      <w:r>
        <w:t>-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w:t>
      </w:r>
      <w:proofErr w:type="spellStart"/>
      <w:r>
        <w:t>сурдоперевода</w:t>
      </w:r>
      <w:proofErr w:type="spellEnd"/>
      <w:r>
        <w:t>);</w:t>
      </w:r>
    </w:p>
    <w:p w:rsidR="00281A04" w:rsidRDefault="006A0E1E">
      <w:pPr>
        <w:pStyle w:val="ConsPlusNormal0"/>
        <w:spacing w:before="200"/>
        <w:ind w:firstLine="540"/>
        <w:jc w:val="both"/>
      </w:pPr>
      <w:r>
        <w:t>- оказание иных видов посторонней помощи.</w:t>
      </w:r>
    </w:p>
    <w:p w:rsidR="00281A04" w:rsidRDefault="006A0E1E">
      <w:pPr>
        <w:pStyle w:val="ConsPlusNormal0"/>
        <w:spacing w:before="200"/>
        <w:ind w:firstLine="540"/>
        <w:jc w:val="both"/>
      </w:pPr>
      <w:r>
        <w:t>6.5.2. В целях определения мер по поэтапному повышению уровня доступности для инвалидов объектов и предоставляемых услуг комплексный центр проводит обследование и паспортизацию объектов и предоставляемых услуг в соответствии с требованиями Порядка обеспечения условий доступности.</w:t>
      </w:r>
    </w:p>
    <w:p w:rsidR="00281A04" w:rsidRDefault="006A0E1E">
      <w:pPr>
        <w:pStyle w:val="ConsPlusNormal0"/>
        <w:spacing w:before="200"/>
        <w:ind w:firstLine="540"/>
        <w:jc w:val="both"/>
      </w:pPr>
      <w:r>
        <w:t xml:space="preserve">6.5.3. Руководители комплексных центров, предоставляющих социальные услуги в полустационарной форме социального обслуживания, организуют инструктирование или обучение специалистов, работающих </w:t>
      </w:r>
      <w:r>
        <w:lastRenderedPageBreak/>
        <w:t>с инвалидами, по вопросам,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w:t>
      </w:r>
    </w:p>
    <w:p w:rsidR="00281A04" w:rsidRDefault="006A0E1E">
      <w:pPr>
        <w:pStyle w:val="ConsPlusNormal0"/>
        <w:spacing w:before="200"/>
        <w:ind w:firstLine="540"/>
        <w:jc w:val="both"/>
      </w:pPr>
      <w:r>
        <w:t>6.6. Требования к обеспечению системы контроля за деятельностью по предоставлению социальных услуг:</w:t>
      </w:r>
    </w:p>
    <w:p w:rsidR="00281A04" w:rsidRDefault="006A0E1E">
      <w:pPr>
        <w:pStyle w:val="ConsPlusNormal0"/>
        <w:spacing w:before="200"/>
        <w:ind w:firstLine="540"/>
        <w:jc w:val="both"/>
      </w:pPr>
      <w:r>
        <w:t>6.6.1. Комплексный центр обеспечивает:</w:t>
      </w:r>
    </w:p>
    <w:p w:rsidR="00281A04" w:rsidRDefault="006A0E1E">
      <w:pPr>
        <w:pStyle w:val="ConsPlusNormal0"/>
        <w:spacing w:before="200"/>
        <w:ind w:firstLine="540"/>
        <w:jc w:val="both"/>
      </w:pPr>
      <w:r>
        <w:t xml:space="preserve">- наличие документально оформленной собственной системы контроля за деятельностью подразделений и работников по оказанию социальных услуг на их соответствие порядкам и стандартам предоставления социальных услуг, требованиям Федерального закона и </w:t>
      </w:r>
      <w:proofErr w:type="gramStart"/>
      <w:r>
        <w:t>иным законам</w:t>
      </w:r>
      <w:proofErr w:type="gramEnd"/>
      <w:r>
        <w:t xml:space="preserve"> и нормативным правовым актам в сфере социального обслуживания граждан.</w:t>
      </w:r>
    </w:p>
    <w:p w:rsidR="00281A04" w:rsidRDefault="006A0E1E">
      <w:pPr>
        <w:pStyle w:val="ConsPlusNormal0"/>
        <w:spacing w:before="200"/>
        <w:ind w:firstLine="540"/>
        <w:jc w:val="both"/>
      </w:pPr>
      <w:r>
        <w:t>Система контроля должна охватывать этапы планирования, работы с получателями услуг, оформления результатов оказанных услуг, выработки и реализации мероприятий по устранению выявленных недостатков;</w:t>
      </w:r>
    </w:p>
    <w:p w:rsidR="00281A04" w:rsidRDefault="006A0E1E">
      <w:pPr>
        <w:pStyle w:val="ConsPlusNormal0"/>
        <w:spacing w:before="200"/>
        <w:ind w:firstLine="540"/>
        <w:jc w:val="both"/>
      </w:pPr>
      <w:r>
        <w:t>- создание условий для проведения независимой оценки качества оказания социальных услуг;</w:t>
      </w:r>
    </w:p>
    <w:p w:rsidR="00281A04" w:rsidRDefault="006A0E1E">
      <w:pPr>
        <w:pStyle w:val="ConsPlusNormal0"/>
        <w:spacing w:before="200"/>
        <w:ind w:firstLine="540"/>
        <w:jc w:val="both"/>
      </w:pPr>
      <w:r>
        <w:t>- выполнение предложений об улучшении качества социальных услуг, выработанных по результатам независимой оценки качества оказания услуги;</w:t>
      </w:r>
    </w:p>
    <w:p w:rsidR="00281A04" w:rsidRDefault="006A0E1E">
      <w:pPr>
        <w:pStyle w:val="ConsPlusNormal0"/>
        <w:spacing w:before="200"/>
        <w:ind w:firstLine="540"/>
        <w:jc w:val="both"/>
      </w:pPr>
      <w:r>
        <w:t>- своевременное и качественное исполнение предписаний по результатам проверок контрольно-надзорных органов.</w:t>
      </w:r>
    </w:p>
    <w:p w:rsidR="00281A04" w:rsidRDefault="00281A04">
      <w:pPr>
        <w:pStyle w:val="ConsPlusNormal0"/>
        <w:jc w:val="both"/>
      </w:pPr>
    </w:p>
    <w:p w:rsidR="00281A04" w:rsidRDefault="006A0E1E">
      <w:pPr>
        <w:pStyle w:val="ConsPlusTitle0"/>
        <w:jc w:val="center"/>
        <w:outlineLvl w:val="1"/>
      </w:pPr>
      <w:r>
        <w:t>7. Ответственность и контроль за</w:t>
      </w:r>
    </w:p>
    <w:p w:rsidR="00281A04" w:rsidRDefault="006A0E1E">
      <w:pPr>
        <w:pStyle w:val="ConsPlusTitle0"/>
        <w:jc w:val="center"/>
      </w:pPr>
      <w:r>
        <w:t>предоставлением социальных услуг</w:t>
      </w:r>
    </w:p>
    <w:p w:rsidR="00281A04" w:rsidRDefault="00281A04">
      <w:pPr>
        <w:pStyle w:val="ConsPlusNormal0"/>
        <w:jc w:val="both"/>
      </w:pPr>
    </w:p>
    <w:p w:rsidR="00281A04" w:rsidRDefault="006A0E1E">
      <w:pPr>
        <w:pStyle w:val="ConsPlusNormal0"/>
        <w:ind w:firstLine="540"/>
        <w:jc w:val="both"/>
      </w:pPr>
      <w:r>
        <w:t>7.1. За неисполнение либо ненадлежащее исполнение настоящего Порядка, Федерального закона, иных нормативных правовых актов в сфере социального обслуживания граждан комплексный центр несет ответственность, предусмотренную законодательством Российской Федерации.</w:t>
      </w:r>
    </w:p>
    <w:p w:rsidR="00281A04" w:rsidRDefault="006A0E1E">
      <w:pPr>
        <w:pStyle w:val="ConsPlusNormal0"/>
        <w:spacing w:before="200"/>
        <w:ind w:firstLine="540"/>
        <w:jc w:val="both"/>
      </w:pPr>
      <w:r>
        <w:t>7.2. Региональный государственный контроль за соблюдением настоящего Порядка, Федерального закона, иных нормативных правовых актов в сфере социального обслуживания осуществляет министерство социальной защиты населения и труда Белгородской области.</w:t>
      </w:r>
    </w:p>
    <w:p w:rsidR="00281A04" w:rsidRDefault="006A0E1E">
      <w:pPr>
        <w:pStyle w:val="ConsPlusNormal0"/>
        <w:jc w:val="both"/>
      </w:pPr>
      <w:r>
        <w:t xml:space="preserve">(в ред. постановлений Правительства Белгородской области от 26.07.2021 </w:t>
      </w:r>
      <w:hyperlink r:id="rId215" w:tooltip="Постановление Правительства Белгородской обл. от 26.07.2021 N 297-пп &quot;О внесении изменений в некоторые постановления Правительства Белгородской области&quot; {КонсультантПлюс}">
        <w:r>
          <w:rPr>
            <w:color w:val="0000FF"/>
          </w:rPr>
          <w:t>N 297-пп</w:t>
        </w:r>
      </w:hyperlink>
      <w:r>
        <w:t xml:space="preserve">, от 28.03.2022 </w:t>
      </w:r>
      <w:hyperlink r:id="rId216" w:tooltip="Постановление Правительства Белгородской обл. от 28.03.2022 N 177-пп &quot;О внесении изменений в некоторые постановления Правительства Белгородской области&quot; (вместе с &quot;Региональной программой &quot;Повышение качества жизни граждан пожилого возраста в Белгородской облас">
        <w:r>
          <w:rPr>
            <w:color w:val="0000FF"/>
          </w:rPr>
          <w:t>N 177-пп</w:t>
        </w:r>
      </w:hyperlink>
      <w:r>
        <w:t>)</w:t>
      </w:r>
    </w:p>
    <w:p w:rsidR="00281A04" w:rsidRDefault="00281A04">
      <w:pPr>
        <w:pStyle w:val="ConsPlusNormal0"/>
        <w:jc w:val="both"/>
      </w:pPr>
    </w:p>
    <w:p w:rsidR="00281A04" w:rsidRDefault="00281A04">
      <w:pPr>
        <w:pStyle w:val="ConsPlusNormal0"/>
        <w:jc w:val="both"/>
      </w:pPr>
    </w:p>
    <w:p w:rsidR="00281A04" w:rsidRDefault="00281A04">
      <w:pPr>
        <w:pStyle w:val="ConsPlusNormal0"/>
        <w:jc w:val="both"/>
      </w:pPr>
    </w:p>
    <w:p w:rsidR="00281A04" w:rsidRDefault="00281A04">
      <w:pPr>
        <w:pStyle w:val="ConsPlusNormal0"/>
        <w:jc w:val="both"/>
      </w:pPr>
    </w:p>
    <w:p w:rsidR="00281A04" w:rsidRDefault="00281A04">
      <w:pPr>
        <w:pStyle w:val="ConsPlusNormal0"/>
        <w:jc w:val="both"/>
      </w:pPr>
    </w:p>
    <w:p w:rsidR="00281A04" w:rsidRDefault="006A0E1E">
      <w:pPr>
        <w:pStyle w:val="ConsPlusNormal0"/>
        <w:jc w:val="right"/>
        <w:outlineLvl w:val="1"/>
      </w:pPr>
      <w:r>
        <w:t>Приложение N 1</w:t>
      </w:r>
    </w:p>
    <w:p w:rsidR="00281A04" w:rsidRDefault="006A0E1E">
      <w:pPr>
        <w:pStyle w:val="ConsPlusNormal0"/>
        <w:jc w:val="right"/>
      </w:pPr>
      <w:r>
        <w:t>к Порядку предоставления социальных</w:t>
      </w:r>
    </w:p>
    <w:p w:rsidR="00281A04" w:rsidRDefault="006A0E1E">
      <w:pPr>
        <w:pStyle w:val="ConsPlusNormal0"/>
        <w:jc w:val="right"/>
      </w:pPr>
      <w:r>
        <w:t>услуг в полустационарной форме социального</w:t>
      </w:r>
    </w:p>
    <w:p w:rsidR="00281A04" w:rsidRDefault="006A0E1E">
      <w:pPr>
        <w:pStyle w:val="ConsPlusNormal0"/>
        <w:jc w:val="right"/>
      </w:pPr>
      <w:r>
        <w:t>обслуживания поставщиками социальных услуг,</w:t>
      </w:r>
    </w:p>
    <w:p w:rsidR="00281A04" w:rsidRDefault="006A0E1E">
      <w:pPr>
        <w:pStyle w:val="ConsPlusNormal0"/>
        <w:jc w:val="right"/>
      </w:pPr>
      <w:r>
        <w:t>в том числе комплексными центрами</w:t>
      </w:r>
    </w:p>
    <w:p w:rsidR="00281A04" w:rsidRDefault="006A0E1E">
      <w:pPr>
        <w:pStyle w:val="ConsPlusNormal0"/>
        <w:jc w:val="right"/>
      </w:pPr>
      <w:r>
        <w:t>социального обслуживания населения</w:t>
      </w:r>
    </w:p>
    <w:p w:rsidR="00281A04" w:rsidRDefault="00281A04">
      <w:pPr>
        <w:pStyle w:val="ConsPlusNormal0"/>
        <w:jc w:val="both"/>
      </w:pPr>
    </w:p>
    <w:p w:rsidR="00281A04" w:rsidRDefault="006A0E1E">
      <w:pPr>
        <w:pStyle w:val="ConsPlusTitle0"/>
        <w:jc w:val="center"/>
      </w:pPr>
      <w:bookmarkStart w:id="20" w:name="P1902"/>
      <w:bookmarkEnd w:id="20"/>
      <w:r>
        <w:t>Стандарт</w:t>
      </w:r>
    </w:p>
    <w:p w:rsidR="00281A04" w:rsidRDefault="006A0E1E">
      <w:pPr>
        <w:pStyle w:val="ConsPlusTitle0"/>
        <w:jc w:val="center"/>
      </w:pPr>
      <w:r>
        <w:t>социальных услуг в полустационарной форме социального</w:t>
      </w:r>
    </w:p>
    <w:p w:rsidR="00281A04" w:rsidRDefault="006A0E1E">
      <w:pPr>
        <w:pStyle w:val="ConsPlusTitle0"/>
        <w:jc w:val="center"/>
      </w:pPr>
      <w:r>
        <w:t>обслуживания (комплексные центры социального</w:t>
      </w:r>
    </w:p>
    <w:p w:rsidR="00281A04" w:rsidRDefault="006A0E1E">
      <w:pPr>
        <w:pStyle w:val="ConsPlusTitle0"/>
        <w:jc w:val="center"/>
      </w:pPr>
      <w:r>
        <w:t>обслуживания населения)</w:t>
      </w:r>
    </w:p>
    <w:p w:rsidR="00281A04" w:rsidRDefault="00281A0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281A04">
        <w:tc>
          <w:tcPr>
            <w:tcW w:w="60" w:type="dxa"/>
            <w:tcBorders>
              <w:top w:val="nil"/>
              <w:left w:val="nil"/>
              <w:bottom w:val="nil"/>
              <w:right w:val="nil"/>
            </w:tcBorders>
            <w:shd w:val="clear" w:color="auto" w:fill="CED3F1"/>
            <w:tcMar>
              <w:top w:w="0" w:type="dxa"/>
              <w:left w:w="0" w:type="dxa"/>
              <w:bottom w:w="0" w:type="dxa"/>
              <w:right w:w="0" w:type="dxa"/>
            </w:tcMar>
          </w:tcPr>
          <w:p w:rsidR="00281A04" w:rsidRDefault="00281A0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81A04" w:rsidRDefault="00281A0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81A04" w:rsidRDefault="006A0E1E">
            <w:pPr>
              <w:pStyle w:val="ConsPlusNormal0"/>
              <w:jc w:val="center"/>
            </w:pPr>
            <w:r>
              <w:rPr>
                <w:color w:val="392C69"/>
              </w:rPr>
              <w:t>Список изменяющих документов</w:t>
            </w:r>
          </w:p>
          <w:p w:rsidR="00281A04" w:rsidRDefault="006A0E1E">
            <w:pPr>
              <w:pStyle w:val="ConsPlusNormal0"/>
              <w:jc w:val="center"/>
            </w:pPr>
            <w:r>
              <w:rPr>
                <w:color w:val="392C69"/>
              </w:rPr>
              <w:t>(в ред. постановлений Правительства Белгородской области</w:t>
            </w:r>
          </w:p>
          <w:p w:rsidR="00281A04" w:rsidRDefault="006A0E1E">
            <w:pPr>
              <w:pStyle w:val="ConsPlusNormal0"/>
              <w:jc w:val="center"/>
            </w:pPr>
            <w:r>
              <w:rPr>
                <w:color w:val="392C69"/>
              </w:rPr>
              <w:t xml:space="preserve">от 23.12.2019 </w:t>
            </w:r>
            <w:hyperlink r:id="rId217"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r>
                <w:rPr>
                  <w:color w:val="0000FF"/>
                </w:rPr>
                <w:t>N 603-пп</w:t>
              </w:r>
            </w:hyperlink>
            <w:r>
              <w:rPr>
                <w:color w:val="392C69"/>
              </w:rPr>
              <w:t xml:space="preserve">, от 06.09.2022 </w:t>
            </w:r>
            <w:hyperlink r:id="rId218" w:tooltip="Постановление Правительства Белгородской обл. от 06.09.2022 N 520-пп &quot;О внесении изменений в постановление Правительства Белгородской области от 4 февраля 2019 года N 58-пп&quot; {КонсультантПлюс}">
              <w:r>
                <w:rPr>
                  <w:color w:val="0000FF"/>
                </w:rPr>
                <w:t>N 520-пп</w:t>
              </w:r>
            </w:hyperlink>
            <w:r>
              <w:rPr>
                <w:color w:val="392C69"/>
              </w:rPr>
              <w:t xml:space="preserve">, от 02.10.2023 </w:t>
            </w:r>
            <w:hyperlink r:id="rId219" w:tooltip="Постановление Правительства Белгородской обл. от 02.10.2023 N 547-пп &quot;О внесении изменений в постановление Правительства Белгородской области от 4 февраля 2019 года N 58-пп&quot; {КонсультантПлюс}">
              <w:r>
                <w:rPr>
                  <w:color w:val="0000FF"/>
                </w:rPr>
                <w:t>N 547-пп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1A04" w:rsidRDefault="00281A04">
            <w:pPr>
              <w:pStyle w:val="ConsPlusNormal0"/>
            </w:pPr>
          </w:p>
        </w:tc>
      </w:tr>
    </w:tbl>
    <w:p w:rsidR="00281A04" w:rsidRDefault="00281A04">
      <w:pPr>
        <w:pStyle w:val="ConsPlusNormal0"/>
        <w:jc w:val="both"/>
      </w:pPr>
    </w:p>
    <w:p w:rsidR="00281A04" w:rsidRDefault="00281A04">
      <w:pPr>
        <w:pStyle w:val="ConsPlusNormal0"/>
        <w:sectPr w:rsidR="00281A04">
          <w:headerReference w:type="default" r:id="rId220"/>
          <w:footerReference w:type="default" r:id="rId221"/>
          <w:headerReference w:type="first" r:id="rId222"/>
          <w:footerReference w:type="first" r:id="rId223"/>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3458"/>
        <w:gridCol w:w="4082"/>
        <w:gridCol w:w="1804"/>
        <w:gridCol w:w="1710"/>
        <w:gridCol w:w="1894"/>
      </w:tblGrid>
      <w:tr w:rsidR="00281A04">
        <w:tc>
          <w:tcPr>
            <w:tcW w:w="604" w:type="dxa"/>
            <w:vMerge w:val="restart"/>
          </w:tcPr>
          <w:p w:rsidR="00281A04" w:rsidRDefault="006A0E1E">
            <w:pPr>
              <w:pStyle w:val="ConsPlusNormal0"/>
              <w:jc w:val="center"/>
            </w:pPr>
            <w:r>
              <w:lastRenderedPageBreak/>
              <w:t>N п/п</w:t>
            </w:r>
          </w:p>
        </w:tc>
        <w:tc>
          <w:tcPr>
            <w:tcW w:w="3458" w:type="dxa"/>
            <w:vMerge w:val="restart"/>
          </w:tcPr>
          <w:p w:rsidR="00281A04" w:rsidRDefault="006A0E1E">
            <w:pPr>
              <w:pStyle w:val="ConsPlusNormal0"/>
              <w:jc w:val="center"/>
            </w:pPr>
            <w:r>
              <w:t>Наименование социальных услуг</w:t>
            </w:r>
          </w:p>
        </w:tc>
        <w:tc>
          <w:tcPr>
            <w:tcW w:w="4082" w:type="dxa"/>
            <w:vMerge w:val="restart"/>
          </w:tcPr>
          <w:p w:rsidR="00281A04" w:rsidRDefault="006A0E1E">
            <w:pPr>
              <w:pStyle w:val="ConsPlusNormal0"/>
              <w:jc w:val="center"/>
            </w:pPr>
            <w:r>
              <w:t>Описание социальных услуг</w:t>
            </w:r>
          </w:p>
        </w:tc>
        <w:tc>
          <w:tcPr>
            <w:tcW w:w="1804" w:type="dxa"/>
            <w:vMerge w:val="restart"/>
          </w:tcPr>
          <w:p w:rsidR="00281A04" w:rsidRDefault="006A0E1E">
            <w:pPr>
              <w:pStyle w:val="ConsPlusNormal0"/>
              <w:jc w:val="center"/>
            </w:pPr>
            <w:r>
              <w:t>Сроки предоставления социальных услуг</w:t>
            </w:r>
          </w:p>
        </w:tc>
        <w:tc>
          <w:tcPr>
            <w:tcW w:w="3604" w:type="dxa"/>
            <w:gridSpan w:val="2"/>
          </w:tcPr>
          <w:p w:rsidR="00281A04" w:rsidRDefault="006A0E1E">
            <w:pPr>
              <w:pStyle w:val="ConsPlusNormal0"/>
              <w:jc w:val="center"/>
            </w:pPr>
            <w:r>
              <w:t>Объем социальных услуг</w:t>
            </w:r>
          </w:p>
        </w:tc>
      </w:tr>
      <w:tr w:rsidR="00281A04">
        <w:tc>
          <w:tcPr>
            <w:tcW w:w="604" w:type="dxa"/>
            <w:vMerge/>
          </w:tcPr>
          <w:p w:rsidR="00281A04" w:rsidRDefault="00281A04">
            <w:pPr>
              <w:pStyle w:val="ConsPlusNormal0"/>
            </w:pPr>
          </w:p>
        </w:tc>
        <w:tc>
          <w:tcPr>
            <w:tcW w:w="3458" w:type="dxa"/>
            <w:vMerge/>
          </w:tcPr>
          <w:p w:rsidR="00281A04" w:rsidRDefault="00281A04">
            <w:pPr>
              <w:pStyle w:val="ConsPlusNormal0"/>
            </w:pPr>
          </w:p>
        </w:tc>
        <w:tc>
          <w:tcPr>
            <w:tcW w:w="4082" w:type="dxa"/>
            <w:vMerge/>
          </w:tcPr>
          <w:p w:rsidR="00281A04" w:rsidRDefault="00281A04">
            <w:pPr>
              <w:pStyle w:val="ConsPlusNormal0"/>
            </w:pPr>
          </w:p>
        </w:tc>
        <w:tc>
          <w:tcPr>
            <w:tcW w:w="1804" w:type="dxa"/>
            <w:vMerge/>
          </w:tcPr>
          <w:p w:rsidR="00281A04" w:rsidRDefault="00281A04">
            <w:pPr>
              <w:pStyle w:val="ConsPlusNormal0"/>
            </w:pPr>
          </w:p>
        </w:tc>
        <w:tc>
          <w:tcPr>
            <w:tcW w:w="1710" w:type="dxa"/>
          </w:tcPr>
          <w:p w:rsidR="00281A04" w:rsidRDefault="006A0E1E">
            <w:pPr>
              <w:pStyle w:val="ConsPlusNormal0"/>
              <w:jc w:val="center"/>
            </w:pPr>
            <w:r>
              <w:t>продолжительность оказания одной услуги в минутах</w:t>
            </w:r>
          </w:p>
        </w:tc>
        <w:tc>
          <w:tcPr>
            <w:tcW w:w="1894" w:type="dxa"/>
          </w:tcPr>
          <w:p w:rsidR="00281A04" w:rsidRDefault="006A0E1E">
            <w:pPr>
              <w:pStyle w:val="ConsPlusNormal0"/>
              <w:jc w:val="center"/>
            </w:pPr>
            <w:r>
              <w:t>периодичность услуги раз в месяц</w:t>
            </w:r>
          </w:p>
        </w:tc>
      </w:tr>
      <w:tr w:rsidR="00281A04">
        <w:tc>
          <w:tcPr>
            <w:tcW w:w="13552" w:type="dxa"/>
            <w:gridSpan w:val="6"/>
          </w:tcPr>
          <w:p w:rsidR="00281A04" w:rsidRDefault="006A0E1E">
            <w:pPr>
              <w:pStyle w:val="ConsPlusNormal0"/>
              <w:jc w:val="center"/>
              <w:outlineLvl w:val="2"/>
            </w:pPr>
            <w:r>
              <w:t>I. Социально-бытовые услуги</w:t>
            </w:r>
          </w:p>
        </w:tc>
      </w:tr>
      <w:tr w:rsidR="00281A04">
        <w:tc>
          <w:tcPr>
            <w:tcW w:w="604" w:type="dxa"/>
          </w:tcPr>
          <w:p w:rsidR="00281A04" w:rsidRDefault="006A0E1E">
            <w:pPr>
              <w:pStyle w:val="ConsPlusNormal0"/>
              <w:jc w:val="center"/>
            </w:pPr>
            <w:r>
              <w:t>1.1.</w:t>
            </w:r>
          </w:p>
        </w:tc>
        <w:tc>
          <w:tcPr>
            <w:tcW w:w="3458" w:type="dxa"/>
          </w:tcPr>
          <w:p w:rsidR="00281A04" w:rsidRDefault="006A0E1E">
            <w:pPr>
              <w:pStyle w:val="ConsPlusNormal0"/>
              <w:jc w:val="both"/>
            </w:pPr>
            <w:r>
              <w:t>Предоставление площади жилых помещений согласно утвержденным нормативам</w:t>
            </w:r>
          </w:p>
        </w:tc>
        <w:tc>
          <w:tcPr>
            <w:tcW w:w="4082" w:type="dxa"/>
          </w:tcPr>
          <w:p w:rsidR="00281A04" w:rsidRDefault="006A0E1E">
            <w:pPr>
              <w:pStyle w:val="ConsPlusNormal0"/>
              <w:jc w:val="both"/>
            </w:pPr>
            <w:r>
              <w:t>Предоставление отдельного койко-места в жилой комнате, удобной для проживания получателей социальных услуг</w:t>
            </w:r>
          </w:p>
        </w:tc>
        <w:tc>
          <w:tcPr>
            <w:tcW w:w="1804" w:type="dxa"/>
            <w:vMerge w:val="restart"/>
          </w:tcPr>
          <w:p w:rsidR="00281A04" w:rsidRDefault="006A0E1E">
            <w:pPr>
              <w:pStyle w:val="ConsPlusNormal0"/>
            </w:pPr>
            <w:r>
              <w:t>Социальная услуга предоставляется в сроки, обусловленные нуждаемостью получателя социальных услуг</w:t>
            </w:r>
          </w:p>
        </w:tc>
        <w:tc>
          <w:tcPr>
            <w:tcW w:w="1710" w:type="dxa"/>
          </w:tcPr>
          <w:p w:rsidR="00281A04" w:rsidRDefault="006A0E1E">
            <w:pPr>
              <w:pStyle w:val="ConsPlusNormal0"/>
              <w:jc w:val="center"/>
            </w:pPr>
            <w:r>
              <w:t>540</w:t>
            </w:r>
          </w:p>
        </w:tc>
        <w:tc>
          <w:tcPr>
            <w:tcW w:w="1894" w:type="dxa"/>
          </w:tcPr>
          <w:p w:rsidR="00281A04" w:rsidRDefault="006A0E1E">
            <w:pPr>
              <w:pStyle w:val="ConsPlusNormal0"/>
              <w:jc w:val="center"/>
            </w:pPr>
            <w:r>
              <w:t>до 20</w:t>
            </w:r>
          </w:p>
        </w:tc>
      </w:tr>
      <w:tr w:rsidR="00281A04">
        <w:tc>
          <w:tcPr>
            <w:tcW w:w="604" w:type="dxa"/>
          </w:tcPr>
          <w:p w:rsidR="00281A04" w:rsidRDefault="006A0E1E">
            <w:pPr>
              <w:pStyle w:val="ConsPlusNormal0"/>
              <w:jc w:val="center"/>
            </w:pPr>
            <w:r>
              <w:t>1.2.</w:t>
            </w:r>
          </w:p>
        </w:tc>
        <w:tc>
          <w:tcPr>
            <w:tcW w:w="3458" w:type="dxa"/>
          </w:tcPr>
          <w:p w:rsidR="00281A04" w:rsidRDefault="006A0E1E">
            <w:pPr>
              <w:pStyle w:val="ConsPlusNormal0"/>
              <w:jc w:val="both"/>
            </w:pPr>
            <w:r>
              <w:t>Обеспечение питанием согласно утвержденным нормативам, включая диетическое питание (согласно заключению врача) по соответствующим диетам</w:t>
            </w:r>
          </w:p>
        </w:tc>
        <w:tc>
          <w:tcPr>
            <w:tcW w:w="4082" w:type="dxa"/>
          </w:tcPr>
          <w:p w:rsidR="00281A04" w:rsidRDefault="006A0E1E">
            <w:pPr>
              <w:pStyle w:val="ConsPlusNormal0"/>
              <w:jc w:val="both"/>
            </w:pPr>
            <w:r>
              <w:t>Приготовление пищи и подача пищи (двухразовое питание в день на период пребывания в организации (завтрак, обед))</w:t>
            </w:r>
          </w:p>
        </w:tc>
        <w:tc>
          <w:tcPr>
            <w:tcW w:w="1804" w:type="dxa"/>
            <w:vMerge/>
          </w:tcPr>
          <w:p w:rsidR="00281A04" w:rsidRDefault="00281A04">
            <w:pPr>
              <w:pStyle w:val="ConsPlusNormal0"/>
            </w:pPr>
          </w:p>
        </w:tc>
        <w:tc>
          <w:tcPr>
            <w:tcW w:w="1710" w:type="dxa"/>
          </w:tcPr>
          <w:p w:rsidR="00281A04" w:rsidRDefault="006A0E1E">
            <w:pPr>
              <w:pStyle w:val="ConsPlusNormal0"/>
              <w:jc w:val="center"/>
            </w:pPr>
            <w:r>
              <w:t>40</w:t>
            </w:r>
          </w:p>
        </w:tc>
        <w:tc>
          <w:tcPr>
            <w:tcW w:w="1894" w:type="dxa"/>
          </w:tcPr>
          <w:p w:rsidR="00281A04" w:rsidRDefault="006A0E1E">
            <w:pPr>
              <w:pStyle w:val="ConsPlusNormal0"/>
              <w:jc w:val="center"/>
            </w:pPr>
            <w:r>
              <w:t>до 20</w:t>
            </w:r>
          </w:p>
        </w:tc>
      </w:tr>
      <w:tr w:rsidR="00281A04">
        <w:tc>
          <w:tcPr>
            <w:tcW w:w="604" w:type="dxa"/>
          </w:tcPr>
          <w:p w:rsidR="00281A04" w:rsidRDefault="006A0E1E">
            <w:pPr>
              <w:pStyle w:val="ConsPlusNormal0"/>
              <w:jc w:val="center"/>
            </w:pPr>
            <w:r>
              <w:t>1.3.</w:t>
            </w:r>
          </w:p>
        </w:tc>
        <w:tc>
          <w:tcPr>
            <w:tcW w:w="3458" w:type="dxa"/>
          </w:tcPr>
          <w:p w:rsidR="00281A04" w:rsidRDefault="006A0E1E">
            <w:pPr>
              <w:pStyle w:val="ConsPlusNormal0"/>
              <w:jc w:val="both"/>
            </w:pPr>
            <w:r>
              <w:t>Обеспечение мягким инвентарем (одеждой, обувью, нательным бельем и постельными принадлежностями) согласно утвержденным нормативам, в том числе при выписке из учреждения выдача закрепленной за гражданином одежды, белья и обуви по сезону</w:t>
            </w:r>
          </w:p>
        </w:tc>
        <w:tc>
          <w:tcPr>
            <w:tcW w:w="4082" w:type="dxa"/>
          </w:tcPr>
          <w:p w:rsidR="00281A04" w:rsidRDefault="006A0E1E">
            <w:pPr>
              <w:pStyle w:val="ConsPlusNormal0"/>
              <w:jc w:val="both"/>
            </w:pPr>
            <w:r>
              <w:t>Обеспечение постельными принадлежностями согласно утвержденным нормативам</w:t>
            </w:r>
          </w:p>
        </w:tc>
        <w:tc>
          <w:tcPr>
            <w:tcW w:w="1804" w:type="dxa"/>
            <w:vMerge/>
          </w:tcPr>
          <w:p w:rsidR="00281A04" w:rsidRDefault="00281A04">
            <w:pPr>
              <w:pStyle w:val="ConsPlusNormal0"/>
            </w:pPr>
          </w:p>
        </w:tc>
        <w:tc>
          <w:tcPr>
            <w:tcW w:w="1710" w:type="dxa"/>
          </w:tcPr>
          <w:p w:rsidR="00281A04" w:rsidRDefault="006A0E1E">
            <w:pPr>
              <w:pStyle w:val="ConsPlusNormal0"/>
              <w:jc w:val="center"/>
            </w:pPr>
            <w:r>
              <w:t>5</w:t>
            </w:r>
          </w:p>
        </w:tc>
        <w:tc>
          <w:tcPr>
            <w:tcW w:w="1894" w:type="dxa"/>
          </w:tcPr>
          <w:p w:rsidR="00281A04" w:rsidRDefault="006A0E1E">
            <w:pPr>
              <w:pStyle w:val="ConsPlusNormal0"/>
              <w:jc w:val="center"/>
            </w:pPr>
            <w:r>
              <w:t>до 20</w:t>
            </w:r>
          </w:p>
        </w:tc>
      </w:tr>
      <w:tr w:rsidR="00281A04">
        <w:tc>
          <w:tcPr>
            <w:tcW w:w="604" w:type="dxa"/>
          </w:tcPr>
          <w:p w:rsidR="00281A04" w:rsidRDefault="006A0E1E">
            <w:pPr>
              <w:pStyle w:val="ConsPlusNormal0"/>
              <w:jc w:val="center"/>
            </w:pPr>
            <w:r>
              <w:t>1.4.</w:t>
            </w:r>
          </w:p>
        </w:tc>
        <w:tc>
          <w:tcPr>
            <w:tcW w:w="3458" w:type="dxa"/>
          </w:tcPr>
          <w:p w:rsidR="00281A04" w:rsidRDefault="006A0E1E">
            <w:pPr>
              <w:pStyle w:val="ConsPlusNormal0"/>
              <w:jc w:val="both"/>
            </w:pPr>
            <w:r>
              <w:t>Уборка жилых помещений</w:t>
            </w:r>
          </w:p>
        </w:tc>
        <w:tc>
          <w:tcPr>
            <w:tcW w:w="4082" w:type="dxa"/>
          </w:tcPr>
          <w:p w:rsidR="00281A04" w:rsidRDefault="006A0E1E">
            <w:pPr>
              <w:pStyle w:val="ConsPlusNormal0"/>
              <w:jc w:val="both"/>
            </w:pPr>
            <w:r>
              <w:t>Подметание и (или) мытье пола, очистка от пыли поверхности мебели</w:t>
            </w:r>
          </w:p>
        </w:tc>
        <w:tc>
          <w:tcPr>
            <w:tcW w:w="1804" w:type="dxa"/>
            <w:vMerge/>
          </w:tcPr>
          <w:p w:rsidR="00281A04" w:rsidRDefault="00281A04">
            <w:pPr>
              <w:pStyle w:val="ConsPlusNormal0"/>
            </w:pPr>
          </w:p>
        </w:tc>
        <w:tc>
          <w:tcPr>
            <w:tcW w:w="1710" w:type="dxa"/>
          </w:tcPr>
          <w:p w:rsidR="00281A04" w:rsidRDefault="006A0E1E">
            <w:pPr>
              <w:pStyle w:val="ConsPlusNormal0"/>
              <w:jc w:val="center"/>
            </w:pPr>
            <w:r>
              <w:t>20</w:t>
            </w:r>
          </w:p>
        </w:tc>
        <w:tc>
          <w:tcPr>
            <w:tcW w:w="1894" w:type="dxa"/>
          </w:tcPr>
          <w:p w:rsidR="00281A04" w:rsidRDefault="006A0E1E">
            <w:pPr>
              <w:pStyle w:val="ConsPlusNormal0"/>
              <w:jc w:val="center"/>
            </w:pPr>
            <w:r>
              <w:t>до 20</w:t>
            </w:r>
          </w:p>
        </w:tc>
      </w:tr>
      <w:tr w:rsidR="00281A04">
        <w:tc>
          <w:tcPr>
            <w:tcW w:w="604" w:type="dxa"/>
          </w:tcPr>
          <w:p w:rsidR="00281A04" w:rsidRDefault="006A0E1E">
            <w:pPr>
              <w:pStyle w:val="ConsPlusNormal0"/>
              <w:jc w:val="center"/>
            </w:pPr>
            <w:r>
              <w:t>1.5.</w:t>
            </w:r>
          </w:p>
        </w:tc>
        <w:tc>
          <w:tcPr>
            <w:tcW w:w="3458" w:type="dxa"/>
          </w:tcPr>
          <w:p w:rsidR="00281A04" w:rsidRDefault="006A0E1E">
            <w:pPr>
              <w:pStyle w:val="ConsPlusNormal0"/>
              <w:jc w:val="both"/>
            </w:pPr>
            <w:r>
              <w:t>Организация досуга и отдыха, в том числе обеспечение книгами, журналами, газетами, настольными играми</w:t>
            </w:r>
          </w:p>
        </w:tc>
        <w:tc>
          <w:tcPr>
            <w:tcW w:w="4082" w:type="dxa"/>
          </w:tcPr>
          <w:p w:rsidR="00281A04" w:rsidRDefault="006A0E1E">
            <w:pPr>
              <w:pStyle w:val="ConsPlusNormal0"/>
              <w:jc w:val="both"/>
            </w:pPr>
            <w:r>
              <w:t>Организация досуговых мероприятий путем обеспечения книгами, журналами, газетами, настольными играми получателей социальных услуг</w:t>
            </w:r>
          </w:p>
        </w:tc>
        <w:tc>
          <w:tcPr>
            <w:tcW w:w="1804" w:type="dxa"/>
            <w:vMerge/>
          </w:tcPr>
          <w:p w:rsidR="00281A04" w:rsidRDefault="00281A04">
            <w:pPr>
              <w:pStyle w:val="ConsPlusNormal0"/>
            </w:pPr>
          </w:p>
        </w:tc>
        <w:tc>
          <w:tcPr>
            <w:tcW w:w="1710" w:type="dxa"/>
          </w:tcPr>
          <w:p w:rsidR="00281A04" w:rsidRDefault="006A0E1E">
            <w:pPr>
              <w:pStyle w:val="ConsPlusNormal0"/>
              <w:jc w:val="center"/>
            </w:pPr>
            <w:r>
              <w:t>5</w:t>
            </w:r>
          </w:p>
        </w:tc>
        <w:tc>
          <w:tcPr>
            <w:tcW w:w="1894" w:type="dxa"/>
          </w:tcPr>
          <w:p w:rsidR="00281A04" w:rsidRDefault="006A0E1E">
            <w:pPr>
              <w:pStyle w:val="ConsPlusNormal0"/>
              <w:jc w:val="center"/>
            </w:pPr>
            <w:r>
              <w:t>до 20</w:t>
            </w:r>
          </w:p>
        </w:tc>
      </w:tr>
      <w:tr w:rsidR="00281A04">
        <w:tc>
          <w:tcPr>
            <w:tcW w:w="604" w:type="dxa"/>
          </w:tcPr>
          <w:p w:rsidR="00281A04" w:rsidRDefault="006A0E1E">
            <w:pPr>
              <w:pStyle w:val="ConsPlusNormal0"/>
              <w:jc w:val="center"/>
            </w:pPr>
            <w:r>
              <w:t>1.6.</w:t>
            </w:r>
          </w:p>
        </w:tc>
        <w:tc>
          <w:tcPr>
            <w:tcW w:w="3458" w:type="dxa"/>
          </w:tcPr>
          <w:p w:rsidR="00281A04" w:rsidRDefault="006A0E1E">
            <w:pPr>
              <w:pStyle w:val="ConsPlusNormal0"/>
              <w:jc w:val="both"/>
            </w:pPr>
            <w:r>
              <w:t xml:space="preserve">Предоставление в пользование мебели согласно утвержденным </w:t>
            </w:r>
            <w:r>
              <w:lastRenderedPageBreak/>
              <w:t>нормативам</w:t>
            </w:r>
          </w:p>
        </w:tc>
        <w:tc>
          <w:tcPr>
            <w:tcW w:w="4082" w:type="dxa"/>
          </w:tcPr>
          <w:p w:rsidR="00281A04" w:rsidRDefault="006A0E1E">
            <w:pPr>
              <w:pStyle w:val="ConsPlusNormal0"/>
              <w:jc w:val="both"/>
            </w:pPr>
            <w:r>
              <w:lastRenderedPageBreak/>
              <w:t xml:space="preserve">Предоставление удобной в пользовании мебели (стул, кровать, тумбочка для </w:t>
            </w:r>
            <w:r>
              <w:lastRenderedPageBreak/>
              <w:t>получателя, на жилую комнату - шкаф, стол) согласно утвержденным нормативам</w:t>
            </w:r>
          </w:p>
        </w:tc>
        <w:tc>
          <w:tcPr>
            <w:tcW w:w="1804" w:type="dxa"/>
            <w:vMerge/>
          </w:tcPr>
          <w:p w:rsidR="00281A04" w:rsidRDefault="00281A04">
            <w:pPr>
              <w:pStyle w:val="ConsPlusNormal0"/>
            </w:pPr>
          </w:p>
        </w:tc>
        <w:tc>
          <w:tcPr>
            <w:tcW w:w="1710" w:type="dxa"/>
          </w:tcPr>
          <w:p w:rsidR="00281A04" w:rsidRDefault="006A0E1E">
            <w:pPr>
              <w:pStyle w:val="ConsPlusNormal0"/>
              <w:jc w:val="center"/>
            </w:pPr>
            <w:r>
              <w:t>540</w:t>
            </w:r>
          </w:p>
        </w:tc>
        <w:tc>
          <w:tcPr>
            <w:tcW w:w="1894" w:type="dxa"/>
          </w:tcPr>
          <w:p w:rsidR="00281A04" w:rsidRDefault="006A0E1E">
            <w:pPr>
              <w:pStyle w:val="ConsPlusNormal0"/>
              <w:jc w:val="center"/>
            </w:pPr>
            <w:r>
              <w:t>до 20</w:t>
            </w:r>
          </w:p>
        </w:tc>
      </w:tr>
      <w:tr w:rsidR="00281A04">
        <w:tc>
          <w:tcPr>
            <w:tcW w:w="13552" w:type="dxa"/>
            <w:gridSpan w:val="6"/>
          </w:tcPr>
          <w:p w:rsidR="00281A04" w:rsidRDefault="006A0E1E">
            <w:pPr>
              <w:pStyle w:val="ConsPlusNormal0"/>
              <w:jc w:val="center"/>
              <w:outlineLvl w:val="2"/>
            </w:pPr>
            <w:r>
              <w:t>II. Социально-медицинские услуги</w:t>
            </w:r>
          </w:p>
        </w:tc>
      </w:tr>
      <w:tr w:rsidR="00281A04">
        <w:tc>
          <w:tcPr>
            <w:tcW w:w="604" w:type="dxa"/>
          </w:tcPr>
          <w:p w:rsidR="00281A04" w:rsidRDefault="006A0E1E">
            <w:pPr>
              <w:pStyle w:val="ConsPlusNormal0"/>
              <w:jc w:val="center"/>
            </w:pPr>
            <w:r>
              <w:t>2.1.</w:t>
            </w:r>
          </w:p>
        </w:tc>
        <w:tc>
          <w:tcPr>
            <w:tcW w:w="3458" w:type="dxa"/>
          </w:tcPr>
          <w:p w:rsidR="00281A04" w:rsidRDefault="006A0E1E">
            <w:pPr>
              <w:pStyle w:val="ConsPlusNormal0"/>
              <w:jc w:val="both"/>
            </w:pPr>
            <w: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закапывание капель, пользование катетерами и другими изделиями медицинского назначения, введение инъекций согласно назначению врача)</w:t>
            </w:r>
          </w:p>
        </w:tc>
        <w:tc>
          <w:tcPr>
            <w:tcW w:w="4082" w:type="dxa"/>
          </w:tcPr>
          <w:p w:rsidR="00281A04" w:rsidRDefault="006A0E1E">
            <w:pPr>
              <w:pStyle w:val="ConsPlusNormal0"/>
              <w:jc w:val="both"/>
            </w:pPr>
            <w:r>
              <w:t>Проведение процедур, связанных с сохранением здоровья получателей социальных услуг, по назначению врача с использованием лекарственных средств и медицинских изделий (измерение температуры тела, артериального давления, контроль за приемом лекарств, закапывание капель, пользование катетерами и другими изделиями медицинского назначения)</w:t>
            </w:r>
          </w:p>
        </w:tc>
        <w:tc>
          <w:tcPr>
            <w:tcW w:w="1804" w:type="dxa"/>
            <w:vMerge w:val="restart"/>
          </w:tcPr>
          <w:p w:rsidR="00281A04" w:rsidRDefault="006A0E1E">
            <w:pPr>
              <w:pStyle w:val="ConsPlusNormal0"/>
            </w:pPr>
            <w:r>
              <w:t>Социальная услуга предоставляется в сроки, обусловленные нуждаемостью получателя социальных услуг</w:t>
            </w:r>
          </w:p>
        </w:tc>
        <w:tc>
          <w:tcPr>
            <w:tcW w:w="1710" w:type="dxa"/>
          </w:tcPr>
          <w:p w:rsidR="00281A04" w:rsidRDefault="006A0E1E">
            <w:pPr>
              <w:pStyle w:val="ConsPlusNormal0"/>
              <w:jc w:val="center"/>
            </w:pPr>
            <w:r>
              <w:t>7</w:t>
            </w:r>
          </w:p>
        </w:tc>
        <w:tc>
          <w:tcPr>
            <w:tcW w:w="1894" w:type="dxa"/>
          </w:tcPr>
          <w:p w:rsidR="00281A04" w:rsidRDefault="006A0E1E">
            <w:pPr>
              <w:pStyle w:val="ConsPlusNormal0"/>
              <w:jc w:val="center"/>
            </w:pPr>
            <w:r>
              <w:t>до 20</w:t>
            </w:r>
          </w:p>
        </w:tc>
      </w:tr>
      <w:tr w:rsidR="00281A04">
        <w:tc>
          <w:tcPr>
            <w:tcW w:w="604" w:type="dxa"/>
          </w:tcPr>
          <w:p w:rsidR="00281A04" w:rsidRDefault="006A0E1E">
            <w:pPr>
              <w:pStyle w:val="ConsPlusNormal0"/>
              <w:jc w:val="center"/>
            </w:pPr>
            <w:r>
              <w:t>2.2.</w:t>
            </w:r>
          </w:p>
        </w:tc>
        <w:tc>
          <w:tcPr>
            <w:tcW w:w="3458" w:type="dxa"/>
          </w:tcPr>
          <w:p w:rsidR="00281A04" w:rsidRDefault="006A0E1E">
            <w:pPr>
              <w:pStyle w:val="ConsPlusNormal0"/>
              <w:jc w:val="both"/>
            </w:pPr>
            <w:r>
              <w:t>Проведение оздоровительных мероприятий (оздоровительная гимнастика и прогулки на свежем воздухе)</w:t>
            </w:r>
          </w:p>
        </w:tc>
        <w:tc>
          <w:tcPr>
            <w:tcW w:w="4082" w:type="dxa"/>
          </w:tcPr>
          <w:p w:rsidR="00281A04" w:rsidRDefault="006A0E1E">
            <w:pPr>
              <w:pStyle w:val="ConsPlusNormal0"/>
              <w:jc w:val="both"/>
            </w:pPr>
            <w:r>
              <w:t>Оказание помощи в выполнении безопасных для здоровья физических упражнений в соответствии с рекомендациями врача, прогулки на свежем воздухе</w:t>
            </w:r>
          </w:p>
        </w:tc>
        <w:tc>
          <w:tcPr>
            <w:tcW w:w="1804" w:type="dxa"/>
            <w:vMerge/>
          </w:tcPr>
          <w:p w:rsidR="00281A04" w:rsidRDefault="00281A04">
            <w:pPr>
              <w:pStyle w:val="ConsPlusNormal0"/>
            </w:pPr>
          </w:p>
        </w:tc>
        <w:tc>
          <w:tcPr>
            <w:tcW w:w="1710" w:type="dxa"/>
          </w:tcPr>
          <w:p w:rsidR="00281A04" w:rsidRDefault="006A0E1E">
            <w:pPr>
              <w:pStyle w:val="ConsPlusNormal0"/>
              <w:jc w:val="center"/>
            </w:pPr>
            <w:r>
              <w:t>60</w:t>
            </w:r>
          </w:p>
        </w:tc>
        <w:tc>
          <w:tcPr>
            <w:tcW w:w="1894" w:type="dxa"/>
          </w:tcPr>
          <w:p w:rsidR="00281A04" w:rsidRDefault="006A0E1E">
            <w:pPr>
              <w:pStyle w:val="ConsPlusNormal0"/>
              <w:jc w:val="center"/>
            </w:pPr>
            <w:r>
              <w:t>до 20</w:t>
            </w:r>
          </w:p>
        </w:tc>
      </w:tr>
      <w:tr w:rsidR="00281A04">
        <w:tc>
          <w:tcPr>
            <w:tcW w:w="604" w:type="dxa"/>
          </w:tcPr>
          <w:p w:rsidR="00281A04" w:rsidRDefault="006A0E1E">
            <w:pPr>
              <w:pStyle w:val="ConsPlusNormal0"/>
              <w:jc w:val="center"/>
            </w:pPr>
            <w:r>
              <w:t>2.3.</w:t>
            </w:r>
          </w:p>
        </w:tc>
        <w:tc>
          <w:tcPr>
            <w:tcW w:w="3458" w:type="dxa"/>
          </w:tcPr>
          <w:p w:rsidR="00281A04" w:rsidRDefault="006A0E1E">
            <w:pPr>
              <w:pStyle w:val="ConsPlusNormal0"/>
              <w:jc w:val="both"/>
            </w:pPr>
            <w:r>
              <w:t>Систематическое наблюдение за получателями социальных услуг для выявления отклонений в состоянии их здоровья</w:t>
            </w:r>
          </w:p>
        </w:tc>
        <w:tc>
          <w:tcPr>
            <w:tcW w:w="4082" w:type="dxa"/>
          </w:tcPr>
          <w:p w:rsidR="00281A04" w:rsidRDefault="006A0E1E">
            <w:pPr>
              <w:pStyle w:val="ConsPlusNormal0"/>
              <w:jc w:val="both"/>
            </w:pPr>
            <w:r>
              <w:t>Наблюдение за состоянием здоровья получателя социальных услуг и результативностью проводимых мероприятий</w:t>
            </w:r>
          </w:p>
        </w:tc>
        <w:tc>
          <w:tcPr>
            <w:tcW w:w="1804" w:type="dxa"/>
            <w:vMerge/>
          </w:tcPr>
          <w:p w:rsidR="00281A04" w:rsidRDefault="00281A04">
            <w:pPr>
              <w:pStyle w:val="ConsPlusNormal0"/>
            </w:pPr>
          </w:p>
        </w:tc>
        <w:tc>
          <w:tcPr>
            <w:tcW w:w="1710" w:type="dxa"/>
          </w:tcPr>
          <w:p w:rsidR="00281A04" w:rsidRDefault="006A0E1E">
            <w:pPr>
              <w:pStyle w:val="ConsPlusNormal0"/>
              <w:jc w:val="center"/>
            </w:pPr>
            <w:r>
              <w:t>12</w:t>
            </w:r>
          </w:p>
        </w:tc>
        <w:tc>
          <w:tcPr>
            <w:tcW w:w="1894" w:type="dxa"/>
          </w:tcPr>
          <w:p w:rsidR="00281A04" w:rsidRDefault="006A0E1E">
            <w:pPr>
              <w:pStyle w:val="ConsPlusNormal0"/>
              <w:jc w:val="center"/>
            </w:pPr>
            <w:r>
              <w:t>до 20</w:t>
            </w:r>
          </w:p>
        </w:tc>
      </w:tr>
      <w:tr w:rsidR="00281A04">
        <w:tc>
          <w:tcPr>
            <w:tcW w:w="604" w:type="dxa"/>
          </w:tcPr>
          <w:p w:rsidR="00281A04" w:rsidRDefault="006A0E1E">
            <w:pPr>
              <w:pStyle w:val="ConsPlusNormal0"/>
              <w:jc w:val="center"/>
            </w:pPr>
            <w:r>
              <w:t>2.4.</w:t>
            </w:r>
          </w:p>
        </w:tc>
        <w:tc>
          <w:tcPr>
            <w:tcW w:w="3458" w:type="dxa"/>
          </w:tcPr>
          <w:p w:rsidR="00281A04" w:rsidRDefault="006A0E1E">
            <w:pPr>
              <w:pStyle w:val="ConsPlusNormal0"/>
              <w:jc w:val="both"/>
            </w:pPr>
            <w:r>
              <w:t>Консультирование по социально-медицинским вопросам (поддержания и сохранения здоровья получателей социальных услуг, проведения оздоровительных мероприятий, наблюдения за получателями социальных услуг для выявления отклонений в состоянии их здоровья)</w:t>
            </w:r>
          </w:p>
        </w:tc>
        <w:tc>
          <w:tcPr>
            <w:tcW w:w="4082" w:type="dxa"/>
          </w:tcPr>
          <w:p w:rsidR="00281A04" w:rsidRDefault="006A0E1E">
            <w:pPr>
              <w:pStyle w:val="ConsPlusNormal0"/>
              <w:jc w:val="both"/>
            </w:pPr>
            <w:r>
              <w:t>Консультирование получателей социальных услуг по формированию здорового образа жизни и вопросам профилактики различных заболеваний; мотивации повысить умственную и физическую работоспособность</w:t>
            </w:r>
          </w:p>
        </w:tc>
        <w:tc>
          <w:tcPr>
            <w:tcW w:w="1804" w:type="dxa"/>
            <w:vMerge/>
          </w:tcPr>
          <w:p w:rsidR="00281A04" w:rsidRDefault="00281A04">
            <w:pPr>
              <w:pStyle w:val="ConsPlusNormal0"/>
            </w:pPr>
          </w:p>
        </w:tc>
        <w:tc>
          <w:tcPr>
            <w:tcW w:w="1710" w:type="dxa"/>
          </w:tcPr>
          <w:p w:rsidR="00281A04" w:rsidRDefault="006A0E1E">
            <w:pPr>
              <w:pStyle w:val="ConsPlusNormal0"/>
              <w:jc w:val="center"/>
            </w:pPr>
            <w:r>
              <w:t>15</w:t>
            </w:r>
          </w:p>
        </w:tc>
        <w:tc>
          <w:tcPr>
            <w:tcW w:w="1894" w:type="dxa"/>
          </w:tcPr>
          <w:p w:rsidR="00281A04" w:rsidRDefault="006A0E1E">
            <w:pPr>
              <w:pStyle w:val="ConsPlusNormal0"/>
              <w:jc w:val="center"/>
            </w:pPr>
            <w:r>
              <w:t>до 20</w:t>
            </w:r>
          </w:p>
        </w:tc>
      </w:tr>
      <w:tr w:rsidR="00281A04">
        <w:tc>
          <w:tcPr>
            <w:tcW w:w="604" w:type="dxa"/>
          </w:tcPr>
          <w:p w:rsidR="00281A04" w:rsidRDefault="006A0E1E">
            <w:pPr>
              <w:pStyle w:val="ConsPlusNormal0"/>
              <w:jc w:val="center"/>
            </w:pPr>
            <w:r>
              <w:lastRenderedPageBreak/>
              <w:t>2.5.</w:t>
            </w:r>
          </w:p>
        </w:tc>
        <w:tc>
          <w:tcPr>
            <w:tcW w:w="3458" w:type="dxa"/>
          </w:tcPr>
          <w:p w:rsidR="00281A04" w:rsidRDefault="006A0E1E">
            <w:pPr>
              <w:pStyle w:val="ConsPlusNormal0"/>
              <w:jc w:val="both"/>
            </w:pPr>
            <w:r>
              <w:t>Проведение занятий, обучающих здоровому образу жизни</w:t>
            </w:r>
          </w:p>
        </w:tc>
        <w:tc>
          <w:tcPr>
            <w:tcW w:w="4082" w:type="dxa"/>
          </w:tcPr>
          <w:p w:rsidR="00281A04" w:rsidRDefault="006A0E1E">
            <w:pPr>
              <w:pStyle w:val="ConsPlusNormal0"/>
              <w:jc w:val="both"/>
            </w:pPr>
            <w:r>
              <w:t>Проведение просветительской работы, направленной на формирование у получателя социальных услуг навыков здорового образа жизни, избавление от вредных привычек</w:t>
            </w:r>
          </w:p>
        </w:tc>
        <w:tc>
          <w:tcPr>
            <w:tcW w:w="1804" w:type="dxa"/>
            <w:vMerge/>
          </w:tcPr>
          <w:p w:rsidR="00281A04" w:rsidRDefault="00281A04">
            <w:pPr>
              <w:pStyle w:val="ConsPlusNormal0"/>
            </w:pPr>
          </w:p>
        </w:tc>
        <w:tc>
          <w:tcPr>
            <w:tcW w:w="1710" w:type="dxa"/>
          </w:tcPr>
          <w:p w:rsidR="00281A04" w:rsidRDefault="006A0E1E">
            <w:pPr>
              <w:pStyle w:val="ConsPlusNormal0"/>
              <w:jc w:val="center"/>
            </w:pPr>
            <w:r>
              <w:t>30</w:t>
            </w:r>
          </w:p>
        </w:tc>
        <w:tc>
          <w:tcPr>
            <w:tcW w:w="1894" w:type="dxa"/>
          </w:tcPr>
          <w:p w:rsidR="00281A04" w:rsidRDefault="006A0E1E">
            <w:pPr>
              <w:pStyle w:val="ConsPlusNormal0"/>
              <w:jc w:val="center"/>
            </w:pPr>
            <w:r>
              <w:t>до 20</w:t>
            </w:r>
          </w:p>
        </w:tc>
      </w:tr>
      <w:tr w:rsidR="00281A04">
        <w:tc>
          <w:tcPr>
            <w:tcW w:w="604" w:type="dxa"/>
          </w:tcPr>
          <w:p w:rsidR="00281A04" w:rsidRDefault="006A0E1E">
            <w:pPr>
              <w:pStyle w:val="ConsPlusNormal0"/>
              <w:jc w:val="center"/>
            </w:pPr>
            <w:r>
              <w:t>2.6.</w:t>
            </w:r>
          </w:p>
        </w:tc>
        <w:tc>
          <w:tcPr>
            <w:tcW w:w="3458" w:type="dxa"/>
          </w:tcPr>
          <w:p w:rsidR="00281A04" w:rsidRDefault="006A0E1E">
            <w:pPr>
              <w:pStyle w:val="ConsPlusNormal0"/>
              <w:jc w:val="both"/>
            </w:pPr>
            <w:r>
              <w:t>Проведение занятий по адаптивной физической культуре</w:t>
            </w:r>
          </w:p>
        </w:tc>
        <w:tc>
          <w:tcPr>
            <w:tcW w:w="4082" w:type="dxa"/>
          </w:tcPr>
          <w:p w:rsidR="00281A04" w:rsidRDefault="006A0E1E">
            <w:pPr>
              <w:pStyle w:val="ConsPlusNormal0"/>
              <w:jc w:val="both"/>
            </w:pPr>
            <w:r>
              <w:t>Проведение укрепляющих здоровье комплекса физических упражнений с учетом индивидуальных возможностей организма человека, направленных на реабилитацию и адаптацию к нормальной социальной среде, преодоление психологических барьеров, препятствующих ощущению полноценной жизни, в соответствии с рекомендациями врача (до 5 раз в неделю)</w:t>
            </w:r>
          </w:p>
        </w:tc>
        <w:tc>
          <w:tcPr>
            <w:tcW w:w="1804" w:type="dxa"/>
            <w:vMerge/>
          </w:tcPr>
          <w:p w:rsidR="00281A04" w:rsidRDefault="00281A04">
            <w:pPr>
              <w:pStyle w:val="ConsPlusNormal0"/>
            </w:pPr>
          </w:p>
        </w:tc>
        <w:tc>
          <w:tcPr>
            <w:tcW w:w="1710" w:type="dxa"/>
          </w:tcPr>
          <w:p w:rsidR="00281A04" w:rsidRDefault="006A0E1E">
            <w:pPr>
              <w:pStyle w:val="ConsPlusNormal0"/>
              <w:jc w:val="center"/>
            </w:pPr>
            <w:r>
              <w:t>15</w:t>
            </w:r>
          </w:p>
        </w:tc>
        <w:tc>
          <w:tcPr>
            <w:tcW w:w="1894" w:type="dxa"/>
          </w:tcPr>
          <w:p w:rsidR="00281A04" w:rsidRDefault="006A0E1E">
            <w:pPr>
              <w:pStyle w:val="ConsPlusNormal0"/>
              <w:jc w:val="center"/>
            </w:pPr>
            <w:r>
              <w:t>до 20</w:t>
            </w:r>
          </w:p>
        </w:tc>
      </w:tr>
      <w:tr w:rsidR="00281A04">
        <w:tc>
          <w:tcPr>
            <w:tcW w:w="604" w:type="dxa"/>
          </w:tcPr>
          <w:p w:rsidR="00281A04" w:rsidRDefault="006A0E1E">
            <w:pPr>
              <w:pStyle w:val="ConsPlusNormal0"/>
              <w:jc w:val="center"/>
            </w:pPr>
            <w:r>
              <w:t>2.7.</w:t>
            </w:r>
          </w:p>
        </w:tc>
        <w:tc>
          <w:tcPr>
            <w:tcW w:w="3458" w:type="dxa"/>
          </w:tcPr>
          <w:p w:rsidR="00281A04" w:rsidRDefault="006A0E1E">
            <w:pPr>
              <w:pStyle w:val="ConsPlusNormal0"/>
              <w:jc w:val="both"/>
            </w:pPr>
            <w:r>
              <w:t>Оказание первой медицинской (доврачебной) помощи (поддержание жизненно важных функций: дыхания, кровообращения)</w:t>
            </w:r>
          </w:p>
        </w:tc>
        <w:tc>
          <w:tcPr>
            <w:tcW w:w="4082" w:type="dxa"/>
          </w:tcPr>
          <w:p w:rsidR="00281A04" w:rsidRDefault="006A0E1E">
            <w:pPr>
              <w:pStyle w:val="ConsPlusNormal0"/>
              <w:jc w:val="both"/>
            </w:pPr>
            <w:r>
              <w:t>Проведение комплекса мероприятий, направленных на поддержание жизненно важных функций до прибытия врача медицинского учреждения (по мере необходимости)</w:t>
            </w:r>
          </w:p>
        </w:tc>
        <w:tc>
          <w:tcPr>
            <w:tcW w:w="1804" w:type="dxa"/>
            <w:vMerge/>
          </w:tcPr>
          <w:p w:rsidR="00281A04" w:rsidRDefault="00281A04">
            <w:pPr>
              <w:pStyle w:val="ConsPlusNormal0"/>
            </w:pPr>
          </w:p>
        </w:tc>
        <w:tc>
          <w:tcPr>
            <w:tcW w:w="1710" w:type="dxa"/>
          </w:tcPr>
          <w:p w:rsidR="00281A04" w:rsidRDefault="006A0E1E">
            <w:pPr>
              <w:pStyle w:val="ConsPlusNormal0"/>
              <w:jc w:val="center"/>
            </w:pPr>
            <w:r>
              <w:t>15</w:t>
            </w:r>
          </w:p>
        </w:tc>
        <w:tc>
          <w:tcPr>
            <w:tcW w:w="1894" w:type="dxa"/>
          </w:tcPr>
          <w:p w:rsidR="00281A04" w:rsidRDefault="006A0E1E">
            <w:pPr>
              <w:pStyle w:val="ConsPlusNormal0"/>
              <w:jc w:val="center"/>
            </w:pPr>
            <w:r>
              <w:t>до 5</w:t>
            </w:r>
          </w:p>
        </w:tc>
      </w:tr>
      <w:tr w:rsidR="00281A04">
        <w:tc>
          <w:tcPr>
            <w:tcW w:w="604" w:type="dxa"/>
          </w:tcPr>
          <w:p w:rsidR="00281A04" w:rsidRDefault="006A0E1E">
            <w:pPr>
              <w:pStyle w:val="ConsPlusNormal0"/>
              <w:jc w:val="center"/>
            </w:pPr>
            <w:r>
              <w:t>2.8.</w:t>
            </w:r>
          </w:p>
        </w:tc>
        <w:tc>
          <w:tcPr>
            <w:tcW w:w="3458" w:type="dxa"/>
          </w:tcPr>
          <w:p w:rsidR="00281A04" w:rsidRDefault="006A0E1E">
            <w:pPr>
              <w:pStyle w:val="ConsPlusNormal0"/>
              <w:jc w:val="both"/>
            </w:pPr>
            <w:r>
              <w:t>Оказание содействия в госпитализации, сопровождение нуждающихся в медицинские учреждения</w:t>
            </w:r>
          </w:p>
        </w:tc>
        <w:tc>
          <w:tcPr>
            <w:tcW w:w="4082" w:type="dxa"/>
          </w:tcPr>
          <w:p w:rsidR="00281A04" w:rsidRDefault="006A0E1E">
            <w:pPr>
              <w:pStyle w:val="ConsPlusNormal0"/>
              <w:jc w:val="both"/>
            </w:pPr>
            <w:r>
              <w:t>Оказание содействия в госпитализации, сопровождение медицинским персоналом получателей социальных услуг в медицинскую организацию для проведения медицинских консультаций, лабораторных исследований, получения медицинской помощи, медицинского обследования в соответствии с назначением врача (по мере необходимости)</w:t>
            </w:r>
          </w:p>
        </w:tc>
        <w:tc>
          <w:tcPr>
            <w:tcW w:w="1804" w:type="dxa"/>
            <w:vMerge/>
          </w:tcPr>
          <w:p w:rsidR="00281A04" w:rsidRDefault="00281A04">
            <w:pPr>
              <w:pStyle w:val="ConsPlusNormal0"/>
            </w:pPr>
          </w:p>
        </w:tc>
        <w:tc>
          <w:tcPr>
            <w:tcW w:w="1710" w:type="dxa"/>
          </w:tcPr>
          <w:p w:rsidR="00281A04" w:rsidRDefault="006A0E1E">
            <w:pPr>
              <w:pStyle w:val="ConsPlusNormal0"/>
              <w:jc w:val="center"/>
            </w:pPr>
            <w:r>
              <w:t>60</w:t>
            </w:r>
          </w:p>
        </w:tc>
        <w:tc>
          <w:tcPr>
            <w:tcW w:w="1894" w:type="dxa"/>
          </w:tcPr>
          <w:p w:rsidR="00281A04" w:rsidRDefault="006A0E1E">
            <w:pPr>
              <w:pStyle w:val="ConsPlusNormal0"/>
              <w:jc w:val="center"/>
            </w:pPr>
            <w:r>
              <w:t>до 15</w:t>
            </w:r>
          </w:p>
        </w:tc>
      </w:tr>
      <w:tr w:rsidR="00281A04">
        <w:tc>
          <w:tcPr>
            <w:tcW w:w="13552" w:type="dxa"/>
            <w:gridSpan w:val="6"/>
          </w:tcPr>
          <w:p w:rsidR="00281A04" w:rsidRDefault="006A0E1E">
            <w:pPr>
              <w:pStyle w:val="ConsPlusNormal0"/>
              <w:jc w:val="center"/>
              <w:outlineLvl w:val="2"/>
            </w:pPr>
            <w:r>
              <w:t>III. Социально-психологические услуги</w:t>
            </w:r>
          </w:p>
        </w:tc>
      </w:tr>
      <w:tr w:rsidR="00281A04">
        <w:tc>
          <w:tcPr>
            <w:tcW w:w="604" w:type="dxa"/>
          </w:tcPr>
          <w:p w:rsidR="00281A04" w:rsidRDefault="006A0E1E">
            <w:pPr>
              <w:pStyle w:val="ConsPlusNormal0"/>
              <w:jc w:val="center"/>
            </w:pPr>
            <w:r>
              <w:t>3.1.</w:t>
            </w:r>
          </w:p>
        </w:tc>
        <w:tc>
          <w:tcPr>
            <w:tcW w:w="3458" w:type="dxa"/>
          </w:tcPr>
          <w:p w:rsidR="00281A04" w:rsidRDefault="006A0E1E">
            <w:pPr>
              <w:pStyle w:val="ConsPlusNormal0"/>
              <w:jc w:val="both"/>
            </w:pPr>
            <w:r>
              <w:t xml:space="preserve">Социально-психологическое консультирование, в том числе по вопросам внутрисемейных </w:t>
            </w:r>
            <w:r>
              <w:lastRenderedPageBreak/>
              <w:t>отношений</w:t>
            </w:r>
          </w:p>
        </w:tc>
        <w:tc>
          <w:tcPr>
            <w:tcW w:w="4082" w:type="dxa"/>
          </w:tcPr>
          <w:p w:rsidR="00281A04" w:rsidRDefault="006A0E1E">
            <w:pPr>
              <w:pStyle w:val="ConsPlusNormal0"/>
              <w:jc w:val="both"/>
            </w:pPr>
            <w:r>
              <w:lastRenderedPageBreak/>
              <w:t xml:space="preserve">Проведение бесед, направленных на формирование у получателя социальных услуг комфортного психического </w:t>
            </w:r>
            <w:r>
              <w:lastRenderedPageBreak/>
              <w:t>состояния, поддержание жизненного тонуса, мотивацию его активности; квалифицированная помощь по налаживанию межличностных отношений</w:t>
            </w:r>
          </w:p>
        </w:tc>
        <w:tc>
          <w:tcPr>
            <w:tcW w:w="1804" w:type="dxa"/>
            <w:vMerge w:val="restart"/>
          </w:tcPr>
          <w:p w:rsidR="00281A04" w:rsidRDefault="006A0E1E">
            <w:pPr>
              <w:pStyle w:val="ConsPlusNormal0"/>
            </w:pPr>
            <w:r>
              <w:lastRenderedPageBreak/>
              <w:t xml:space="preserve">Социальная услуга предоставляется </w:t>
            </w:r>
            <w:r>
              <w:lastRenderedPageBreak/>
              <w:t>в сроки, обусловленные нуждаемостью получателя социальных услуг</w:t>
            </w:r>
          </w:p>
        </w:tc>
        <w:tc>
          <w:tcPr>
            <w:tcW w:w="1710" w:type="dxa"/>
          </w:tcPr>
          <w:p w:rsidR="00281A04" w:rsidRDefault="006A0E1E">
            <w:pPr>
              <w:pStyle w:val="ConsPlusNormal0"/>
              <w:jc w:val="center"/>
            </w:pPr>
            <w:r>
              <w:lastRenderedPageBreak/>
              <w:t>30</w:t>
            </w:r>
          </w:p>
        </w:tc>
        <w:tc>
          <w:tcPr>
            <w:tcW w:w="1894" w:type="dxa"/>
          </w:tcPr>
          <w:p w:rsidR="00281A04" w:rsidRDefault="006A0E1E">
            <w:pPr>
              <w:pStyle w:val="ConsPlusNormal0"/>
              <w:jc w:val="center"/>
            </w:pPr>
            <w:r>
              <w:t>до 15</w:t>
            </w:r>
          </w:p>
        </w:tc>
      </w:tr>
      <w:tr w:rsidR="00281A04">
        <w:tc>
          <w:tcPr>
            <w:tcW w:w="604" w:type="dxa"/>
          </w:tcPr>
          <w:p w:rsidR="00281A04" w:rsidRDefault="006A0E1E">
            <w:pPr>
              <w:pStyle w:val="ConsPlusNormal0"/>
              <w:jc w:val="center"/>
            </w:pPr>
            <w:r>
              <w:t>3.2.</w:t>
            </w:r>
          </w:p>
        </w:tc>
        <w:tc>
          <w:tcPr>
            <w:tcW w:w="3458" w:type="dxa"/>
          </w:tcPr>
          <w:p w:rsidR="00281A04" w:rsidRDefault="006A0E1E">
            <w:pPr>
              <w:pStyle w:val="ConsPlusNormal0"/>
              <w:jc w:val="both"/>
            </w:pPr>
            <w:r>
              <w:t>Психологическая помощь и поддержка, в том числе гражданам, осуществляющим уход на дому за тяжелобольными получателями социальных услуг</w:t>
            </w:r>
          </w:p>
        </w:tc>
        <w:tc>
          <w:tcPr>
            <w:tcW w:w="4082" w:type="dxa"/>
          </w:tcPr>
          <w:p w:rsidR="00281A04" w:rsidRDefault="006A0E1E">
            <w:pPr>
              <w:pStyle w:val="ConsPlusNormal0"/>
              <w:jc w:val="both"/>
            </w:pPr>
            <w:r>
              <w:t>Проведение бесед, общение, выслушивание, подбадривание, мобилизация к активности, психологическая поддержка. Обеспечение укрепления психического здоровья получателей социальных услуг, повышения их стрессоустойчивости и психологической защищенности, укрепление веры в собственные силы, повышения жизненного тонуса</w:t>
            </w:r>
          </w:p>
        </w:tc>
        <w:tc>
          <w:tcPr>
            <w:tcW w:w="1804" w:type="dxa"/>
            <w:vMerge/>
          </w:tcPr>
          <w:p w:rsidR="00281A04" w:rsidRDefault="00281A04">
            <w:pPr>
              <w:pStyle w:val="ConsPlusNormal0"/>
            </w:pPr>
          </w:p>
        </w:tc>
        <w:tc>
          <w:tcPr>
            <w:tcW w:w="1710" w:type="dxa"/>
          </w:tcPr>
          <w:p w:rsidR="00281A04" w:rsidRDefault="006A0E1E">
            <w:pPr>
              <w:pStyle w:val="ConsPlusNormal0"/>
              <w:jc w:val="center"/>
            </w:pPr>
            <w:r>
              <w:t>30</w:t>
            </w:r>
          </w:p>
        </w:tc>
        <w:tc>
          <w:tcPr>
            <w:tcW w:w="1894" w:type="dxa"/>
          </w:tcPr>
          <w:p w:rsidR="00281A04" w:rsidRDefault="006A0E1E">
            <w:pPr>
              <w:pStyle w:val="ConsPlusNormal0"/>
              <w:jc w:val="center"/>
            </w:pPr>
            <w:r>
              <w:t>до 15</w:t>
            </w:r>
          </w:p>
        </w:tc>
      </w:tr>
      <w:tr w:rsidR="00281A04">
        <w:tc>
          <w:tcPr>
            <w:tcW w:w="604" w:type="dxa"/>
          </w:tcPr>
          <w:p w:rsidR="00281A04" w:rsidRDefault="006A0E1E">
            <w:pPr>
              <w:pStyle w:val="ConsPlusNormal0"/>
              <w:jc w:val="center"/>
            </w:pPr>
            <w:r>
              <w:t>3.3.</w:t>
            </w:r>
          </w:p>
        </w:tc>
        <w:tc>
          <w:tcPr>
            <w:tcW w:w="3458" w:type="dxa"/>
          </w:tcPr>
          <w:p w:rsidR="00281A04" w:rsidRDefault="006A0E1E">
            <w:pPr>
              <w:pStyle w:val="ConsPlusNormal0"/>
              <w:jc w:val="both"/>
            </w:pPr>
            <w:r>
              <w:t>Социально-психологический патронаж</w:t>
            </w:r>
          </w:p>
        </w:tc>
        <w:tc>
          <w:tcPr>
            <w:tcW w:w="4082" w:type="dxa"/>
          </w:tcPr>
          <w:p w:rsidR="00281A04" w:rsidRDefault="006A0E1E">
            <w:pPr>
              <w:pStyle w:val="ConsPlusNormal0"/>
              <w:jc w:val="both"/>
            </w:pPr>
            <w:r>
              <w:t>Систематическое наблюдение за получателями социальных услуг, которое обеспечивает своевременное выявление ситуаций психологического дискомфорта, личностного или межличностного конфликта, способствующих усугублению трудной жизненной ситуации, и оказание им, при необходимости, социально-психологической помощи</w:t>
            </w:r>
          </w:p>
        </w:tc>
        <w:tc>
          <w:tcPr>
            <w:tcW w:w="1804" w:type="dxa"/>
            <w:vMerge/>
          </w:tcPr>
          <w:p w:rsidR="00281A04" w:rsidRDefault="00281A04">
            <w:pPr>
              <w:pStyle w:val="ConsPlusNormal0"/>
            </w:pPr>
          </w:p>
        </w:tc>
        <w:tc>
          <w:tcPr>
            <w:tcW w:w="1710" w:type="dxa"/>
          </w:tcPr>
          <w:p w:rsidR="00281A04" w:rsidRDefault="006A0E1E">
            <w:pPr>
              <w:pStyle w:val="ConsPlusNormal0"/>
              <w:jc w:val="center"/>
            </w:pPr>
            <w:r>
              <w:t>30</w:t>
            </w:r>
          </w:p>
        </w:tc>
        <w:tc>
          <w:tcPr>
            <w:tcW w:w="1894" w:type="dxa"/>
          </w:tcPr>
          <w:p w:rsidR="00281A04" w:rsidRDefault="006A0E1E">
            <w:pPr>
              <w:pStyle w:val="ConsPlusNormal0"/>
              <w:jc w:val="center"/>
            </w:pPr>
            <w:r>
              <w:t>до 8</w:t>
            </w:r>
          </w:p>
        </w:tc>
      </w:tr>
      <w:tr w:rsidR="00281A04">
        <w:tc>
          <w:tcPr>
            <w:tcW w:w="604" w:type="dxa"/>
          </w:tcPr>
          <w:p w:rsidR="00281A04" w:rsidRDefault="006A0E1E">
            <w:pPr>
              <w:pStyle w:val="ConsPlusNormal0"/>
              <w:jc w:val="center"/>
            </w:pPr>
            <w:r>
              <w:t>3.4.</w:t>
            </w:r>
          </w:p>
        </w:tc>
        <w:tc>
          <w:tcPr>
            <w:tcW w:w="3458" w:type="dxa"/>
          </w:tcPr>
          <w:p w:rsidR="00281A04" w:rsidRDefault="006A0E1E">
            <w:pPr>
              <w:pStyle w:val="ConsPlusNormal0"/>
              <w:jc w:val="both"/>
            </w:pPr>
            <w:r>
              <w:t>Оказание консультативной психологической помощи анонимно, в том числе с использованием телефона доверия</w:t>
            </w:r>
          </w:p>
        </w:tc>
        <w:tc>
          <w:tcPr>
            <w:tcW w:w="4082" w:type="dxa"/>
          </w:tcPr>
          <w:p w:rsidR="00281A04" w:rsidRDefault="006A0E1E">
            <w:pPr>
              <w:pStyle w:val="ConsPlusNormal0"/>
              <w:jc w:val="both"/>
            </w:pPr>
            <w:r>
              <w:t>Психологическое консультирование получателей социальной услуги, содействие в мобилизации их физических, духовных, личностных, интеллектуальных ресурсов для выхода из кризисного состояния, расширение у них диапазона приемлемых средств для самостоятельного решения возникших проблем и преодоления трудностей, укрепления уверенности в себе</w:t>
            </w:r>
          </w:p>
        </w:tc>
        <w:tc>
          <w:tcPr>
            <w:tcW w:w="1804" w:type="dxa"/>
            <w:vMerge/>
          </w:tcPr>
          <w:p w:rsidR="00281A04" w:rsidRDefault="00281A04">
            <w:pPr>
              <w:pStyle w:val="ConsPlusNormal0"/>
            </w:pPr>
          </w:p>
        </w:tc>
        <w:tc>
          <w:tcPr>
            <w:tcW w:w="1710" w:type="dxa"/>
          </w:tcPr>
          <w:p w:rsidR="00281A04" w:rsidRDefault="006A0E1E">
            <w:pPr>
              <w:pStyle w:val="ConsPlusNormal0"/>
              <w:jc w:val="center"/>
            </w:pPr>
            <w:r>
              <w:t>30</w:t>
            </w:r>
          </w:p>
        </w:tc>
        <w:tc>
          <w:tcPr>
            <w:tcW w:w="1894" w:type="dxa"/>
          </w:tcPr>
          <w:p w:rsidR="00281A04" w:rsidRDefault="006A0E1E">
            <w:pPr>
              <w:pStyle w:val="ConsPlusNormal0"/>
              <w:jc w:val="center"/>
            </w:pPr>
            <w:r>
              <w:t>до 8</w:t>
            </w:r>
          </w:p>
        </w:tc>
      </w:tr>
      <w:tr w:rsidR="00281A04">
        <w:tc>
          <w:tcPr>
            <w:tcW w:w="13552" w:type="dxa"/>
            <w:gridSpan w:val="6"/>
          </w:tcPr>
          <w:p w:rsidR="00281A04" w:rsidRDefault="006A0E1E">
            <w:pPr>
              <w:pStyle w:val="ConsPlusNormal0"/>
              <w:jc w:val="center"/>
              <w:outlineLvl w:val="2"/>
            </w:pPr>
            <w:r>
              <w:t>IV. Социально-педагогические услуги</w:t>
            </w:r>
          </w:p>
        </w:tc>
      </w:tr>
      <w:tr w:rsidR="00281A04">
        <w:tc>
          <w:tcPr>
            <w:tcW w:w="604" w:type="dxa"/>
          </w:tcPr>
          <w:p w:rsidR="00281A04" w:rsidRDefault="006A0E1E">
            <w:pPr>
              <w:pStyle w:val="ConsPlusNormal0"/>
              <w:jc w:val="center"/>
            </w:pPr>
            <w:r>
              <w:lastRenderedPageBreak/>
              <w:t>4.1.</w:t>
            </w:r>
          </w:p>
        </w:tc>
        <w:tc>
          <w:tcPr>
            <w:tcW w:w="3458" w:type="dxa"/>
          </w:tcPr>
          <w:p w:rsidR="00281A04" w:rsidRDefault="006A0E1E">
            <w:pPr>
              <w:pStyle w:val="ConsPlusNormal0"/>
              <w:jc w:val="both"/>
            </w:pPr>
            <w:r>
              <w:t>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w:t>
            </w:r>
          </w:p>
        </w:tc>
        <w:tc>
          <w:tcPr>
            <w:tcW w:w="4082" w:type="dxa"/>
          </w:tcPr>
          <w:p w:rsidR="00281A04" w:rsidRDefault="006A0E1E">
            <w:pPr>
              <w:pStyle w:val="ConsPlusNormal0"/>
              <w:jc w:val="both"/>
            </w:pPr>
            <w:r>
              <w:t>Информирование о правилах ухода за тяжелобольными получателями социальных услуг; обучение практическим навыкам ухода за тяжелобольными получателями социальных услуг, включая использование абсорбирующего белья, проведение процедур по личной гигиене, профилактику пролежней и осложнений</w:t>
            </w:r>
          </w:p>
        </w:tc>
        <w:tc>
          <w:tcPr>
            <w:tcW w:w="1804" w:type="dxa"/>
            <w:vMerge w:val="restart"/>
          </w:tcPr>
          <w:p w:rsidR="00281A04" w:rsidRDefault="006A0E1E">
            <w:pPr>
              <w:pStyle w:val="ConsPlusNormal0"/>
            </w:pPr>
            <w:r>
              <w:t>Социальная услуга предоставляется в сроки, обусловленные нуждаемостью получателя социальных услуг</w:t>
            </w:r>
          </w:p>
        </w:tc>
        <w:tc>
          <w:tcPr>
            <w:tcW w:w="1710" w:type="dxa"/>
          </w:tcPr>
          <w:p w:rsidR="00281A04" w:rsidRDefault="006A0E1E">
            <w:pPr>
              <w:pStyle w:val="ConsPlusNormal0"/>
              <w:jc w:val="center"/>
            </w:pPr>
            <w:r>
              <w:t>30</w:t>
            </w:r>
          </w:p>
        </w:tc>
        <w:tc>
          <w:tcPr>
            <w:tcW w:w="1894" w:type="dxa"/>
          </w:tcPr>
          <w:p w:rsidR="00281A04" w:rsidRDefault="006A0E1E">
            <w:pPr>
              <w:pStyle w:val="ConsPlusNormal0"/>
              <w:jc w:val="center"/>
            </w:pPr>
            <w:r>
              <w:t>до 8</w:t>
            </w:r>
          </w:p>
        </w:tc>
      </w:tr>
      <w:tr w:rsidR="00281A04">
        <w:tc>
          <w:tcPr>
            <w:tcW w:w="604" w:type="dxa"/>
          </w:tcPr>
          <w:p w:rsidR="00281A04" w:rsidRDefault="006A0E1E">
            <w:pPr>
              <w:pStyle w:val="ConsPlusNormal0"/>
              <w:jc w:val="center"/>
            </w:pPr>
            <w:r>
              <w:t>4.2.</w:t>
            </w:r>
          </w:p>
        </w:tc>
        <w:tc>
          <w:tcPr>
            <w:tcW w:w="3458" w:type="dxa"/>
          </w:tcPr>
          <w:p w:rsidR="00281A04" w:rsidRDefault="006A0E1E">
            <w:pPr>
              <w:pStyle w:val="ConsPlusNormal0"/>
              <w:jc w:val="both"/>
            </w:pPr>
            <w: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направленных на развитие личности</w:t>
            </w:r>
          </w:p>
        </w:tc>
        <w:tc>
          <w:tcPr>
            <w:tcW w:w="4082" w:type="dxa"/>
          </w:tcPr>
          <w:p w:rsidR="00281A04" w:rsidRDefault="006A0E1E">
            <w:pPr>
              <w:pStyle w:val="ConsPlusNormal0"/>
              <w:jc w:val="both"/>
            </w:pPr>
            <w:r>
              <w:t>Обучение родителей или законных представителей детей-инвалидов, воспитываемых дома, их самостоятельному проведению занятий с ребенком-инвалидом по формированию утраченных либо несформированных социальных навыков (самообслуживания, общения и контроля), привитию социально приемлемых ценностных ориентиров и норм поведения</w:t>
            </w:r>
          </w:p>
        </w:tc>
        <w:tc>
          <w:tcPr>
            <w:tcW w:w="1804" w:type="dxa"/>
            <w:vMerge/>
          </w:tcPr>
          <w:p w:rsidR="00281A04" w:rsidRDefault="00281A04">
            <w:pPr>
              <w:pStyle w:val="ConsPlusNormal0"/>
            </w:pPr>
          </w:p>
        </w:tc>
        <w:tc>
          <w:tcPr>
            <w:tcW w:w="1710" w:type="dxa"/>
          </w:tcPr>
          <w:p w:rsidR="00281A04" w:rsidRDefault="006A0E1E">
            <w:pPr>
              <w:pStyle w:val="ConsPlusNormal0"/>
              <w:jc w:val="center"/>
            </w:pPr>
            <w:r>
              <w:t>30</w:t>
            </w:r>
          </w:p>
        </w:tc>
        <w:tc>
          <w:tcPr>
            <w:tcW w:w="1894" w:type="dxa"/>
          </w:tcPr>
          <w:p w:rsidR="00281A04" w:rsidRDefault="006A0E1E">
            <w:pPr>
              <w:pStyle w:val="ConsPlusNormal0"/>
              <w:jc w:val="center"/>
            </w:pPr>
            <w:r>
              <w:t>до 8</w:t>
            </w:r>
          </w:p>
        </w:tc>
      </w:tr>
      <w:tr w:rsidR="00281A04">
        <w:tc>
          <w:tcPr>
            <w:tcW w:w="604" w:type="dxa"/>
          </w:tcPr>
          <w:p w:rsidR="00281A04" w:rsidRDefault="006A0E1E">
            <w:pPr>
              <w:pStyle w:val="ConsPlusNormal0"/>
              <w:jc w:val="center"/>
            </w:pPr>
            <w:r>
              <w:t>4.3.</w:t>
            </w:r>
          </w:p>
        </w:tc>
        <w:tc>
          <w:tcPr>
            <w:tcW w:w="3458" w:type="dxa"/>
          </w:tcPr>
          <w:p w:rsidR="00281A04" w:rsidRDefault="006A0E1E">
            <w:pPr>
              <w:pStyle w:val="ConsPlusNormal0"/>
              <w:jc w:val="both"/>
            </w:pPr>
            <w:r>
              <w:t>Социально-педагогическая коррекция, включая диагностику и консультирование</w:t>
            </w:r>
          </w:p>
        </w:tc>
        <w:tc>
          <w:tcPr>
            <w:tcW w:w="4082" w:type="dxa"/>
          </w:tcPr>
          <w:p w:rsidR="00281A04" w:rsidRDefault="006A0E1E">
            <w:pPr>
              <w:pStyle w:val="ConsPlusNormal0"/>
              <w:jc w:val="both"/>
            </w:pPr>
            <w:r>
              <w:t>Квалифицированная и эффективная педагогическая помощь в форме бесед, разъяснений, рекомендаций с целью обеспечения полноценного развития личности:</w:t>
            </w:r>
          </w:p>
          <w:p w:rsidR="00281A04" w:rsidRDefault="006A0E1E">
            <w:pPr>
              <w:pStyle w:val="ConsPlusNormal0"/>
              <w:jc w:val="both"/>
            </w:pPr>
            <w:r>
              <w:t>- выявление социально-педагогических проблем, стоящих перед получателем социальных услуг, и их причин;</w:t>
            </w:r>
          </w:p>
          <w:p w:rsidR="00281A04" w:rsidRDefault="006A0E1E">
            <w:pPr>
              <w:pStyle w:val="ConsPlusNormal0"/>
              <w:jc w:val="both"/>
            </w:pPr>
            <w:r>
              <w:t>- обсуждение с ним этих проблем для раскрытия и мобилизации внутренних ресурсов и последующего их решения;</w:t>
            </w:r>
          </w:p>
          <w:p w:rsidR="00281A04" w:rsidRDefault="006A0E1E">
            <w:pPr>
              <w:pStyle w:val="ConsPlusNormal0"/>
              <w:jc w:val="both"/>
            </w:pPr>
            <w:r>
              <w:t>- определение направлений педагогической коррекции (коррекция интересов и склонностей, самооценки, внутрисемейных отношений, социальной ситуации развития; формирование готовности к обучению); развитие социально приемлемых навыков и умений;</w:t>
            </w:r>
          </w:p>
          <w:p w:rsidR="00281A04" w:rsidRDefault="006A0E1E">
            <w:pPr>
              <w:pStyle w:val="ConsPlusNormal0"/>
              <w:jc w:val="both"/>
            </w:pPr>
            <w:r>
              <w:lastRenderedPageBreak/>
              <w:t>выбор и применение коррекционных методик, форм и методов работы с получателем социальных услуг</w:t>
            </w:r>
          </w:p>
        </w:tc>
        <w:tc>
          <w:tcPr>
            <w:tcW w:w="1804" w:type="dxa"/>
            <w:vMerge/>
          </w:tcPr>
          <w:p w:rsidR="00281A04" w:rsidRDefault="00281A04">
            <w:pPr>
              <w:pStyle w:val="ConsPlusNormal0"/>
            </w:pPr>
          </w:p>
        </w:tc>
        <w:tc>
          <w:tcPr>
            <w:tcW w:w="1710" w:type="dxa"/>
          </w:tcPr>
          <w:p w:rsidR="00281A04" w:rsidRDefault="006A0E1E">
            <w:pPr>
              <w:pStyle w:val="ConsPlusNormal0"/>
              <w:jc w:val="center"/>
            </w:pPr>
            <w:r>
              <w:t>30</w:t>
            </w:r>
          </w:p>
        </w:tc>
        <w:tc>
          <w:tcPr>
            <w:tcW w:w="1894" w:type="dxa"/>
          </w:tcPr>
          <w:p w:rsidR="00281A04" w:rsidRDefault="006A0E1E">
            <w:pPr>
              <w:pStyle w:val="ConsPlusNormal0"/>
              <w:jc w:val="center"/>
            </w:pPr>
            <w:r>
              <w:t>до 12</w:t>
            </w:r>
          </w:p>
        </w:tc>
      </w:tr>
      <w:tr w:rsidR="00281A04">
        <w:tc>
          <w:tcPr>
            <w:tcW w:w="604" w:type="dxa"/>
          </w:tcPr>
          <w:p w:rsidR="00281A04" w:rsidRDefault="006A0E1E">
            <w:pPr>
              <w:pStyle w:val="ConsPlusNormal0"/>
              <w:jc w:val="center"/>
            </w:pPr>
            <w:r>
              <w:t>4.4.</w:t>
            </w:r>
          </w:p>
        </w:tc>
        <w:tc>
          <w:tcPr>
            <w:tcW w:w="3458" w:type="dxa"/>
          </w:tcPr>
          <w:p w:rsidR="00281A04" w:rsidRDefault="006A0E1E">
            <w:pPr>
              <w:pStyle w:val="ConsPlusNormal0"/>
              <w:jc w:val="both"/>
            </w:pPr>
            <w:r>
              <w:t>Формирование позитивных интересов (в том числе в сфере досуга)</w:t>
            </w:r>
          </w:p>
        </w:tc>
        <w:tc>
          <w:tcPr>
            <w:tcW w:w="4082" w:type="dxa"/>
          </w:tcPr>
          <w:p w:rsidR="00281A04" w:rsidRDefault="006A0E1E">
            <w:pPr>
              <w:pStyle w:val="ConsPlusNormal0"/>
              <w:jc w:val="both"/>
            </w:pPr>
            <w:r>
              <w:t>Проведение занятий, направленных на выявление, формирование и развитие способностей, позитивных интересов получателя социальных услуг; формирование стремления к самопознанию, ответственного отношения к себе и другим; организация клубов по интересам и кружков, обеспечивающих удовлетворение социокультурных и духовных запросов получателей социальных услуг, расширение кругозора, сферы общения, повышение творческой активности получателей социальных услуг (не менее 3 раз в неделю)</w:t>
            </w:r>
          </w:p>
        </w:tc>
        <w:tc>
          <w:tcPr>
            <w:tcW w:w="1804" w:type="dxa"/>
            <w:vMerge/>
          </w:tcPr>
          <w:p w:rsidR="00281A04" w:rsidRDefault="00281A04">
            <w:pPr>
              <w:pStyle w:val="ConsPlusNormal0"/>
            </w:pPr>
          </w:p>
        </w:tc>
        <w:tc>
          <w:tcPr>
            <w:tcW w:w="1710" w:type="dxa"/>
          </w:tcPr>
          <w:p w:rsidR="00281A04" w:rsidRDefault="006A0E1E">
            <w:pPr>
              <w:pStyle w:val="ConsPlusNormal0"/>
              <w:jc w:val="center"/>
            </w:pPr>
            <w:r>
              <w:t>30</w:t>
            </w:r>
          </w:p>
        </w:tc>
        <w:tc>
          <w:tcPr>
            <w:tcW w:w="1894" w:type="dxa"/>
          </w:tcPr>
          <w:p w:rsidR="00281A04" w:rsidRDefault="006A0E1E">
            <w:pPr>
              <w:pStyle w:val="ConsPlusNormal0"/>
              <w:jc w:val="center"/>
            </w:pPr>
            <w:r>
              <w:t>до 16</w:t>
            </w:r>
          </w:p>
        </w:tc>
      </w:tr>
      <w:tr w:rsidR="00281A04">
        <w:tc>
          <w:tcPr>
            <w:tcW w:w="604" w:type="dxa"/>
          </w:tcPr>
          <w:p w:rsidR="00281A04" w:rsidRDefault="006A0E1E">
            <w:pPr>
              <w:pStyle w:val="ConsPlusNormal0"/>
              <w:jc w:val="center"/>
            </w:pPr>
            <w:r>
              <w:t>4.5.</w:t>
            </w:r>
          </w:p>
        </w:tc>
        <w:tc>
          <w:tcPr>
            <w:tcW w:w="3458" w:type="dxa"/>
          </w:tcPr>
          <w:p w:rsidR="00281A04" w:rsidRDefault="006A0E1E">
            <w:pPr>
              <w:pStyle w:val="ConsPlusNormal0"/>
              <w:jc w:val="both"/>
            </w:pPr>
            <w:r>
              <w:t>Организация досуга (праздники, экскурсии и другие культурные мероприятия)</w:t>
            </w:r>
          </w:p>
        </w:tc>
        <w:tc>
          <w:tcPr>
            <w:tcW w:w="4082" w:type="dxa"/>
          </w:tcPr>
          <w:p w:rsidR="00281A04" w:rsidRDefault="006A0E1E">
            <w:pPr>
              <w:pStyle w:val="ConsPlusNormal0"/>
              <w:jc w:val="both"/>
            </w:pPr>
            <w:r>
              <w:t>Организация посещения театров, выставок, концертов, праздников, соревнований, организация собственных концертов, выставок, спортивных соревнований и иных культурных мероприятий</w:t>
            </w:r>
          </w:p>
        </w:tc>
        <w:tc>
          <w:tcPr>
            <w:tcW w:w="1804" w:type="dxa"/>
            <w:vMerge/>
          </w:tcPr>
          <w:p w:rsidR="00281A04" w:rsidRDefault="00281A04">
            <w:pPr>
              <w:pStyle w:val="ConsPlusNormal0"/>
            </w:pPr>
          </w:p>
        </w:tc>
        <w:tc>
          <w:tcPr>
            <w:tcW w:w="1710" w:type="dxa"/>
          </w:tcPr>
          <w:p w:rsidR="00281A04" w:rsidRDefault="006A0E1E">
            <w:pPr>
              <w:pStyle w:val="ConsPlusNormal0"/>
              <w:jc w:val="center"/>
            </w:pPr>
            <w:r>
              <w:t>30</w:t>
            </w:r>
          </w:p>
        </w:tc>
        <w:tc>
          <w:tcPr>
            <w:tcW w:w="1894" w:type="dxa"/>
          </w:tcPr>
          <w:p w:rsidR="00281A04" w:rsidRDefault="006A0E1E">
            <w:pPr>
              <w:pStyle w:val="ConsPlusNormal0"/>
              <w:jc w:val="center"/>
            </w:pPr>
            <w:r>
              <w:t>до 12</w:t>
            </w:r>
          </w:p>
        </w:tc>
      </w:tr>
      <w:tr w:rsidR="00281A04">
        <w:tc>
          <w:tcPr>
            <w:tcW w:w="13552" w:type="dxa"/>
            <w:gridSpan w:val="6"/>
          </w:tcPr>
          <w:p w:rsidR="00281A04" w:rsidRDefault="006A0E1E">
            <w:pPr>
              <w:pStyle w:val="ConsPlusNormal0"/>
              <w:jc w:val="center"/>
              <w:outlineLvl w:val="2"/>
            </w:pPr>
            <w:r>
              <w:t>V. Социально-трудовые услуги</w:t>
            </w:r>
          </w:p>
        </w:tc>
      </w:tr>
      <w:tr w:rsidR="00281A04">
        <w:tc>
          <w:tcPr>
            <w:tcW w:w="604" w:type="dxa"/>
          </w:tcPr>
          <w:p w:rsidR="00281A04" w:rsidRDefault="006A0E1E">
            <w:pPr>
              <w:pStyle w:val="ConsPlusNormal0"/>
              <w:jc w:val="center"/>
            </w:pPr>
            <w:r>
              <w:t>5.1.</w:t>
            </w:r>
          </w:p>
        </w:tc>
        <w:tc>
          <w:tcPr>
            <w:tcW w:w="3458" w:type="dxa"/>
          </w:tcPr>
          <w:p w:rsidR="00281A04" w:rsidRDefault="006A0E1E">
            <w:pPr>
              <w:pStyle w:val="ConsPlusNormal0"/>
              <w:jc w:val="both"/>
            </w:pPr>
            <w:r>
              <w:t>Оказание помощи в трудоустройстве</w:t>
            </w:r>
          </w:p>
        </w:tc>
        <w:tc>
          <w:tcPr>
            <w:tcW w:w="4082" w:type="dxa"/>
          </w:tcPr>
          <w:p w:rsidR="00281A04" w:rsidRDefault="006A0E1E">
            <w:pPr>
              <w:pStyle w:val="ConsPlusNormal0"/>
              <w:jc w:val="both"/>
            </w:pPr>
            <w:r>
              <w:t>Содействие получателю социальных услуг в решении вопросов трудоустройства: поиск временной (сезонной) работы, работы с сокращенным рабочим днем, на дому</w:t>
            </w:r>
          </w:p>
        </w:tc>
        <w:tc>
          <w:tcPr>
            <w:tcW w:w="1804" w:type="dxa"/>
            <w:vMerge w:val="restart"/>
          </w:tcPr>
          <w:p w:rsidR="00281A04" w:rsidRDefault="006A0E1E">
            <w:pPr>
              <w:pStyle w:val="ConsPlusNormal0"/>
            </w:pPr>
            <w:r>
              <w:t>Социальная услуга предоставляется в сроки, обусловленные нуждаемостью получателя социальных услуг</w:t>
            </w:r>
          </w:p>
        </w:tc>
        <w:tc>
          <w:tcPr>
            <w:tcW w:w="1710" w:type="dxa"/>
          </w:tcPr>
          <w:p w:rsidR="00281A04" w:rsidRDefault="006A0E1E">
            <w:pPr>
              <w:pStyle w:val="ConsPlusNormal0"/>
              <w:jc w:val="center"/>
            </w:pPr>
            <w:r>
              <w:t>45</w:t>
            </w:r>
          </w:p>
        </w:tc>
        <w:tc>
          <w:tcPr>
            <w:tcW w:w="1894" w:type="dxa"/>
          </w:tcPr>
          <w:p w:rsidR="00281A04" w:rsidRDefault="006A0E1E">
            <w:pPr>
              <w:pStyle w:val="ConsPlusNormal0"/>
              <w:jc w:val="center"/>
            </w:pPr>
            <w:r>
              <w:t>до 8</w:t>
            </w:r>
          </w:p>
        </w:tc>
      </w:tr>
      <w:tr w:rsidR="00281A04">
        <w:tc>
          <w:tcPr>
            <w:tcW w:w="604" w:type="dxa"/>
          </w:tcPr>
          <w:p w:rsidR="00281A04" w:rsidRDefault="006A0E1E">
            <w:pPr>
              <w:pStyle w:val="ConsPlusNormal0"/>
              <w:jc w:val="center"/>
            </w:pPr>
            <w:r>
              <w:t>5.2.</w:t>
            </w:r>
          </w:p>
        </w:tc>
        <w:tc>
          <w:tcPr>
            <w:tcW w:w="3458" w:type="dxa"/>
          </w:tcPr>
          <w:p w:rsidR="00281A04" w:rsidRDefault="006A0E1E">
            <w:pPr>
              <w:pStyle w:val="ConsPlusNormal0"/>
              <w:jc w:val="both"/>
            </w:pPr>
            <w:r>
              <w:t>Организация помощи в получении образования и (или) квалификации инвалидами в соответствии с их способностями</w:t>
            </w:r>
          </w:p>
        </w:tc>
        <w:tc>
          <w:tcPr>
            <w:tcW w:w="4082" w:type="dxa"/>
          </w:tcPr>
          <w:p w:rsidR="00281A04" w:rsidRDefault="006A0E1E">
            <w:pPr>
              <w:pStyle w:val="ConsPlusNormal0"/>
              <w:jc w:val="both"/>
            </w:pPr>
            <w:r>
              <w:t xml:space="preserve">Содействие в оформлении и подаче документов в учебные заведения; информирование о возможностях участия в трудотерапии на базе учреждений </w:t>
            </w:r>
            <w:r>
              <w:lastRenderedPageBreak/>
              <w:t>социального обслуживания; информирование о работе университетов 3-го возраста</w:t>
            </w:r>
          </w:p>
        </w:tc>
        <w:tc>
          <w:tcPr>
            <w:tcW w:w="1804" w:type="dxa"/>
            <w:vMerge/>
          </w:tcPr>
          <w:p w:rsidR="00281A04" w:rsidRDefault="00281A04">
            <w:pPr>
              <w:pStyle w:val="ConsPlusNormal0"/>
            </w:pPr>
          </w:p>
        </w:tc>
        <w:tc>
          <w:tcPr>
            <w:tcW w:w="1710" w:type="dxa"/>
          </w:tcPr>
          <w:p w:rsidR="00281A04" w:rsidRDefault="006A0E1E">
            <w:pPr>
              <w:pStyle w:val="ConsPlusNormal0"/>
              <w:jc w:val="center"/>
            </w:pPr>
            <w:r>
              <w:t>45</w:t>
            </w:r>
          </w:p>
        </w:tc>
        <w:tc>
          <w:tcPr>
            <w:tcW w:w="1894" w:type="dxa"/>
          </w:tcPr>
          <w:p w:rsidR="00281A04" w:rsidRDefault="006A0E1E">
            <w:pPr>
              <w:pStyle w:val="ConsPlusNormal0"/>
              <w:jc w:val="center"/>
            </w:pPr>
            <w:r>
              <w:t>до 8</w:t>
            </w:r>
          </w:p>
        </w:tc>
      </w:tr>
      <w:tr w:rsidR="00281A04">
        <w:tc>
          <w:tcPr>
            <w:tcW w:w="13552" w:type="dxa"/>
            <w:gridSpan w:val="6"/>
          </w:tcPr>
          <w:p w:rsidR="00281A04" w:rsidRDefault="006A0E1E">
            <w:pPr>
              <w:pStyle w:val="ConsPlusNormal0"/>
              <w:jc w:val="center"/>
              <w:outlineLvl w:val="2"/>
            </w:pPr>
            <w:r>
              <w:t>VI. Социально-правовые услуги</w:t>
            </w:r>
          </w:p>
        </w:tc>
      </w:tr>
      <w:tr w:rsidR="00281A04">
        <w:tc>
          <w:tcPr>
            <w:tcW w:w="604" w:type="dxa"/>
          </w:tcPr>
          <w:p w:rsidR="00281A04" w:rsidRDefault="006A0E1E">
            <w:pPr>
              <w:pStyle w:val="ConsPlusNormal0"/>
              <w:jc w:val="center"/>
            </w:pPr>
            <w:r>
              <w:t>6.1.</w:t>
            </w:r>
          </w:p>
        </w:tc>
        <w:tc>
          <w:tcPr>
            <w:tcW w:w="3458" w:type="dxa"/>
          </w:tcPr>
          <w:p w:rsidR="00281A04" w:rsidRDefault="006A0E1E">
            <w:pPr>
              <w:pStyle w:val="ConsPlusNormal0"/>
              <w:jc w:val="both"/>
            </w:pPr>
            <w:r>
              <w:t>Оказание помощи в оформлении и восстановлении документов получателей социальных услуг</w:t>
            </w:r>
          </w:p>
        </w:tc>
        <w:tc>
          <w:tcPr>
            <w:tcW w:w="4082" w:type="dxa"/>
          </w:tcPr>
          <w:p w:rsidR="00281A04" w:rsidRDefault="006A0E1E">
            <w:pPr>
              <w:pStyle w:val="ConsPlusNormal0"/>
              <w:jc w:val="both"/>
            </w:pPr>
            <w:r>
              <w:t>Оказание помощи получателю социальных услуг в получении документов, удостоверяющих личность, других персональных документов, в том числе необходимых для получения мер социальной поддержки, пенсий, пособий, технических средств реабилитации, санаторно-курортного лечения, реабилитации и др., а также выполнение необходимых действий для восстановления утраченных (пришедших в негодность) документов, написание (при необходимости) текста документов или заполнение форменных бланков, написание сопроводительных писем. Услуга (при необходимости оплаты при оформлении документов) оказывается за счет средств получателя социальных услуг</w:t>
            </w:r>
          </w:p>
        </w:tc>
        <w:tc>
          <w:tcPr>
            <w:tcW w:w="1804" w:type="dxa"/>
            <w:vMerge w:val="restart"/>
          </w:tcPr>
          <w:p w:rsidR="00281A04" w:rsidRDefault="006A0E1E">
            <w:pPr>
              <w:pStyle w:val="ConsPlusNormal0"/>
            </w:pPr>
            <w:r>
              <w:t>Социальная услуга предоставляется в сроки, обусловленные нуждаемостью получателя социальных услуг</w:t>
            </w:r>
          </w:p>
        </w:tc>
        <w:tc>
          <w:tcPr>
            <w:tcW w:w="1710" w:type="dxa"/>
          </w:tcPr>
          <w:p w:rsidR="00281A04" w:rsidRDefault="006A0E1E">
            <w:pPr>
              <w:pStyle w:val="ConsPlusNormal0"/>
              <w:jc w:val="center"/>
            </w:pPr>
            <w:r>
              <w:t>30</w:t>
            </w:r>
          </w:p>
        </w:tc>
        <w:tc>
          <w:tcPr>
            <w:tcW w:w="1894" w:type="dxa"/>
          </w:tcPr>
          <w:p w:rsidR="00281A04" w:rsidRDefault="006A0E1E">
            <w:pPr>
              <w:pStyle w:val="ConsPlusNormal0"/>
              <w:jc w:val="center"/>
            </w:pPr>
            <w:r>
              <w:t>до 4</w:t>
            </w:r>
          </w:p>
        </w:tc>
      </w:tr>
      <w:tr w:rsidR="00281A04">
        <w:tc>
          <w:tcPr>
            <w:tcW w:w="604" w:type="dxa"/>
          </w:tcPr>
          <w:p w:rsidR="00281A04" w:rsidRDefault="006A0E1E">
            <w:pPr>
              <w:pStyle w:val="ConsPlusNormal0"/>
              <w:jc w:val="center"/>
            </w:pPr>
            <w:r>
              <w:t>6.2.</w:t>
            </w:r>
          </w:p>
        </w:tc>
        <w:tc>
          <w:tcPr>
            <w:tcW w:w="3458" w:type="dxa"/>
          </w:tcPr>
          <w:p w:rsidR="00281A04" w:rsidRDefault="006A0E1E">
            <w:pPr>
              <w:pStyle w:val="ConsPlusNormal0"/>
              <w:jc w:val="both"/>
            </w:pPr>
            <w:r>
              <w:t>Оказание помощи в получении юридических услуг</w:t>
            </w:r>
          </w:p>
        </w:tc>
        <w:tc>
          <w:tcPr>
            <w:tcW w:w="4082" w:type="dxa"/>
          </w:tcPr>
          <w:p w:rsidR="00281A04" w:rsidRDefault="006A0E1E">
            <w:pPr>
              <w:pStyle w:val="ConsPlusNormal0"/>
              <w:jc w:val="both"/>
            </w:pPr>
            <w:r>
              <w:t>Содействие в получении юридической помощи (сопровождение в юридические организации), в том числе бесплатно при наличии права обеспечить своевременное и объективное решение стоящих перед получателем социальных услуг правовых проблем</w:t>
            </w:r>
          </w:p>
        </w:tc>
        <w:tc>
          <w:tcPr>
            <w:tcW w:w="1804" w:type="dxa"/>
            <w:vMerge/>
          </w:tcPr>
          <w:p w:rsidR="00281A04" w:rsidRDefault="00281A04">
            <w:pPr>
              <w:pStyle w:val="ConsPlusNormal0"/>
            </w:pPr>
          </w:p>
        </w:tc>
        <w:tc>
          <w:tcPr>
            <w:tcW w:w="1710" w:type="dxa"/>
          </w:tcPr>
          <w:p w:rsidR="00281A04" w:rsidRDefault="006A0E1E">
            <w:pPr>
              <w:pStyle w:val="ConsPlusNormal0"/>
              <w:jc w:val="center"/>
            </w:pPr>
            <w:r>
              <w:t>30</w:t>
            </w:r>
          </w:p>
        </w:tc>
        <w:tc>
          <w:tcPr>
            <w:tcW w:w="1894" w:type="dxa"/>
          </w:tcPr>
          <w:p w:rsidR="00281A04" w:rsidRDefault="006A0E1E">
            <w:pPr>
              <w:pStyle w:val="ConsPlusNormal0"/>
              <w:jc w:val="center"/>
            </w:pPr>
            <w:r>
              <w:t>до 4</w:t>
            </w:r>
          </w:p>
        </w:tc>
      </w:tr>
      <w:tr w:rsidR="00281A04">
        <w:tc>
          <w:tcPr>
            <w:tcW w:w="604" w:type="dxa"/>
          </w:tcPr>
          <w:p w:rsidR="00281A04" w:rsidRDefault="006A0E1E">
            <w:pPr>
              <w:pStyle w:val="ConsPlusNormal0"/>
              <w:jc w:val="center"/>
            </w:pPr>
            <w:r>
              <w:t>6.3.</w:t>
            </w:r>
          </w:p>
        </w:tc>
        <w:tc>
          <w:tcPr>
            <w:tcW w:w="3458" w:type="dxa"/>
          </w:tcPr>
          <w:p w:rsidR="00281A04" w:rsidRDefault="006A0E1E">
            <w:pPr>
              <w:pStyle w:val="ConsPlusNormal0"/>
              <w:jc w:val="both"/>
            </w:pPr>
            <w:r>
              <w:t>Оказание помощи в защите прав и законных интересов получателей социальных услуг</w:t>
            </w:r>
          </w:p>
        </w:tc>
        <w:tc>
          <w:tcPr>
            <w:tcW w:w="4082" w:type="dxa"/>
          </w:tcPr>
          <w:p w:rsidR="00281A04" w:rsidRDefault="006A0E1E">
            <w:pPr>
              <w:pStyle w:val="ConsPlusNormal0"/>
              <w:jc w:val="both"/>
            </w:pPr>
            <w:r>
              <w:t xml:space="preserve">Консультирование получателя социальных услуг по вопросам, связанным с защитой прав и законных интересов; разъяснение сути проблемы, определение предполагаемых путей их </w:t>
            </w:r>
            <w:r>
              <w:lastRenderedPageBreak/>
              <w:t>решения и осуществление практических мер</w:t>
            </w:r>
          </w:p>
        </w:tc>
        <w:tc>
          <w:tcPr>
            <w:tcW w:w="1804" w:type="dxa"/>
            <w:vMerge/>
          </w:tcPr>
          <w:p w:rsidR="00281A04" w:rsidRDefault="00281A04">
            <w:pPr>
              <w:pStyle w:val="ConsPlusNormal0"/>
            </w:pPr>
          </w:p>
        </w:tc>
        <w:tc>
          <w:tcPr>
            <w:tcW w:w="1710" w:type="dxa"/>
          </w:tcPr>
          <w:p w:rsidR="00281A04" w:rsidRDefault="006A0E1E">
            <w:pPr>
              <w:pStyle w:val="ConsPlusNormal0"/>
              <w:jc w:val="center"/>
            </w:pPr>
            <w:r>
              <w:t>60</w:t>
            </w:r>
          </w:p>
        </w:tc>
        <w:tc>
          <w:tcPr>
            <w:tcW w:w="1894" w:type="dxa"/>
          </w:tcPr>
          <w:p w:rsidR="00281A04" w:rsidRDefault="006A0E1E">
            <w:pPr>
              <w:pStyle w:val="ConsPlusNormal0"/>
              <w:jc w:val="center"/>
            </w:pPr>
            <w:r>
              <w:t>до 8</w:t>
            </w:r>
          </w:p>
        </w:tc>
      </w:tr>
      <w:tr w:rsidR="00281A04">
        <w:tc>
          <w:tcPr>
            <w:tcW w:w="13552" w:type="dxa"/>
            <w:gridSpan w:val="6"/>
          </w:tcPr>
          <w:p w:rsidR="00281A04" w:rsidRDefault="006A0E1E">
            <w:pPr>
              <w:pStyle w:val="ConsPlusNormal0"/>
              <w:jc w:val="center"/>
              <w:outlineLvl w:val="2"/>
            </w:pPr>
            <w:r>
              <w:t>VII.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281A04">
        <w:tc>
          <w:tcPr>
            <w:tcW w:w="604" w:type="dxa"/>
          </w:tcPr>
          <w:p w:rsidR="00281A04" w:rsidRDefault="006A0E1E">
            <w:pPr>
              <w:pStyle w:val="ConsPlusNormal0"/>
              <w:jc w:val="center"/>
            </w:pPr>
            <w:r>
              <w:t>7.1.</w:t>
            </w:r>
          </w:p>
        </w:tc>
        <w:tc>
          <w:tcPr>
            <w:tcW w:w="3458" w:type="dxa"/>
          </w:tcPr>
          <w:p w:rsidR="00281A04" w:rsidRDefault="006A0E1E">
            <w:pPr>
              <w:pStyle w:val="ConsPlusNormal0"/>
              <w:jc w:val="both"/>
            </w:pPr>
            <w:r>
              <w:t>Обучение инвалидов пользованию средствами ухода и техническими средствами реабилитации</w:t>
            </w:r>
          </w:p>
        </w:tc>
        <w:tc>
          <w:tcPr>
            <w:tcW w:w="4082" w:type="dxa"/>
          </w:tcPr>
          <w:p w:rsidR="00281A04" w:rsidRDefault="006A0E1E">
            <w:pPr>
              <w:pStyle w:val="ConsPlusNormal0"/>
              <w:jc w:val="both"/>
            </w:pPr>
            <w:r>
              <w:t>Обучение получателей социальных услуг пользованию техническими средствами реабилитации, которое должно развить у человека практические навыки умения самостоятельно пользоваться этими средствами</w:t>
            </w:r>
          </w:p>
        </w:tc>
        <w:tc>
          <w:tcPr>
            <w:tcW w:w="1804" w:type="dxa"/>
            <w:vMerge w:val="restart"/>
          </w:tcPr>
          <w:p w:rsidR="00281A04" w:rsidRDefault="006A0E1E">
            <w:pPr>
              <w:pStyle w:val="ConsPlusNormal0"/>
            </w:pPr>
            <w:r>
              <w:t>Социальная услуга предоставляется в сроки, обусловленные нуждаемостью получателя социальных услуг</w:t>
            </w:r>
          </w:p>
        </w:tc>
        <w:tc>
          <w:tcPr>
            <w:tcW w:w="1710" w:type="dxa"/>
          </w:tcPr>
          <w:p w:rsidR="00281A04" w:rsidRDefault="006A0E1E">
            <w:pPr>
              <w:pStyle w:val="ConsPlusNormal0"/>
              <w:jc w:val="center"/>
            </w:pPr>
            <w:r>
              <w:t>45</w:t>
            </w:r>
          </w:p>
        </w:tc>
        <w:tc>
          <w:tcPr>
            <w:tcW w:w="1894" w:type="dxa"/>
          </w:tcPr>
          <w:p w:rsidR="00281A04" w:rsidRDefault="006A0E1E">
            <w:pPr>
              <w:pStyle w:val="ConsPlusNormal0"/>
              <w:jc w:val="center"/>
            </w:pPr>
            <w:r>
              <w:t>до 15</w:t>
            </w:r>
          </w:p>
        </w:tc>
      </w:tr>
      <w:tr w:rsidR="00281A04">
        <w:tc>
          <w:tcPr>
            <w:tcW w:w="604" w:type="dxa"/>
          </w:tcPr>
          <w:p w:rsidR="00281A04" w:rsidRDefault="006A0E1E">
            <w:pPr>
              <w:pStyle w:val="ConsPlusNormal0"/>
              <w:jc w:val="center"/>
            </w:pPr>
            <w:r>
              <w:t>7.2.</w:t>
            </w:r>
          </w:p>
        </w:tc>
        <w:tc>
          <w:tcPr>
            <w:tcW w:w="3458" w:type="dxa"/>
          </w:tcPr>
          <w:p w:rsidR="00281A04" w:rsidRDefault="006A0E1E">
            <w:pPr>
              <w:pStyle w:val="ConsPlusNormal0"/>
              <w:jc w:val="both"/>
            </w:pPr>
            <w:r>
              <w:t>Обучение навыкам поведения в быту и общественных местах</w:t>
            </w:r>
          </w:p>
        </w:tc>
        <w:tc>
          <w:tcPr>
            <w:tcW w:w="4082" w:type="dxa"/>
          </w:tcPr>
          <w:p w:rsidR="00281A04" w:rsidRDefault="006A0E1E">
            <w:pPr>
              <w:pStyle w:val="ConsPlusNormal0"/>
              <w:jc w:val="both"/>
            </w:pPr>
            <w:r>
              <w:t>Обучение навыкам поведения в быту и общественных местах для формирования получателя социальных услуг как самостоятельной личности, культурной, вежливой, предусмотрительной и благожелательной в отношении к окружающим, организации внутренней дисциплине личности и расширения коммуникативного потенциала</w:t>
            </w:r>
          </w:p>
        </w:tc>
        <w:tc>
          <w:tcPr>
            <w:tcW w:w="1804" w:type="dxa"/>
            <w:vMerge/>
          </w:tcPr>
          <w:p w:rsidR="00281A04" w:rsidRDefault="00281A04">
            <w:pPr>
              <w:pStyle w:val="ConsPlusNormal0"/>
            </w:pPr>
          </w:p>
        </w:tc>
        <w:tc>
          <w:tcPr>
            <w:tcW w:w="1710" w:type="dxa"/>
          </w:tcPr>
          <w:p w:rsidR="00281A04" w:rsidRDefault="006A0E1E">
            <w:pPr>
              <w:pStyle w:val="ConsPlusNormal0"/>
              <w:jc w:val="center"/>
            </w:pPr>
            <w:r>
              <w:t>20</w:t>
            </w:r>
          </w:p>
        </w:tc>
        <w:tc>
          <w:tcPr>
            <w:tcW w:w="1894" w:type="dxa"/>
          </w:tcPr>
          <w:p w:rsidR="00281A04" w:rsidRDefault="006A0E1E">
            <w:pPr>
              <w:pStyle w:val="ConsPlusNormal0"/>
              <w:jc w:val="center"/>
            </w:pPr>
            <w:r>
              <w:t>до 15</w:t>
            </w:r>
          </w:p>
        </w:tc>
      </w:tr>
      <w:tr w:rsidR="00281A04">
        <w:tc>
          <w:tcPr>
            <w:tcW w:w="604" w:type="dxa"/>
          </w:tcPr>
          <w:p w:rsidR="00281A04" w:rsidRDefault="006A0E1E">
            <w:pPr>
              <w:pStyle w:val="ConsPlusNormal0"/>
              <w:jc w:val="center"/>
            </w:pPr>
            <w:r>
              <w:t>7.3.</w:t>
            </w:r>
          </w:p>
        </w:tc>
        <w:tc>
          <w:tcPr>
            <w:tcW w:w="3458" w:type="dxa"/>
          </w:tcPr>
          <w:p w:rsidR="00281A04" w:rsidRDefault="006A0E1E">
            <w:pPr>
              <w:pStyle w:val="ConsPlusNormal0"/>
              <w:jc w:val="both"/>
            </w:pPr>
            <w:r>
              <w:t>Оказание помощи в обучении навыкам компьютерной грамотности</w:t>
            </w:r>
          </w:p>
        </w:tc>
        <w:tc>
          <w:tcPr>
            <w:tcW w:w="4082" w:type="dxa"/>
          </w:tcPr>
          <w:p w:rsidR="00281A04" w:rsidRDefault="006A0E1E">
            <w:pPr>
              <w:pStyle w:val="ConsPlusNormal0"/>
              <w:jc w:val="both"/>
            </w:pPr>
            <w:r>
              <w:t>Развитие практических навыков умения самостоятельно пользоваться компьютерной техникой</w:t>
            </w:r>
          </w:p>
        </w:tc>
        <w:tc>
          <w:tcPr>
            <w:tcW w:w="1804" w:type="dxa"/>
            <w:vMerge/>
          </w:tcPr>
          <w:p w:rsidR="00281A04" w:rsidRDefault="00281A04">
            <w:pPr>
              <w:pStyle w:val="ConsPlusNormal0"/>
            </w:pPr>
          </w:p>
        </w:tc>
        <w:tc>
          <w:tcPr>
            <w:tcW w:w="1710" w:type="dxa"/>
          </w:tcPr>
          <w:p w:rsidR="00281A04" w:rsidRDefault="006A0E1E">
            <w:pPr>
              <w:pStyle w:val="ConsPlusNormal0"/>
              <w:jc w:val="center"/>
            </w:pPr>
            <w:r>
              <w:t>45</w:t>
            </w:r>
          </w:p>
        </w:tc>
        <w:tc>
          <w:tcPr>
            <w:tcW w:w="1894" w:type="dxa"/>
          </w:tcPr>
          <w:p w:rsidR="00281A04" w:rsidRDefault="006A0E1E">
            <w:pPr>
              <w:pStyle w:val="ConsPlusNormal0"/>
              <w:jc w:val="center"/>
            </w:pPr>
            <w:r>
              <w:t>до 12</w:t>
            </w:r>
          </w:p>
        </w:tc>
      </w:tr>
      <w:tr w:rsidR="00281A04">
        <w:tc>
          <w:tcPr>
            <w:tcW w:w="13552" w:type="dxa"/>
            <w:gridSpan w:val="6"/>
          </w:tcPr>
          <w:p w:rsidR="00281A04" w:rsidRDefault="006A0E1E">
            <w:pPr>
              <w:pStyle w:val="ConsPlusNormal0"/>
              <w:jc w:val="center"/>
              <w:outlineLvl w:val="2"/>
            </w:pPr>
            <w:r>
              <w:t>VIII. Срочные социальные услуги</w:t>
            </w:r>
          </w:p>
        </w:tc>
      </w:tr>
      <w:tr w:rsidR="00281A04">
        <w:tc>
          <w:tcPr>
            <w:tcW w:w="604" w:type="dxa"/>
          </w:tcPr>
          <w:p w:rsidR="00281A04" w:rsidRDefault="006A0E1E">
            <w:pPr>
              <w:pStyle w:val="ConsPlusNormal0"/>
              <w:jc w:val="center"/>
            </w:pPr>
            <w:r>
              <w:t>8.1.</w:t>
            </w:r>
          </w:p>
        </w:tc>
        <w:tc>
          <w:tcPr>
            <w:tcW w:w="3458" w:type="dxa"/>
          </w:tcPr>
          <w:p w:rsidR="00281A04" w:rsidRDefault="006A0E1E">
            <w:pPr>
              <w:pStyle w:val="ConsPlusNormal0"/>
              <w:jc w:val="both"/>
            </w:pPr>
            <w:r>
              <w:t>Обеспечение бесплатным горячим питанием или наборами продуктов</w:t>
            </w:r>
          </w:p>
        </w:tc>
        <w:tc>
          <w:tcPr>
            <w:tcW w:w="4082" w:type="dxa"/>
          </w:tcPr>
          <w:p w:rsidR="00281A04" w:rsidRDefault="006A0E1E">
            <w:pPr>
              <w:pStyle w:val="ConsPlusNormal0"/>
              <w:jc w:val="both"/>
            </w:pPr>
            <w:r>
              <w:t xml:space="preserve">Поддержание и обеспечение жизнедеятельности граждан, нуждающихся в социальном обслуживании и социальной поддержке, оказание помощи в виде набора продуктов питания или горячего питания. Продуктовый набор может включать в себя: сахарный песок фасованный, макаронные изделия, мука пшеничная хлебопекарная, консервы мясные, </w:t>
            </w:r>
            <w:r>
              <w:lastRenderedPageBreak/>
              <w:t>консервы рыбные, молоко цельное сгущенное с сахаром, масло подсолнечное рафинированное, крупа фасованная, чай, а также сезонные овощи и фрукты</w:t>
            </w:r>
          </w:p>
        </w:tc>
        <w:tc>
          <w:tcPr>
            <w:tcW w:w="1804" w:type="dxa"/>
            <w:vMerge w:val="restart"/>
            <w:tcBorders>
              <w:bottom w:val="nil"/>
            </w:tcBorders>
          </w:tcPr>
          <w:p w:rsidR="00281A04" w:rsidRDefault="006A0E1E">
            <w:pPr>
              <w:pStyle w:val="ConsPlusNormal0"/>
            </w:pPr>
            <w:r>
              <w:lastRenderedPageBreak/>
              <w:t>Социальная услуга предоставляется в сроки, обусловленные нуждаемостью получателя социальных услуг</w:t>
            </w:r>
          </w:p>
        </w:tc>
        <w:tc>
          <w:tcPr>
            <w:tcW w:w="1710" w:type="dxa"/>
          </w:tcPr>
          <w:p w:rsidR="00281A04" w:rsidRDefault="006A0E1E">
            <w:pPr>
              <w:pStyle w:val="ConsPlusNormal0"/>
              <w:jc w:val="center"/>
            </w:pPr>
            <w:r>
              <w:t>25</w:t>
            </w:r>
          </w:p>
        </w:tc>
        <w:tc>
          <w:tcPr>
            <w:tcW w:w="1894" w:type="dxa"/>
          </w:tcPr>
          <w:p w:rsidR="00281A04" w:rsidRDefault="006A0E1E">
            <w:pPr>
              <w:pStyle w:val="ConsPlusNormal0"/>
              <w:jc w:val="center"/>
            </w:pPr>
            <w:r>
              <w:t>1</w:t>
            </w:r>
          </w:p>
        </w:tc>
      </w:tr>
      <w:tr w:rsidR="00281A04">
        <w:tc>
          <w:tcPr>
            <w:tcW w:w="604" w:type="dxa"/>
          </w:tcPr>
          <w:p w:rsidR="00281A04" w:rsidRDefault="006A0E1E">
            <w:pPr>
              <w:pStyle w:val="ConsPlusNormal0"/>
              <w:jc w:val="center"/>
            </w:pPr>
            <w:r>
              <w:t>8.2.</w:t>
            </w:r>
          </w:p>
        </w:tc>
        <w:tc>
          <w:tcPr>
            <w:tcW w:w="3458" w:type="dxa"/>
          </w:tcPr>
          <w:p w:rsidR="00281A04" w:rsidRDefault="006A0E1E">
            <w:pPr>
              <w:pStyle w:val="ConsPlusNormal0"/>
              <w:jc w:val="both"/>
            </w:pPr>
            <w:r>
              <w:t>Обеспечение одеждой, обувью и другими предметами первой необходимости</w:t>
            </w:r>
          </w:p>
        </w:tc>
        <w:tc>
          <w:tcPr>
            <w:tcW w:w="4082" w:type="dxa"/>
          </w:tcPr>
          <w:p w:rsidR="00281A04" w:rsidRDefault="006A0E1E">
            <w:pPr>
              <w:pStyle w:val="ConsPlusNormal0"/>
              <w:jc w:val="both"/>
            </w:pPr>
            <w:r>
              <w:t>Предоставление получателю социальных услуг предметов первой необходимости с учетом сезонности, размера одежды и обуви из числа имеющихся у поставщика социальных услуг</w:t>
            </w:r>
          </w:p>
        </w:tc>
        <w:tc>
          <w:tcPr>
            <w:tcW w:w="1804" w:type="dxa"/>
            <w:vMerge/>
            <w:tcBorders>
              <w:bottom w:val="nil"/>
            </w:tcBorders>
          </w:tcPr>
          <w:p w:rsidR="00281A04" w:rsidRDefault="00281A04">
            <w:pPr>
              <w:pStyle w:val="ConsPlusNormal0"/>
            </w:pPr>
          </w:p>
        </w:tc>
        <w:tc>
          <w:tcPr>
            <w:tcW w:w="1710" w:type="dxa"/>
          </w:tcPr>
          <w:p w:rsidR="00281A04" w:rsidRDefault="006A0E1E">
            <w:pPr>
              <w:pStyle w:val="ConsPlusNormal0"/>
              <w:jc w:val="center"/>
            </w:pPr>
            <w:r>
              <w:t>25</w:t>
            </w:r>
          </w:p>
        </w:tc>
        <w:tc>
          <w:tcPr>
            <w:tcW w:w="1894" w:type="dxa"/>
          </w:tcPr>
          <w:p w:rsidR="00281A04" w:rsidRDefault="006A0E1E">
            <w:pPr>
              <w:pStyle w:val="ConsPlusNormal0"/>
              <w:jc w:val="center"/>
            </w:pPr>
            <w:r>
              <w:t>до 20</w:t>
            </w:r>
          </w:p>
        </w:tc>
      </w:tr>
      <w:tr w:rsidR="00281A04">
        <w:tc>
          <w:tcPr>
            <w:tcW w:w="604" w:type="dxa"/>
          </w:tcPr>
          <w:p w:rsidR="00281A04" w:rsidRDefault="006A0E1E">
            <w:pPr>
              <w:pStyle w:val="ConsPlusNormal0"/>
              <w:jc w:val="center"/>
            </w:pPr>
            <w:r>
              <w:t>8.3.</w:t>
            </w:r>
          </w:p>
        </w:tc>
        <w:tc>
          <w:tcPr>
            <w:tcW w:w="3458" w:type="dxa"/>
          </w:tcPr>
          <w:p w:rsidR="00281A04" w:rsidRDefault="006A0E1E">
            <w:pPr>
              <w:pStyle w:val="ConsPlusNormal0"/>
              <w:jc w:val="both"/>
            </w:pPr>
            <w:r>
              <w:t>Содействие в получении временного жилого помещения</w:t>
            </w:r>
          </w:p>
        </w:tc>
        <w:tc>
          <w:tcPr>
            <w:tcW w:w="4082" w:type="dxa"/>
          </w:tcPr>
          <w:p w:rsidR="00281A04" w:rsidRDefault="006A0E1E">
            <w:pPr>
              <w:pStyle w:val="ConsPlusNormal0"/>
              <w:jc w:val="both"/>
            </w:pPr>
            <w:r>
              <w:t>Определение проблемы получателя социальных услуг (отсутствие жилья или отсутствие надлежащих условий для проживания: ветхость, аварийность, отсутствие коммуникаций (водоснабжения, отопления в холодное время года), утрата жилья в результате чрезвычайных ситуаций, наличие жестокого обращения и насилия в отношении женщин с детьми, острых конфликтных отношений между совместно проживающими членами семьи, и пр.) и возможных путей ее решения;</w:t>
            </w:r>
          </w:p>
          <w:p w:rsidR="00281A04" w:rsidRDefault="006A0E1E">
            <w:pPr>
              <w:pStyle w:val="ConsPlusNormal0"/>
              <w:jc w:val="both"/>
            </w:pPr>
            <w:r>
              <w:t>представление информации о перечне документов, мероприятиях, которые необходимо осуществить для получения временного жилого помещения; обследование жилищно-бытовых условий получателя срочных социальных услуг (при наличии);</w:t>
            </w:r>
          </w:p>
          <w:p w:rsidR="00281A04" w:rsidRDefault="006A0E1E">
            <w:pPr>
              <w:pStyle w:val="ConsPlusNormal0"/>
              <w:jc w:val="both"/>
            </w:pPr>
            <w:r>
              <w:t xml:space="preserve">оказание помощи в сборе необходимых документов для получения временного жилого помещения; взаимодействие с организациями, оказывающими данный вид помощи, с целью размещения на их базе получателя срочных социальных </w:t>
            </w:r>
            <w:r>
              <w:lastRenderedPageBreak/>
              <w:t>услуг</w:t>
            </w:r>
          </w:p>
        </w:tc>
        <w:tc>
          <w:tcPr>
            <w:tcW w:w="1804" w:type="dxa"/>
            <w:vMerge/>
            <w:tcBorders>
              <w:bottom w:val="nil"/>
            </w:tcBorders>
          </w:tcPr>
          <w:p w:rsidR="00281A04" w:rsidRDefault="00281A04">
            <w:pPr>
              <w:pStyle w:val="ConsPlusNormal0"/>
            </w:pPr>
          </w:p>
        </w:tc>
        <w:tc>
          <w:tcPr>
            <w:tcW w:w="1710" w:type="dxa"/>
          </w:tcPr>
          <w:p w:rsidR="00281A04" w:rsidRDefault="006A0E1E">
            <w:pPr>
              <w:pStyle w:val="ConsPlusNormal0"/>
              <w:jc w:val="center"/>
            </w:pPr>
            <w:r>
              <w:t>60</w:t>
            </w:r>
          </w:p>
        </w:tc>
        <w:tc>
          <w:tcPr>
            <w:tcW w:w="1894" w:type="dxa"/>
          </w:tcPr>
          <w:p w:rsidR="00281A04" w:rsidRDefault="006A0E1E">
            <w:pPr>
              <w:pStyle w:val="ConsPlusNormal0"/>
              <w:jc w:val="center"/>
            </w:pPr>
            <w:r>
              <w:t>до 4</w:t>
            </w:r>
          </w:p>
        </w:tc>
      </w:tr>
      <w:tr w:rsidR="00281A04">
        <w:tc>
          <w:tcPr>
            <w:tcW w:w="604" w:type="dxa"/>
          </w:tcPr>
          <w:p w:rsidR="00281A04" w:rsidRDefault="006A0E1E">
            <w:pPr>
              <w:pStyle w:val="ConsPlusNormal0"/>
              <w:jc w:val="center"/>
            </w:pPr>
            <w:r>
              <w:t>8.4.</w:t>
            </w:r>
          </w:p>
        </w:tc>
        <w:tc>
          <w:tcPr>
            <w:tcW w:w="3458" w:type="dxa"/>
          </w:tcPr>
          <w:p w:rsidR="00281A04" w:rsidRDefault="006A0E1E">
            <w:pPr>
              <w:pStyle w:val="ConsPlusNormal0"/>
              <w:jc w:val="both"/>
            </w:pPr>
            <w:r>
              <w:t>Содействие в получении юридической помощи в целях защиты прав и законных интересов получателей социальных услуг</w:t>
            </w:r>
          </w:p>
        </w:tc>
        <w:tc>
          <w:tcPr>
            <w:tcW w:w="4082" w:type="dxa"/>
          </w:tcPr>
          <w:p w:rsidR="00281A04" w:rsidRDefault="006A0E1E">
            <w:pPr>
              <w:pStyle w:val="ConsPlusNormal0"/>
              <w:jc w:val="both"/>
            </w:pPr>
            <w:r>
              <w:t>Предоставление информации об учреждениях, оказывающих юридическую помощь, в том числе бесплатно, разъяснение порядка предоставления бесплатной помощи адвоката и предоставление контактных данных ближайшей организации, оказывающей юридическую помощь, содействие в подготовке и направлении в органы, организации заявлений и документов</w:t>
            </w:r>
          </w:p>
        </w:tc>
        <w:tc>
          <w:tcPr>
            <w:tcW w:w="1804" w:type="dxa"/>
            <w:vMerge/>
            <w:tcBorders>
              <w:bottom w:val="nil"/>
            </w:tcBorders>
          </w:tcPr>
          <w:p w:rsidR="00281A04" w:rsidRDefault="00281A04">
            <w:pPr>
              <w:pStyle w:val="ConsPlusNormal0"/>
            </w:pPr>
          </w:p>
        </w:tc>
        <w:tc>
          <w:tcPr>
            <w:tcW w:w="1710" w:type="dxa"/>
          </w:tcPr>
          <w:p w:rsidR="00281A04" w:rsidRDefault="006A0E1E">
            <w:pPr>
              <w:pStyle w:val="ConsPlusNormal0"/>
              <w:jc w:val="center"/>
            </w:pPr>
            <w:r>
              <w:t>20</w:t>
            </w:r>
          </w:p>
        </w:tc>
        <w:tc>
          <w:tcPr>
            <w:tcW w:w="1894" w:type="dxa"/>
          </w:tcPr>
          <w:p w:rsidR="00281A04" w:rsidRDefault="006A0E1E">
            <w:pPr>
              <w:pStyle w:val="ConsPlusNormal0"/>
              <w:jc w:val="center"/>
            </w:pPr>
            <w:r>
              <w:t>до 10</w:t>
            </w:r>
          </w:p>
        </w:tc>
      </w:tr>
      <w:tr w:rsidR="00281A04">
        <w:tblPrEx>
          <w:tblBorders>
            <w:insideH w:val="nil"/>
          </w:tblBorders>
        </w:tblPrEx>
        <w:tc>
          <w:tcPr>
            <w:tcW w:w="604" w:type="dxa"/>
            <w:tcBorders>
              <w:bottom w:val="nil"/>
            </w:tcBorders>
          </w:tcPr>
          <w:p w:rsidR="00281A04" w:rsidRDefault="006A0E1E">
            <w:pPr>
              <w:pStyle w:val="ConsPlusNormal0"/>
              <w:jc w:val="center"/>
            </w:pPr>
            <w:r>
              <w:t>8.5.</w:t>
            </w:r>
          </w:p>
        </w:tc>
        <w:tc>
          <w:tcPr>
            <w:tcW w:w="3458" w:type="dxa"/>
            <w:tcBorders>
              <w:bottom w:val="nil"/>
            </w:tcBorders>
          </w:tcPr>
          <w:p w:rsidR="00281A04" w:rsidRDefault="006A0E1E">
            <w:pPr>
              <w:pStyle w:val="ConsPlusNormal0"/>
              <w:jc w:val="both"/>
            </w:pPr>
            <w:r>
              <w:t>Содействие в получении экстренной психологической помощи с привлечением к этой работе психологов и священнослужителей</w:t>
            </w:r>
          </w:p>
        </w:tc>
        <w:tc>
          <w:tcPr>
            <w:tcW w:w="4082" w:type="dxa"/>
            <w:tcBorders>
              <w:bottom w:val="nil"/>
            </w:tcBorders>
          </w:tcPr>
          <w:p w:rsidR="00281A04" w:rsidRDefault="006A0E1E">
            <w:pPr>
              <w:pStyle w:val="ConsPlusNormal0"/>
              <w:jc w:val="both"/>
            </w:pPr>
            <w:r>
              <w:t>Предоставление информации об организациях, осуществляющих экстренную психологическую помощь, запись на прием, оказание безотлагательной помощи в получении психологической поддержки с помощью привлечения психолога, священнослужителя, в том числе по телефонам доверия, для консультирования и проведения беседы в целях содействия мобилизации психологических, физических, интеллектуальных ресурсов получателя социальных услуг для выхода из кризисной ситуации</w:t>
            </w:r>
          </w:p>
        </w:tc>
        <w:tc>
          <w:tcPr>
            <w:tcW w:w="1804" w:type="dxa"/>
            <w:vMerge/>
            <w:tcBorders>
              <w:bottom w:val="nil"/>
            </w:tcBorders>
          </w:tcPr>
          <w:p w:rsidR="00281A04" w:rsidRDefault="00281A04">
            <w:pPr>
              <w:pStyle w:val="ConsPlusNormal0"/>
            </w:pPr>
          </w:p>
        </w:tc>
        <w:tc>
          <w:tcPr>
            <w:tcW w:w="1710" w:type="dxa"/>
            <w:tcBorders>
              <w:bottom w:val="nil"/>
            </w:tcBorders>
          </w:tcPr>
          <w:p w:rsidR="00281A04" w:rsidRDefault="006A0E1E">
            <w:pPr>
              <w:pStyle w:val="ConsPlusNormal0"/>
              <w:jc w:val="center"/>
            </w:pPr>
            <w:r>
              <w:t>40</w:t>
            </w:r>
          </w:p>
        </w:tc>
        <w:tc>
          <w:tcPr>
            <w:tcW w:w="1894" w:type="dxa"/>
            <w:tcBorders>
              <w:bottom w:val="nil"/>
            </w:tcBorders>
          </w:tcPr>
          <w:p w:rsidR="00281A04" w:rsidRDefault="006A0E1E">
            <w:pPr>
              <w:pStyle w:val="ConsPlusNormal0"/>
              <w:jc w:val="center"/>
            </w:pPr>
            <w:r>
              <w:t>до 10</w:t>
            </w:r>
          </w:p>
        </w:tc>
      </w:tr>
      <w:tr w:rsidR="00281A04">
        <w:tblPrEx>
          <w:tblBorders>
            <w:insideH w:val="nil"/>
          </w:tblBorders>
        </w:tblPrEx>
        <w:tc>
          <w:tcPr>
            <w:tcW w:w="13552" w:type="dxa"/>
            <w:gridSpan w:val="6"/>
            <w:tcBorders>
              <w:top w:val="nil"/>
            </w:tcBorders>
          </w:tcPr>
          <w:p w:rsidR="00281A04" w:rsidRDefault="006A0E1E">
            <w:pPr>
              <w:pStyle w:val="ConsPlusNormal0"/>
              <w:jc w:val="both"/>
            </w:pPr>
            <w:r>
              <w:t xml:space="preserve">(п. 8.1 в ред. </w:t>
            </w:r>
            <w:hyperlink r:id="rId224" w:tooltip="Постановление Правительства Белгородской обл. от 02.10.2023 N 547-пп &quot;О внесении изменений в постановление Правительства Белгородской области от 4 февраля 2019 года N 58-пп&quot; {КонсультантПлюс}">
              <w:r>
                <w:rPr>
                  <w:color w:val="0000FF"/>
                </w:rPr>
                <w:t>постановления</w:t>
              </w:r>
            </w:hyperlink>
            <w:r>
              <w:t xml:space="preserve"> Правительства Белгородской области от 02.10.2023</w:t>
            </w:r>
          </w:p>
          <w:p w:rsidR="00281A04" w:rsidRDefault="006A0E1E">
            <w:pPr>
              <w:pStyle w:val="ConsPlusNormal0"/>
              <w:jc w:val="both"/>
            </w:pPr>
            <w:r>
              <w:t>N 547-пп)</w:t>
            </w:r>
          </w:p>
        </w:tc>
      </w:tr>
    </w:tbl>
    <w:p w:rsidR="00281A04" w:rsidRDefault="00281A04">
      <w:pPr>
        <w:pStyle w:val="ConsPlusNormal0"/>
        <w:sectPr w:rsidR="00281A04">
          <w:headerReference w:type="default" r:id="rId225"/>
          <w:footerReference w:type="default" r:id="rId226"/>
          <w:headerReference w:type="first" r:id="rId227"/>
          <w:footerReference w:type="first" r:id="rId228"/>
          <w:pgSz w:w="16838" w:h="11906" w:orient="landscape"/>
          <w:pgMar w:top="1133" w:right="1440" w:bottom="566" w:left="1440" w:header="0" w:footer="0" w:gutter="0"/>
          <w:cols w:space="720"/>
          <w:titlePg/>
        </w:sectPr>
      </w:pPr>
    </w:p>
    <w:p w:rsidR="00281A04" w:rsidRDefault="00281A04">
      <w:pPr>
        <w:pStyle w:val="ConsPlusNormal0"/>
        <w:jc w:val="both"/>
      </w:pPr>
    </w:p>
    <w:p w:rsidR="00281A04" w:rsidRDefault="006A0E1E">
      <w:pPr>
        <w:pStyle w:val="ConsPlusNormal0"/>
        <w:ind w:firstLine="540"/>
        <w:jc w:val="both"/>
      </w:pPr>
      <w:r>
        <w:t xml:space="preserve">1. </w:t>
      </w:r>
      <w:proofErr w:type="spellStart"/>
      <w:r>
        <w:t>Подушевой</w:t>
      </w:r>
      <w:proofErr w:type="spellEnd"/>
      <w:r>
        <w:t xml:space="preserve"> норматив финансирования социальных услуг устанавливается нормативным правовым актом министерства социальной защиты населения и труда Белгородской области.</w:t>
      </w:r>
    </w:p>
    <w:p w:rsidR="00281A04" w:rsidRDefault="006A0E1E">
      <w:pPr>
        <w:pStyle w:val="ConsPlusNormal0"/>
        <w:jc w:val="both"/>
      </w:pPr>
      <w:r>
        <w:t xml:space="preserve">(п. 1 в ред. </w:t>
      </w:r>
      <w:hyperlink r:id="rId229" w:tooltip="Постановление Правительства Белгородской обл. от 06.09.2022 N 520-пп &quot;О внесении изменений в постановление Правительства Белгородской области от 4 февраля 2019 года N 58-пп&quot; {КонсультантПлюс}">
        <w:r>
          <w:rPr>
            <w:color w:val="0000FF"/>
          </w:rPr>
          <w:t>постановления</w:t>
        </w:r>
      </w:hyperlink>
      <w:r>
        <w:t xml:space="preserve"> Правительства Белгородской области от 06.09.2022 N 520-пп)</w:t>
      </w:r>
    </w:p>
    <w:p w:rsidR="00281A04" w:rsidRDefault="006A0E1E">
      <w:pPr>
        <w:pStyle w:val="ConsPlusNormal0"/>
        <w:spacing w:before="200"/>
        <w:ind w:firstLine="540"/>
        <w:jc w:val="both"/>
      </w:pPr>
      <w:r>
        <w:t>2. Показатели качества и оценка результатов предоставления социальных услуг:</w:t>
      </w:r>
    </w:p>
    <w:p w:rsidR="00281A04" w:rsidRDefault="006A0E1E">
      <w:pPr>
        <w:pStyle w:val="ConsPlusNormal0"/>
        <w:spacing w:before="200"/>
        <w:ind w:firstLine="540"/>
        <w:jc w:val="both"/>
      </w:pPr>
      <w:r>
        <w:t>2.1. Основными показателями, определяющими качество социальных услуг в полустационарной форме социального обслуживания, предоставляемых комплексным центром, являются:</w:t>
      </w:r>
    </w:p>
    <w:p w:rsidR="00281A04" w:rsidRDefault="006A0E1E">
      <w:pPr>
        <w:pStyle w:val="ConsPlusNormal0"/>
        <w:spacing w:before="200"/>
        <w:ind w:firstLine="540"/>
        <w:jc w:val="both"/>
      </w:pPr>
      <w:r>
        <w:t>- показатели, характеризующие удовлетворенность социальными услугами получателей социальных услуг, отсутствие обоснованных жалоб, число положительных отзывов о работе комплексного центра;</w:t>
      </w:r>
    </w:p>
    <w:p w:rsidR="00281A04" w:rsidRDefault="006A0E1E">
      <w:pPr>
        <w:pStyle w:val="ConsPlusNormal0"/>
        <w:spacing w:before="200"/>
        <w:ind w:firstLine="540"/>
        <w:jc w:val="both"/>
      </w:pPr>
      <w:r>
        <w:t>- обеспечение открытости документов, в соответствии с которыми комплексный центр осуществляет деятельность в сфере социального обслуживания (устав (положение), руководства, правила, технологии и методики предоставления социальных услуг, иные документы, которые необходимо иметь в соответствии с законодательством);</w:t>
      </w:r>
    </w:p>
    <w:p w:rsidR="00281A04" w:rsidRDefault="006A0E1E">
      <w:pPr>
        <w:pStyle w:val="ConsPlusNormal0"/>
        <w:spacing w:before="200"/>
        <w:ind w:firstLine="540"/>
        <w:jc w:val="both"/>
      </w:pPr>
      <w:r>
        <w:t>- численность получателей социальных услуг, охваченных социальными услугами;</w:t>
      </w:r>
    </w:p>
    <w:p w:rsidR="00281A04" w:rsidRDefault="006A0E1E">
      <w:pPr>
        <w:pStyle w:val="ConsPlusNormal0"/>
        <w:spacing w:before="200"/>
        <w:ind w:firstLine="540"/>
        <w:jc w:val="both"/>
      </w:pPr>
      <w:r>
        <w:t>- доступность условий размещения комплексного центра (в том числе доступность предоставления социального обслуживания для инвалидов и других лиц с учетом ограничений их жизнедеятельности);</w:t>
      </w:r>
    </w:p>
    <w:p w:rsidR="00281A04" w:rsidRDefault="006A0E1E">
      <w:pPr>
        <w:pStyle w:val="ConsPlusNormal0"/>
        <w:spacing w:before="200"/>
        <w:ind w:firstLine="540"/>
        <w:jc w:val="both"/>
      </w:pPr>
      <w:r>
        <w:t>- укомплектованность штата специалистами и их квалификация либо наличие договора гражданско-правового характера;</w:t>
      </w:r>
    </w:p>
    <w:p w:rsidR="00281A04" w:rsidRDefault="006A0E1E">
      <w:pPr>
        <w:pStyle w:val="ConsPlusNormal0"/>
        <w:spacing w:before="200"/>
        <w:ind w:firstLine="540"/>
        <w:jc w:val="both"/>
      </w:pPr>
      <w:r>
        <w:t>- состояние информации о порядке и правилах предоставления социальных услуг, организации социального обслуживания;</w:t>
      </w:r>
    </w:p>
    <w:p w:rsidR="00281A04" w:rsidRDefault="006A0E1E">
      <w:pPr>
        <w:pStyle w:val="ConsPlusNormal0"/>
        <w:spacing w:before="200"/>
        <w:ind w:firstLine="540"/>
        <w:jc w:val="both"/>
      </w:pPr>
      <w: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комплексного центра при предоставлении социальных услуг).</w:t>
      </w:r>
    </w:p>
    <w:p w:rsidR="00281A04" w:rsidRDefault="006A0E1E">
      <w:pPr>
        <w:pStyle w:val="ConsPlusNormal0"/>
        <w:spacing w:before="200"/>
        <w:ind w:firstLine="540"/>
        <w:jc w:val="both"/>
      </w:pPr>
      <w:r>
        <w:t>2.2. Оценка результатов предоставления социальных услуг:</w:t>
      </w:r>
    </w:p>
    <w:p w:rsidR="00281A04" w:rsidRDefault="006A0E1E">
      <w:pPr>
        <w:pStyle w:val="ConsPlusNormal0"/>
        <w:spacing w:before="200"/>
        <w:ind w:firstLine="540"/>
        <w:jc w:val="both"/>
      </w:pPr>
      <w:r>
        <w:t>- удельный вес получателей социальных услуг, получающих социальные услуги, от общего числа получателей социальных услуг, находящихся на социальном обслуживании (отчеты);</w:t>
      </w:r>
    </w:p>
    <w:p w:rsidR="00281A04" w:rsidRDefault="006A0E1E">
      <w:pPr>
        <w:pStyle w:val="ConsPlusNormal0"/>
        <w:spacing w:before="200"/>
        <w:ind w:firstLine="540"/>
        <w:jc w:val="both"/>
      </w:pPr>
      <w:r>
        <w:t>- удельный вес граждан, удовлетворенных качеством и доступностью получения услуги, от общего числа получателей социальных услуг (анкетирование, опрос);</w:t>
      </w:r>
    </w:p>
    <w:p w:rsidR="00281A04" w:rsidRDefault="006A0E1E">
      <w:pPr>
        <w:pStyle w:val="ConsPlusNormal0"/>
        <w:spacing w:before="200"/>
        <w:ind w:firstLine="540"/>
        <w:jc w:val="both"/>
      </w:pPr>
      <w:r>
        <w:t>- удельный вес работающих специалистов, оказывающих социальные услуги, от общего числа штатных должностей специалистов, оказывающих социальные услуги (отчеты);</w:t>
      </w:r>
    </w:p>
    <w:p w:rsidR="00281A04" w:rsidRDefault="006A0E1E">
      <w:pPr>
        <w:pStyle w:val="ConsPlusNormal0"/>
        <w:spacing w:before="200"/>
        <w:ind w:firstLine="540"/>
        <w:jc w:val="both"/>
      </w:pPr>
      <w:r>
        <w:t>удельный вес проведенных мероприятий, направленных на совершенствование деятельности организации при предоставлении социального обслуживания, от общего числа запланированных мероприятий (отчеты).</w:t>
      </w:r>
    </w:p>
    <w:p w:rsidR="00281A04" w:rsidRDefault="006A0E1E">
      <w:pPr>
        <w:pStyle w:val="ConsPlusNormal0"/>
        <w:spacing w:before="200"/>
        <w:ind w:firstLine="540"/>
        <w:jc w:val="both"/>
      </w:pPr>
      <w:r>
        <w:t>3. Условия предоставления социальных услуг:</w:t>
      </w:r>
    </w:p>
    <w:p w:rsidR="00281A04" w:rsidRDefault="006A0E1E">
      <w:pPr>
        <w:pStyle w:val="ConsPlusNormal0"/>
        <w:spacing w:before="200"/>
        <w:ind w:firstLine="540"/>
        <w:jc w:val="both"/>
      </w:pPr>
      <w:r>
        <w:t>- услуга предоставляется с соблюдением условий, предусмотренных индивидуальной программой и договором;</w:t>
      </w:r>
    </w:p>
    <w:p w:rsidR="00281A04" w:rsidRDefault="006A0E1E">
      <w:pPr>
        <w:pStyle w:val="ConsPlusNormal0"/>
        <w:spacing w:before="200"/>
        <w:ind w:firstLine="540"/>
        <w:jc w:val="both"/>
      </w:pPr>
      <w:r>
        <w:t>- услуга предоставляется с соблюдением условия доступности для инвалидов и других лиц с учетом ограничений их жизнедеятельности;</w:t>
      </w:r>
    </w:p>
    <w:p w:rsidR="00281A04" w:rsidRDefault="006A0E1E">
      <w:pPr>
        <w:pStyle w:val="ConsPlusNormal0"/>
        <w:spacing w:before="200"/>
        <w:ind w:firstLine="540"/>
        <w:jc w:val="both"/>
      </w:pPr>
      <w:r>
        <w:t>- услуга предоставляется очно;</w:t>
      </w:r>
    </w:p>
    <w:p w:rsidR="00281A04" w:rsidRDefault="006A0E1E">
      <w:pPr>
        <w:pStyle w:val="ConsPlusNormal0"/>
        <w:spacing w:before="200"/>
        <w:ind w:firstLine="540"/>
        <w:jc w:val="both"/>
      </w:pPr>
      <w:r>
        <w:t>- услуга предоставляется в определенное время суток согласно графику работы организации.</w:t>
      </w:r>
    </w:p>
    <w:p w:rsidR="00281A04" w:rsidRDefault="00281A04">
      <w:pPr>
        <w:pStyle w:val="ConsPlusNormal0"/>
        <w:jc w:val="both"/>
      </w:pPr>
    </w:p>
    <w:p w:rsidR="00281A04" w:rsidRDefault="00281A04">
      <w:pPr>
        <w:pStyle w:val="ConsPlusNormal0"/>
        <w:jc w:val="both"/>
      </w:pPr>
    </w:p>
    <w:p w:rsidR="00281A04" w:rsidRDefault="00281A04">
      <w:pPr>
        <w:pStyle w:val="ConsPlusNormal0"/>
        <w:jc w:val="both"/>
      </w:pPr>
    </w:p>
    <w:p w:rsidR="00281A04" w:rsidRDefault="00281A04">
      <w:pPr>
        <w:pStyle w:val="ConsPlusNormal0"/>
        <w:jc w:val="both"/>
      </w:pPr>
    </w:p>
    <w:p w:rsidR="00281A04" w:rsidRDefault="00281A04">
      <w:pPr>
        <w:pStyle w:val="ConsPlusNormal0"/>
        <w:jc w:val="both"/>
      </w:pPr>
    </w:p>
    <w:p w:rsidR="00281A04" w:rsidRDefault="006A0E1E">
      <w:pPr>
        <w:pStyle w:val="ConsPlusNormal0"/>
        <w:jc w:val="right"/>
        <w:outlineLvl w:val="1"/>
      </w:pPr>
      <w:r>
        <w:t>Приложение N 2</w:t>
      </w:r>
    </w:p>
    <w:p w:rsidR="00281A04" w:rsidRDefault="006A0E1E">
      <w:pPr>
        <w:pStyle w:val="ConsPlusNormal0"/>
        <w:jc w:val="right"/>
      </w:pPr>
      <w:r>
        <w:t>к Порядку предоставления социальных</w:t>
      </w:r>
    </w:p>
    <w:p w:rsidR="00281A04" w:rsidRDefault="006A0E1E">
      <w:pPr>
        <w:pStyle w:val="ConsPlusNormal0"/>
        <w:jc w:val="right"/>
      </w:pPr>
      <w:r>
        <w:t>услуг в полустационарной форме социального</w:t>
      </w:r>
    </w:p>
    <w:p w:rsidR="00281A04" w:rsidRDefault="006A0E1E">
      <w:pPr>
        <w:pStyle w:val="ConsPlusNormal0"/>
        <w:jc w:val="right"/>
      </w:pPr>
      <w:r>
        <w:t>обслуживания поставщиками социальных услуг,</w:t>
      </w:r>
    </w:p>
    <w:p w:rsidR="00281A04" w:rsidRDefault="006A0E1E">
      <w:pPr>
        <w:pStyle w:val="ConsPlusNormal0"/>
        <w:jc w:val="right"/>
      </w:pPr>
      <w:r>
        <w:t>в том числе комплексными центрами</w:t>
      </w:r>
    </w:p>
    <w:p w:rsidR="00281A04" w:rsidRDefault="006A0E1E">
      <w:pPr>
        <w:pStyle w:val="ConsPlusNormal0"/>
        <w:jc w:val="right"/>
      </w:pPr>
      <w:r>
        <w:t>социального обслуживания населения</w:t>
      </w:r>
    </w:p>
    <w:p w:rsidR="00281A04" w:rsidRDefault="00281A0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281A04">
        <w:tc>
          <w:tcPr>
            <w:tcW w:w="60" w:type="dxa"/>
            <w:tcBorders>
              <w:top w:val="nil"/>
              <w:left w:val="nil"/>
              <w:bottom w:val="nil"/>
              <w:right w:val="nil"/>
            </w:tcBorders>
            <w:shd w:val="clear" w:color="auto" w:fill="CED3F1"/>
            <w:tcMar>
              <w:top w:w="0" w:type="dxa"/>
              <w:left w:w="0" w:type="dxa"/>
              <w:bottom w:w="0" w:type="dxa"/>
              <w:right w:w="0" w:type="dxa"/>
            </w:tcMar>
          </w:tcPr>
          <w:p w:rsidR="00281A04" w:rsidRDefault="00281A0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81A04" w:rsidRDefault="00281A0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81A04" w:rsidRDefault="006A0E1E">
            <w:pPr>
              <w:pStyle w:val="ConsPlusNormal0"/>
              <w:jc w:val="center"/>
            </w:pPr>
            <w:r>
              <w:rPr>
                <w:color w:val="392C69"/>
              </w:rPr>
              <w:t>Список изменяющих документов</w:t>
            </w:r>
          </w:p>
          <w:p w:rsidR="00281A04" w:rsidRDefault="006A0E1E">
            <w:pPr>
              <w:pStyle w:val="ConsPlusNormal0"/>
              <w:jc w:val="center"/>
            </w:pPr>
            <w:r>
              <w:rPr>
                <w:color w:val="392C69"/>
              </w:rPr>
              <w:t xml:space="preserve">(в ред. </w:t>
            </w:r>
            <w:hyperlink r:id="rId230"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r>
                <w:rPr>
                  <w:color w:val="0000FF"/>
                </w:rPr>
                <w:t>постановления</w:t>
              </w:r>
            </w:hyperlink>
            <w:r>
              <w:rPr>
                <w:color w:val="392C69"/>
              </w:rPr>
              <w:t xml:space="preserve"> Правительства Белгородской области</w:t>
            </w:r>
          </w:p>
          <w:p w:rsidR="00281A04" w:rsidRDefault="006A0E1E">
            <w:pPr>
              <w:pStyle w:val="ConsPlusNormal0"/>
              <w:jc w:val="center"/>
            </w:pPr>
            <w:r>
              <w:rPr>
                <w:color w:val="392C69"/>
              </w:rPr>
              <w:t>от 23.12.2019 N 603-пп)</w:t>
            </w:r>
          </w:p>
        </w:tc>
        <w:tc>
          <w:tcPr>
            <w:tcW w:w="113" w:type="dxa"/>
            <w:tcBorders>
              <w:top w:val="nil"/>
              <w:left w:val="nil"/>
              <w:bottom w:val="nil"/>
              <w:right w:val="nil"/>
            </w:tcBorders>
            <w:shd w:val="clear" w:color="auto" w:fill="F4F3F8"/>
            <w:tcMar>
              <w:top w:w="0" w:type="dxa"/>
              <w:left w:w="0" w:type="dxa"/>
              <w:bottom w:w="0" w:type="dxa"/>
              <w:right w:w="0" w:type="dxa"/>
            </w:tcMar>
          </w:tcPr>
          <w:p w:rsidR="00281A04" w:rsidRDefault="00281A04">
            <w:pPr>
              <w:pStyle w:val="ConsPlusNormal0"/>
            </w:pPr>
          </w:p>
        </w:tc>
      </w:tr>
    </w:tbl>
    <w:p w:rsidR="00281A04" w:rsidRDefault="00281A04">
      <w:pPr>
        <w:pStyle w:val="ConsPlusNormal0"/>
        <w:jc w:val="both"/>
      </w:pPr>
    </w:p>
    <w:p w:rsidR="00281A04" w:rsidRDefault="006A0E1E">
      <w:pPr>
        <w:pStyle w:val="ConsPlusNonformat0"/>
        <w:jc w:val="both"/>
      </w:pPr>
      <w:bookmarkStart w:id="21" w:name="P2158"/>
      <w:bookmarkEnd w:id="21"/>
      <w:r>
        <w:t xml:space="preserve">                                АКТ N ____</w:t>
      </w:r>
    </w:p>
    <w:p w:rsidR="00281A04" w:rsidRDefault="006A0E1E">
      <w:pPr>
        <w:pStyle w:val="ConsPlusNonformat0"/>
        <w:jc w:val="both"/>
      </w:pPr>
      <w:r>
        <w:t xml:space="preserve">                        от "__" _________ 20__ года</w:t>
      </w:r>
    </w:p>
    <w:p w:rsidR="00281A04" w:rsidRDefault="00281A04">
      <w:pPr>
        <w:pStyle w:val="ConsPlusNonformat0"/>
        <w:jc w:val="both"/>
      </w:pPr>
    </w:p>
    <w:p w:rsidR="00281A04" w:rsidRDefault="006A0E1E">
      <w:pPr>
        <w:pStyle w:val="ConsPlusNonformat0"/>
        <w:jc w:val="both"/>
      </w:pPr>
      <w:r>
        <w:t xml:space="preserve">                 о предоставлении срочных социальных услуг</w:t>
      </w:r>
    </w:p>
    <w:p w:rsidR="00281A04" w:rsidRDefault="00281A04">
      <w:pPr>
        <w:pStyle w:val="ConsPlusNonformat0"/>
        <w:jc w:val="both"/>
      </w:pPr>
    </w:p>
    <w:p w:rsidR="00281A04" w:rsidRDefault="006A0E1E">
      <w:pPr>
        <w:pStyle w:val="ConsPlusNonformat0"/>
        <w:jc w:val="both"/>
      </w:pPr>
      <w:r>
        <w:t xml:space="preserve">    Поставщик социальных услуг ____________________________________________</w:t>
      </w:r>
    </w:p>
    <w:p w:rsidR="00281A04" w:rsidRDefault="006A0E1E">
      <w:pPr>
        <w:pStyle w:val="ConsPlusNonformat0"/>
        <w:jc w:val="both"/>
      </w:pPr>
      <w:r>
        <w:t>___________________________________________________________________________</w:t>
      </w:r>
    </w:p>
    <w:p w:rsidR="00281A04" w:rsidRDefault="006A0E1E">
      <w:pPr>
        <w:pStyle w:val="ConsPlusNonformat0"/>
        <w:jc w:val="both"/>
      </w:pPr>
      <w:r>
        <w:t xml:space="preserve">                        (наименование организации)</w:t>
      </w:r>
    </w:p>
    <w:p w:rsidR="00281A04" w:rsidRDefault="006A0E1E">
      <w:pPr>
        <w:pStyle w:val="ConsPlusNonformat0"/>
        <w:jc w:val="both"/>
      </w:pPr>
      <w:r>
        <w:t>в лице ____________________________________________________________________,</w:t>
      </w:r>
    </w:p>
    <w:p w:rsidR="00281A04" w:rsidRDefault="006A0E1E">
      <w:pPr>
        <w:pStyle w:val="ConsPlusNonformat0"/>
        <w:jc w:val="both"/>
      </w:pPr>
      <w:r>
        <w:t xml:space="preserve">                     (должность, Ф.И.О. руководителя)</w:t>
      </w:r>
    </w:p>
    <w:p w:rsidR="00281A04" w:rsidRDefault="006A0E1E">
      <w:pPr>
        <w:pStyle w:val="ConsPlusNonformat0"/>
        <w:jc w:val="both"/>
      </w:pPr>
      <w:r>
        <w:t>с одной стороны, и Получатель социальных услуг (его законный представитель)</w:t>
      </w:r>
    </w:p>
    <w:p w:rsidR="00281A04" w:rsidRDefault="006A0E1E">
      <w:pPr>
        <w:pStyle w:val="ConsPlusNonformat0"/>
        <w:jc w:val="both"/>
      </w:pPr>
      <w:r>
        <w:t>__________________________________________________________________________,</w:t>
      </w:r>
    </w:p>
    <w:p w:rsidR="00281A04" w:rsidRDefault="006A0E1E">
      <w:pPr>
        <w:pStyle w:val="ConsPlusNonformat0"/>
        <w:jc w:val="both"/>
      </w:pPr>
      <w:r>
        <w:t xml:space="preserve">     (Ф.И.О. получателя социальных услуг (его законного представителя</w:t>
      </w:r>
      <w:proofErr w:type="gramStart"/>
      <w:r>
        <w:t>))_</w:t>
      </w:r>
      <w:proofErr w:type="gramEnd"/>
    </w:p>
    <w:p w:rsidR="00281A04" w:rsidRDefault="006A0E1E">
      <w:pPr>
        <w:pStyle w:val="ConsPlusNonformat0"/>
        <w:jc w:val="both"/>
      </w:pPr>
      <w:r>
        <w:t>с другой стороны, составили настоящий акт о том, что Поставщиком социальных</w:t>
      </w:r>
    </w:p>
    <w:p w:rsidR="00281A04" w:rsidRDefault="006A0E1E">
      <w:pPr>
        <w:pStyle w:val="ConsPlusNonformat0"/>
        <w:jc w:val="both"/>
      </w:pPr>
      <w:r>
        <w:t>услуг были оказаны Получателю социальных услуг следующие срочные социальные</w:t>
      </w:r>
    </w:p>
    <w:p w:rsidR="00281A04" w:rsidRDefault="006A0E1E">
      <w:pPr>
        <w:pStyle w:val="ConsPlusNonformat0"/>
        <w:jc w:val="both"/>
      </w:pPr>
      <w:r>
        <w:t>услуги:</w:t>
      </w:r>
    </w:p>
    <w:p w:rsidR="00281A04" w:rsidRDefault="00281A0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151"/>
        <w:gridCol w:w="2551"/>
        <w:gridCol w:w="1757"/>
      </w:tblGrid>
      <w:tr w:rsidR="00281A04">
        <w:tc>
          <w:tcPr>
            <w:tcW w:w="567" w:type="dxa"/>
          </w:tcPr>
          <w:p w:rsidR="00281A04" w:rsidRDefault="006A0E1E">
            <w:pPr>
              <w:pStyle w:val="ConsPlusNormal0"/>
              <w:jc w:val="center"/>
            </w:pPr>
            <w:r>
              <w:t>N п/п</w:t>
            </w:r>
          </w:p>
        </w:tc>
        <w:tc>
          <w:tcPr>
            <w:tcW w:w="4151" w:type="dxa"/>
          </w:tcPr>
          <w:p w:rsidR="00281A04" w:rsidRDefault="006A0E1E">
            <w:pPr>
              <w:pStyle w:val="ConsPlusNormal0"/>
              <w:jc w:val="center"/>
            </w:pPr>
            <w:r>
              <w:t>Наименование услуги</w:t>
            </w:r>
          </w:p>
        </w:tc>
        <w:tc>
          <w:tcPr>
            <w:tcW w:w="2551" w:type="dxa"/>
          </w:tcPr>
          <w:p w:rsidR="00281A04" w:rsidRDefault="006A0E1E">
            <w:pPr>
              <w:pStyle w:val="ConsPlusNormal0"/>
              <w:jc w:val="center"/>
            </w:pPr>
            <w:r>
              <w:t>Дата предоставления услуги</w:t>
            </w:r>
          </w:p>
        </w:tc>
        <w:tc>
          <w:tcPr>
            <w:tcW w:w="1757" w:type="dxa"/>
          </w:tcPr>
          <w:p w:rsidR="00281A04" w:rsidRDefault="006A0E1E">
            <w:pPr>
              <w:pStyle w:val="ConsPlusNormal0"/>
              <w:jc w:val="center"/>
            </w:pPr>
            <w:r>
              <w:t>Количество (ед. изм.)</w:t>
            </w:r>
          </w:p>
        </w:tc>
      </w:tr>
      <w:tr w:rsidR="00281A04">
        <w:tc>
          <w:tcPr>
            <w:tcW w:w="567" w:type="dxa"/>
          </w:tcPr>
          <w:p w:rsidR="00281A04" w:rsidRDefault="00281A04">
            <w:pPr>
              <w:pStyle w:val="ConsPlusNormal0"/>
            </w:pPr>
          </w:p>
        </w:tc>
        <w:tc>
          <w:tcPr>
            <w:tcW w:w="4151" w:type="dxa"/>
          </w:tcPr>
          <w:p w:rsidR="00281A04" w:rsidRDefault="00281A04">
            <w:pPr>
              <w:pStyle w:val="ConsPlusNormal0"/>
            </w:pPr>
          </w:p>
        </w:tc>
        <w:tc>
          <w:tcPr>
            <w:tcW w:w="2551" w:type="dxa"/>
          </w:tcPr>
          <w:p w:rsidR="00281A04" w:rsidRDefault="00281A04">
            <w:pPr>
              <w:pStyle w:val="ConsPlusNormal0"/>
            </w:pPr>
          </w:p>
        </w:tc>
        <w:tc>
          <w:tcPr>
            <w:tcW w:w="1757" w:type="dxa"/>
          </w:tcPr>
          <w:p w:rsidR="00281A04" w:rsidRDefault="00281A04">
            <w:pPr>
              <w:pStyle w:val="ConsPlusNormal0"/>
            </w:pPr>
          </w:p>
        </w:tc>
      </w:tr>
      <w:tr w:rsidR="00281A04">
        <w:tc>
          <w:tcPr>
            <w:tcW w:w="567" w:type="dxa"/>
          </w:tcPr>
          <w:p w:rsidR="00281A04" w:rsidRDefault="00281A04">
            <w:pPr>
              <w:pStyle w:val="ConsPlusNormal0"/>
            </w:pPr>
          </w:p>
        </w:tc>
        <w:tc>
          <w:tcPr>
            <w:tcW w:w="4151" w:type="dxa"/>
          </w:tcPr>
          <w:p w:rsidR="00281A04" w:rsidRDefault="00281A04">
            <w:pPr>
              <w:pStyle w:val="ConsPlusNormal0"/>
            </w:pPr>
          </w:p>
        </w:tc>
        <w:tc>
          <w:tcPr>
            <w:tcW w:w="2551" w:type="dxa"/>
          </w:tcPr>
          <w:p w:rsidR="00281A04" w:rsidRDefault="00281A04">
            <w:pPr>
              <w:pStyle w:val="ConsPlusNormal0"/>
            </w:pPr>
          </w:p>
        </w:tc>
        <w:tc>
          <w:tcPr>
            <w:tcW w:w="1757" w:type="dxa"/>
          </w:tcPr>
          <w:p w:rsidR="00281A04" w:rsidRDefault="00281A04">
            <w:pPr>
              <w:pStyle w:val="ConsPlusNormal0"/>
            </w:pPr>
          </w:p>
        </w:tc>
      </w:tr>
      <w:tr w:rsidR="00281A04">
        <w:tc>
          <w:tcPr>
            <w:tcW w:w="567" w:type="dxa"/>
          </w:tcPr>
          <w:p w:rsidR="00281A04" w:rsidRDefault="00281A04">
            <w:pPr>
              <w:pStyle w:val="ConsPlusNormal0"/>
            </w:pPr>
          </w:p>
        </w:tc>
        <w:tc>
          <w:tcPr>
            <w:tcW w:w="4151" w:type="dxa"/>
          </w:tcPr>
          <w:p w:rsidR="00281A04" w:rsidRDefault="00281A04">
            <w:pPr>
              <w:pStyle w:val="ConsPlusNormal0"/>
            </w:pPr>
          </w:p>
        </w:tc>
        <w:tc>
          <w:tcPr>
            <w:tcW w:w="2551" w:type="dxa"/>
          </w:tcPr>
          <w:p w:rsidR="00281A04" w:rsidRDefault="00281A04">
            <w:pPr>
              <w:pStyle w:val="ConsPlusNormal0"/>
            </w:pPr>
          </w:p>
        </w:tc>
        <w:tc>
          <w:tcPr>
            <w:tcW w:w="1757" w:type="dxa"/>
          </w:tcPr>
          <w:p w:rsidR="00281A04" w:rsidRDefault="00281A04">
            <w:pPr>
              <w:pStyle w:val="ConsPlusNormal0"/>
            </w:pPr>
          </w:p>
        </w:tc>
      </w:tr>
      <w:tr w:rsidR="00281A04">
        <w:tc>
          <w:tcPr>
            <w:tcW w:w="567" w:type="dxa"/>
          </w:tcPr>
          <w:p w:rsidR="00281A04" w:rsidRDefault="00281A04">
            <w:pPr>
              <w:pStyle w:val="ConsPlusNormal0"/>
            </w:pPr>
          </w:p>
        </w:tc>
        <w:tc>
          <w:tcPr>
            <w:tcW w:w="4151" w:type="dxa"/>
          </w:tcPr>
          <w:p w:rsidR="00281A04" w:rsidRDefault="00281A04">
            <w:pPr>
              <w:pStyle w:val="ConsPlusNormal0"/>
            </w:pPr>
          </w:p>
        </w:tc>
        <w:tc>
          <w:tcPr>
            <w:tcW w:w="2551" w:type="dxa"/>
          </w:tcPr>
          <w:p w:rsidR="00281A04" w:rsidRDefault="00281A04">
            <w:pPr>
              <w:pStyle w:val="ConsPlusNormal0"/>
            </w:pPr>
          </w:p>
        </w:tc>
        <w:tc>
          <w:tcPr>
            <w:tcW w:w="1757" w:type="dxa"/>
          </w:tcPr>
          <w:p w:rsidR="00281A04" w:rsidRDefault="00281A04">
            <w:pPr>
              <w:pStyle w:val="ConsPlusNormal0"/>
            </w:pPr>
          </w:p>
        </w:tc>
      </w:tr>
      <w:tr w:rsidR="00281A04">
        <w:tc>
          <w:tcPr>
            <w:tcW w:w="567" w:type="dxa"/>
          </w:tcPr>
          <w:p w:rsidR="00281A04" w:rsidRDefault="00281A04">
            <w:pPr>
              <w:pStyle w:val="ConsPlusNormal0"/>
            </w:pPr>
          </w:p>
        </w:tc>
        <w:tc>
          <w:tcPr>
            <w:tcW w:w="4151" w:type="dxa"/>
          </w:tcPr>
          <w:p w:rsidR="00281A04" w:rsidRDefault="00281A04">
            <w:pPr>
              <w:pStyle w:val="ConsPlusNormal0"/>
            </w:pPr>
          </w:p>
        </w:tc>
        <w:tc>
          <w:tcPr>
            <w:tcW w:w="2551" w:type="dxa"/>
          </w:tcPr>
          <w:p w:rsidR="00281A04" w:rsidRDefault="00281A04">
            <w:pPr>
              <w:pStyle w:val="ConsPlusNormal0"/>
            </w:pPr>
          </w:p>
        </w:tc>
        <w:tc>
          <w:tcPr>
            <w:tcW w:w="1757" w:type="dxa"/>
          </w:tcPr>
          <w:p w:rsidR="00281A04" w:rsidRDefault="00281A04">
            <w:pPr>
              <w:pStyle w:val="ConsPlusNormal0"/>
            </w:pPr>
          </w:p>
        </w:tc>
      </w:tr>
      <w:tr w:rsidR="00281A04">
        <w:tc>
          <w:tcPr>
            <w:tcW w:w="7269" w:type="dxa"/>
            <w:gridSpan w:val="3"/>
          </w:tcPr>
          <w:p w:rsidR="00281A04" w:rsidRDefault="006A0E1E">
            <w:pPr>
              <w:pStyle w:val="ConsPlusNormal0"/>
              <w:jc w:val="right"/>
            </w:pPr>
            <w:r>
              <w:t>ИТОГО</w:t>
            </w:r>
          </w:p>
        </w:tc>
        <w:tc>
          <w:tcPr>
            <w:tcW w:w="1757" w:type="dxa"/>
          </w:tcPr>
          <w:p w:rsidR="00281A04" w:rsidRDefault="00281A04">
            <w:pPr>
              <w:pStyle w:val="ConsPlusNormal0"/>
            </w:pPr>
          </w:p>
        </w:tc>
      </w:tr>
    </w:tbl>
    <w:p w:rsidR="00281A04" w:rsidRDefault="00281A04">
      <w:pPr>
        <w:pStyle w:val="ConsPlusNormal0"/>
        <w:jc w:val="both"/>
      </w:pPr>
    </w:p>
    <w:p w:rsidR="00281A04" w:rsidRDefault="006A0E1E">
      <w:pPr>
        <w:pStyle w:val="ConsPlusNonformat0"/>
        <w:jc w:val="both"/>
      </w:pPr>
      <w:r>
        <w:t xml:space="preserve">    Вышеперечисленные   срочные   социальные   услуги   оказаны   полностью</w:t>
      </w:r>
    </w:p>
    <w:p w:rsidR="00281A04" w:rsidRDefault="006A0E1E">
      <w:pPr>
        <w:pStyle w:val="ConsPlusNonformat0"/>
        <w:jc w:val="both"/>
      </w:pPr>
      <w:r>
        <w:t>и в срок.</w:t>
      </w:r>
    </w:p>
    <w:p w:rsidR="00281A04" w:rsidRDefault="006A0E1E">
      <w:pPr>
        <w:pStyle w:val="ConsPlusNonformat0"/>
        <w:jc w:val="both"/>
      </w:pPr>
      <w:r>
        <w:t xml:space="preserve">    </w:t>
      </w:r>
      <w:proofErr w:type="gramStart"/>
      <w:r>
        <w:t>Получатель  социальных</w:t>
      </w:r>
      <w:proofErr w:type="gramEnd"/>
      <w:r>
        <w:t xml:space="preserve">  услуг (его законный представитель) претензий по</w:t>
      </w:r>
    </w:p>
    <w:p w:rsidR="00281A04" w:rsidRDefault="006A0E1E">
      <w:pPr>
        <w:pStyle w:val="ConsPlusNonformat0"/>
        <w:jc w:val="both"/>
      </w:pPr>
      <w:r>
        <w:t>объему, качеству и срокам оказания срочных социальных услуг не имеет.</w:t>
      </w:r>
    </w:p>
    <w:p w:rsidR="00281A04" w:rsidRDefault="00281A04">
      <w:pPr>
        <w:pStyle w:val="ConsPlusNonformat0"/>
        <w:jc w:val="both"/>
      </w:pPr>
    </w:p>
    <w:p w:rsidR="00281A04" w:rsidRDefault="006A0E1E">
      <w:pPr>
        <w:pStyle w:val="ConsPlusNonformat0"/>
        <w:jc w:val="both"/>
      </w:pPr>
      <w:r>
        <w:t xml:space="preserve">    Поставщик социальных услуг               Получатель социальных услуг</w:t>
      </w:r>
    </w:p>
    <w:p w:rsidR="00281A04" w:rsidRDefault="006A0E1E">
      <w:pPr>
        <w:pStyle w:val="ConsPlusNonformat0"/>
        <w:jc w:val="both"/>
      </w:pPr>
      <w:r>
        <w:t xml:space="preserve">    (наименование, адрес, </w:t>
      </w:r>
      <w:proofErr w:type="gramStart"/>
      <w:r>
        <w:t xml:space="preserve">реквизиты)   </w:t>
      </w:r>
      <w:proofErr w:type="gramEnd"/>
      <w:r>
        <w:t xml:space="preserve">       (Ф.И.О., паспортные данные)</w:t>
      </w:r>
    </w:p>
    <w:p w:rsidR="00281A04" w:rsidRDefault="006A0E1E">
      <w:pPr>
        <w:pStyle w:val="ConsPlusNonformat0"/>
        <w:jc w:val="both"/>
      </w:pPr>
      <w:r>
        <w:lastRenderedPageBreak/>
        <w:t>____________ ________________________     _________ _______________________</w:t>
      </w:r>
    </w:p>
    <w:p w:rsidR="00281A04" w:rsidRDefault="006A0E1E">
      <w:pPr>
        <w:pStyle w:val="ConsPlusNonformat0"/>
        <w:jc w:val="both"/>
      </w:pPr>
      <w:r>
        <w:t xml:space="preserve">  подпись   </w:t>
      </w:r>
      <w:proofErr w:type="gramStart"/>
      <w:r>
        <w:t xml:space="preserve">   (</w:t>
      </w:r>
      <w:proofErr w:type="gramEnd"/>
      <w:r>
        <w:t>расшифровка подписи)       подпись   (расшифровка подписи)</w:t>
      </w:r>
    </w:p>
    <w:p w:rsidR="00281A04" w:rsidRDefault="006A0E1E">
      <w:pPr>
        <w:pStyle w:val="ConsPlusNonformat0"/>
        <w:jc w:val="both"/>
      </w:pPr>
      <w:r>
        <w:t>М.П.</w:t>
      </w:r>
    </w:p>
    <w:p w:rsidR="00281A04" w:rsidRDefault="00281A04">
      <w:pPr>
        <w:pStyle w:val="ConsPlusNormal0"/>
        <w:jc w:val="both"/>
      </w:pPr>
    </w:p>
    <w:p w:rsidR="00281A04" w:rsidRDefault="00281A04">
      <w:pPr>
        <w:pStyle w:val="ConsPlusNormal0"/>
        <w:jc w:val="both"/>
      </w:pPr>
    </w:p>
    <w:p w:rsidR="00281A04" w:rsidRDefault="00281A04">
      <w:pPr>
        <w:pStyle w:val="ConsPlusNormal0"/>
        <w:jc w:val="both"/>
      </w:pPr>
    </w:p>
    <w:p w:rsidR="00281A04" w:rsidRDefault="00281A04">
      <w:pPr>
        <w:pStyle w:val="ConsPlusNormal0"/>
        <w:jc w:val="both"/>
      </w:pPr>
    </w:p>
    <w:p w:rsidR="00281A04" w:rsidRDefault="00281A04">
      <w:pPr>
        <w:pStyle w:val="ConsPlusNormal0"/>
        <w:jc w:val="both"/>
      </w:pPr>
    </w:p>
    <w:p w:rsidR="00281A04" w:rsidRDefault="006A0E1E">
      <w:pPr>
        <w:pStyle w:val="ConsPlusNormal0"/>
        <w:jc w:val="right"/>
        <w:outlineLvl w:val="1"/>
      </w:pPr>
      <w:r>
        <w:t>Приложение N 3</w:t>
      </w:r>
    </w:p>
    <w:p w:rsidR="00281A04" w:rsidRDefault="006A0E1E">
      <w:pPr>
        <w:pStyle w:val="ConsPlusNormal0"/>
        <w:jc w:val="right"/>
      </w:pPr>
      <w:r>
        <w:t>к Порядку предоставления социальных услуг</w:t>
      </w:r>
    </w:p>
    <w:p w:rsidR="00281A04" w:rsidRDefault="006A0E1E">
      <w:pPr>
        <w:pStyle w:val="ConsPlusNormal0"/>
        <w:jc w:val="right"/>
      </w:pPr>
      <w:r>
        <w:t>в полустационарной форме социального обслуживания</w:t>
      </w:r>
    </w:p>
    <w:p w:rsidR="00281A04" w:rsidRDefault="006A0E1E">
      <w:pPr>
        <w:pStyle w:val="ConsPlusNormal0"/>
        <w:jc w:val="right"/>
      </w:pPr>
      <w:r>
        <w:t>(поставщиками социальных услуг, в том числе комплексными</w:t>
      </w:r>
    </w:p>
    <w:p w:rsidR="00281A04" w:rsidRDefault="006A0E1E">
      <w:pPr>
        <w:pStyle w:val="ConsPlusNormal0"/>
        <w:jc w:val="right"/>
      </w:pPr>
      <w:r>
        <w:t>центрами социального обслуживания населения)</w:t>
      </w:r>
    </w:p>
    <w:p w:rsidR="00281A04" w:rsidRDefault="00281A04">
      <w:pPr>
        <w:pStyle w:val="ConsPlusNormal0"/>
        <w:jc w:val="both"/>
      </w:pPr>
    </w:p>
    <w:p w:rsidR="00281A04" w:rsidRDefault="006A0E1E">
      <w:pPr>
        <w:pStyle w:val="ConsPlusNormal0"/>
        <w:jc w:val="center"/>
      </w:pPr>
      <w:r>
        <w:t>МЕДИЦИНСКОЕ ЗАКЛЮЧЕНИЕ</w:t>
      </w:r>
    </w:p>
    <w:p w:rsidR="00281A04" w:rsidRDefault="006A0E1E">
      <w:pPr>
        <w:pStyle w:val="ConsPlusNormal0"/>
        <w:jc w:val="center"/>
      </w:pPr>
      <w:r>
        <w:t>о нуждаемости в предоставлении социальных услуг</w:t>
      </w:r>
    </w:p>
    <w:p w:rsidR="00281A04" w:rsidRDefault="006A0E1E">
      <w:pPr>
        <w:pStyle w:val="ConsPlusNormal0"/>
        <w:jc w:val="center"/>
      </w:pPr>
      <w:r>
        <w:t>в полустационарной форме социального обслуживания</w:t>
      </w:r>
    </w:p>
    <w:p w:rsidR="00281A04" w:rsidRDefault="00281A04">
      <w:pPr>
        <w:pStyle w:val="ConsPlusNormal0"/>
        <w:jc w:val="both"/>
      </w:pPr>
    </w:p>
    <w:p w:rsidR="00281A04" w:rsidRDefault="006A0E1E">
      <w:pPr>
        <w:pStyle w:val="ConsPlusNormal0"/>
        <w:ind w:firstLine="540"/>
        <w:jc w:val="both"/>
      </w:pPr>
      <w:r>
        <w:t xml:space="preserve">Исключено. - </w:t>
      </w:r>
      <w:hyperlink r:id="rId231" w:tooltip="Постановление Правительства Белгородской обл. от 02.10.2023 N 547-пп &quot;О внесении изменений в постановление Правительства Белгородской области от 4 февраля 2019 года N 58-пп&quot; {КонсультантПлюс}">
        <w:r>
          <w:rPr>
            <w:color w:val="0000FF"/>
          </w:rPr>
          <w:t>Постановление</w:t>
        </w:r>
      </w:hyperlink>
      <w:r>
        <w:t xml:space="preserve"> Правительства Белгородской области от 02.10.2023 N 547-пп.</w:t>
      </w:r>
    </w:p>
    <w:p w:rsidR="00281A04" w:rsidRDefault="00281A04">
      <w:pPr>
        <w:pStyle w:val="ConsPlusNormal0"/>
        <w:jc w:val="both"/>
      </w:pPr>
    </w:p>
    <w:p w:rsidR="00281A04" w:rsidRDefault="00281A04">
      <w:pPr>
        <w:pStyle w:val="ConsPlusNormal0"/>
        <w:jc w:val="both"/>
      </w:pPr>
    </w:p>
    <w:p w:rsidR="00281A04" w:rsidRDefault="00281A04">
      <w:pPr>
        <w:pStyle w:val="ConsPlusNormal0"/>
        <w:jc w:val="both"/>
      </w:pPr>
    </w:p>
    <w:p w:rsidR="00281A04" w:rsidRDefault="00281A04">
      <w:pPr>
        <w:pStyle w:val="ConsPlusNormal0"/>
        <w:jc w:val="both"/>
      </w:pPr>
    </w:p>
    <w:p w:rsidR="00281A04" w:rsidRDefault="00281A04">
      <w:pPr>
        <w:pStyle w:val="ConsPlusNormal0"/>
        <w:jc w:val="both"/>
      </w:pPr>
    </w:p>
    <w:p w:rsidR="00281A04" w:rsidRDefault="006A0E1E">
      <w:pPr>
        <w:pStyle w:val="ConsPlusNormal0"/>
        <w:jc w:val="right"/>
        <w:outlineLvl w:val="0"/>
      </w:pPr>
      <w:r>
        <w:t>Приложение N 5</w:t>
      </w:r>
    </w:p>
    <w:p w:rsidR="00281A04" w:rsidRDefault="00281A04">
      <w:pPr>
        <w:pStyle w:val="ConsPlusNormal0"/>
        <w:jc w:val="right"/>
      </w:pPr>
    </w:p>
    <w:p w:rsidR="00281A04" w:rsidRDefault="006A0E1E">
      <w:pPr>
        <w:pStyle w:val="ConsPlusNormal0"/>
        <w:jc w:val="right"/>
      </w:pPr>
      <w:r>
        <w:t>Утвержден</w:t>
      </w:r>
    </w:p>
    <w:p w:rsidR="00281A04" w:rsidRDefault="006A0E1E">
      <w:pPr>
        <w:pStyle w:val="ConsPlusNormal0"/>
        <w:jc w:val="right"/>
      </w:pPr>
      <w:r>
        <w:t>постановлением</w:t>
      </w:r>
    </w:p>
    <w:p w:rsidR="00281A04" w:rsidRDefault="006A0E1E">
      <w:pPr>
        <w:pStyle w:val="ConsPlusNormal0"/>
        <w:jc w:val="right"/>
      </w:pPr>
      <w:r>
        <w:t>Правительства Белгородской области</w:t>
      </w:r>
    </w:p>
    <w:p w:rsidR="00281A04" w:rsidRDefault="006A0E1E">
      <w:pPr>
        <w:pStyle w:val="ConsPlusNormal0"/>
        <w:jc w:val="right"/>
      </w:pPr>
      <w:r>
        <w:t>от 4 февраля 2019 г. N 58-пп</w:t>
      </w:r>
    </w:p>
    <w:p w:rsidR="00281A04" w:rsidRDefault="00281A04">
      <w:pPr>
        <w:pStyle w:val="ConsPlusNormal0"/>
        <w:jc w:val="both"/>
      </w:pPr>
    </w:p>
    <w:p w:rsidR="00281A04" w:rsidRDefault="006A0E1E">
      <w:pPr>
        <w:pStyle w:val="ConsPlusTitle0"/>
        <w:jc w:val="center"/>
      </w:pPr>
      <w:bookmarkStart w:id="22" w:name="P2240"/>
      <w:bookmarkEnd w:id="22"/>
      <w:r>
        <w:t>ПОРЯДОК</w:t>
      </w:r>
    </w:p>
    <w:p w:rsidR="00281A04" w:rsidRDefault="006A0E1E">
      <w:pPr>
        <w:pStyle w:val="ConsPlusTitle0"/>
        <w:jc w:val="center"/>
      </w:pPr>
      <w:r>
        <w:t>ПРЕДОСТАВЛЕНИЯ СОЦИАЛЬНЫХ УСЛУГ В ФОРМЕ</w:t>
      </w:r>
    </w:p>
    <w:p w:rsidR="00281A04" w:rsidRDefault="006A0E1E">
      <w:pPr>
        <w:pStyle w:val="ConsPlusTitle0"/>
        <w:jc w:val="center"/>
      </w:pPr>
      <w:r>
        <w:t>СОЦИАЛЬНОГО ОБСЛУЖИВАНИЯ НА ДОМУ</w:t>
      </w:r>
    </w:p>
    <w:p w:rsidR="00281A04" w:rsidRDefault="00281A0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281A04">
        <w:tc>
          <w:tcPr>
            <w:tcW w:w="60" w:type="dxa"/>
            <w:tcBorders>
              <w:top w:val="nil"/>
              <w:left w:val="nil"/>
              <w:bottom w:val="nil"/>
              <w:right w:val="nil"/>
            </w:tcBorders>
            <w:shd w:val="clear" w:color="auto" w:fill="CED3F1"/>
            <w:tcMar>
              <w:top w:w="0" w:type="dxa"/>
              <w:left w:w="0" w:type="dxa"/>
              <w:bottom w:w="0" w:type="dxa"/>
              <w:right w:w="0" w:type="dxa"/>
            </w:tcMar>
          </w:tcPr>
          <w:p w:rsidR="00281A04" w:rsidRDefault="00281A0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81A04" w:rsidRDefault="00281A0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81A04" w:rsidRDefault="006A0E1E">
            <w:pPr>
              <w:pStyle w:val="ConsPlusNormal0"/>
              <w:jc w:val="center"/>
            </w:pPr>
            <w:r>
              <w:rPr>
                <w:color w:val="392C69"/>
              </w:rPr>
              <w:t>Список изменяющих документов</w:t>
            </w:r>
          </w:p>
          <w:p w:rsidR="00281A04" w:rsidRDefault="006A0E1E">
            <w:pPr>
              <w:pStyle w:val="ConsPlusNormal0"/>
              <w:jc w:val="center"/>
            </w:pPr>
            <w:r>
              <w:rPr>
                <w:color w:val="392C69"/>
              </w:rPr>
              <w:t>(в ред. постановлений Правительства Белгородской области</w:t>
            </w:r>
          </w:p>
          <w:p w:rsidR="00281A04" w:rsidRDefault="006A0E1E">
            <w:pPr>
              <w:pStyle w:val="ConsPlusNormal0"/>
              <w:jc w:val="center"/>
            </w:pPr>
            <w:r>
              <w:rPr>
                <w:color w:val="392C69"/>
              </w:rPr>
              <w:t xml:space="preserve">от 23.12.2019 </w:t>
            </w:r>
            <w:hyperlink r:id="rId232"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r>
                <w:rPr>
                  <w:color w:val="0000FF"/>
                </w:rPr>
                <w:t>N 603-пп</w:t>
              </w:r>
            </w:hyperlink>
            <w:r>
              <w:rPr>
                <w:color w:val="392C69"/>
              </w:rPr>
              <w:t xml:space="preserve">, от 18.05.2020 </w:t>
            </w:r>
            <w:hyperlink r:id="rId233" w:tooltip="Постановление Правительства Белгородской обл. от 18.05.2020 N 197-пп &quot;О внесении изменений в некоторые постановления Правительства Белгородской области&quot; {КонсультантПлюс}">
              <w:r>
                <w:rPr>
                  <w:color w:val="0000FF"/>
                </w:rPr>
                <w:t>N 197-пп</w:t>
              </w:r>
            </w:hyperlink>
            <w:r>
              <w:rPr>
                <w:color w:val="392C69"/>
              </w:rPr>
              <w:t xml:space="preserve">, от 15.09.2020 </w:t>
            </w:r>
            <w:hyperlink r:id="rId234" w:tooltip="Постановление Правительства Белгородской обл. от 15.09.2020 N 443-пп &quot;О внесении изменений в некоторые постановления Правительства Белгородской области&quot; (вместе с &quot;Порядком создания приемной семьи для граждан пожилого возраста и инвалидов на территории Белгоро">
              <w:r>
                <w:rPr>
                  <w:color w:val="0000FF"/>
                </w:rPr>
                <w:t>N 443-пп</w:t>
              </w:r>
            </w:hyperlink>
            <w:r>
              <w:rPr>
                <w:color w:val="392C69"/>
              </w:rPr>
              <w:t>,</w:t>
            </w:r>
          </w:p>
          <w:p w:rsidR="00281A04" w:rsidRDefault="006A0E1E">
            <w:pPr>
              <w:pStyle w:val="ConsPlusNormal0"/>
              <w:jc w:val="center"/>
            </w:pPr>
            <w:r>
              <w:rPr>
                <w:color w:val="392C69"/>
              </w:rPr>
              <w:t xml:space="preserve">от 28.12.2020 </w:t>
            </w:r>
            <w:hyperlink r:id="rId235" w:tooltip="Постановление Правительства Белгородской обл. от 28.12.2020 N 590-пп &quot;О внесении изменений в некоторые постановления Правительства Белгородской области&quot; {КонсультантПлюс}">
              <w:r>
                <w:rPr>
                  <w:color w:val="0000FF"/>
                </w:rPr>
                <w:t>N 590-пп</w:t>
              </w:r>
            </w:hyperlink>
            <w:r>
              <w:rPr>
                <w:color w:val="392C69"/>
              </w:rPr>
              <w:t xml:space="preserve">, от 26.07.2021 </w:t>
            </w:r>
            <w:hyperlink r:id="rId236" w:tooltip="Постановление Правительства Белгородской обл. от 26.07.2021 N 297-пп &quot;О внесении изменений в некоторые постановления Правительства Белгородской области&quot; {КонсультантПлюс}">
              <w:r>
                <w:rPr>
                  <w:color w:val="0000FF"/>
                </w:rPr>
                <w:t>N 297-пп</w:t>
              </w:r>
            </w:hyperlink>
            <w:r>
              <w:rPr>
                <w:color w:val="392C69"/>
              </w:rPr>
              <w:t xml:space="preserve">, от 04.10.2021 </w:t>
            </w:r>
            <w:hyperlink r:id="rId237" w:tooltip="Постановление Правительства Белгородской обл. от 04.10.2021 N 439-пп &quot;О внесении изменений в постановление Правительства Белгородской области от 4 февраля 2019 года N 58-пп&quot; {КонсультантПлюс}">
              <w:r>
                <w:rPr>
                  <w:color w:val="0000FF"/>
                </w:rPr>
                <w:t>N 439-пп</w:t>
              </w:r>
            </w:hyperlink>
            <w:r>
              <w:rPr>
                <w:color w:val="392C69"/>
              </w:rPr>
              <w:t>,</w:t>
            </w:r>
          </w:p>
          <w:p w:rsidR="00281A04" w:rsidRDefault="006A0E1E">
            <w:pPr>
              <w:pStyle w:val="ConsPlusNormal0"/>
              <w:jc w:val="center"/>
            </w:pPr>
            <w:r>
              <w:rPr>
                <w:color w:val="392C69"/>
              </w:rPr>
              <w:t xml:space="preserve">от 28.03.2022 </w:t>
            </w:r>
            <w:hyperlink r:id="rId238" w:tooltip="Постановление Правительства Белгородской обл. от 28.03.2022 N 177-пп &quot;О внесении изменений в некоторые постановления Правительства Белгородской области&quot; (вместе с &quot;Региональной программой &quot;Повышение качества жизни граждан пожилого возраста в Белгородской облас">
              <w:r>
                <w:rPr>
                  <w:color w:val="0000FF"/>
                </w:rPr>
                <w:t>N 177-пп</w:t>
              </w:r>
            </w:hyperlink>
            <w:r>
              <w:rPr>
                <w:color w:val="392C69"/>
              </w:rPr>
              <w:t xml:space="preserve">, от 11.07.2022 </w:t>
            </w:r>
            <w:hyperlink r:id="rId239" w:tooltip="Постановление Правительства Белгородской обл. от 11.07.2022 N 424-пп &quot;О внесении изменений в некоторые постановления Правительства Белгородской области&quot; {КонсультантПлюс}">
              <w:r>
                <w:rPr>
                  <w:color w:val="0000FF"/>
                </w:rPr>
                <w:t>N 424-пп</w:t>
              </w:r>
            </w:hyperlink>
            <w:r>
              <w:rPr>
                <w:color w:val="392C69"/>
              </w:rPr>
              <w:t xml:space="preserve">, от 06.09.2022 </w:t>
            </w:r>
            <w:hyperlink r:id="rId240" w:tooltip="Постановление Правительства Белгородской обл. от 06.09.2022 N 520-пп &quot;О внесении изменений в постановление Правительства Белгородской области от 4 февраля 2019 года N 58-пп&quot; {КонсультантПлюс}">
              <w:r>
                <w:rPr>
                  <w:color w:val="0000FF"/>
                </w:rPr>
                <w:t>N 520-пп</w:t>
              </w:r>
            </w:hyperlink>
            <w:r>
              <w:rPr>
                <w:color w:val="392C69"/>
              </w:rPr>
              <w:t>,</w:t>
            </w:r>
          </w:p>
          <w:p w:rsidR="00281A04" w:rsidRDefault="006A0E1E">
            <w:pPr>
              <w:pStyle w:val="ConsPlusNormal0"/>
              <w:jc w:val="center"/>
            </w:pPr>
            <w:r>
              <w:rPr>
                <w:color w:val="392C69"/>
              </w:rPr>
              <w:t xml:space="preserve">от 10.04.2023 </w:t>
            </w:r>
            <w:hyperlink r:id="rId241" w:tooltip="Постановление Правительства Белгородской обл. от 10.04.2023 N 174-пп &quot;О внесении изменений в некоторые постановления Правительства Белгородской области&quot; {КонсультантПлюс}">
              <w:r>
                <w:rPr>
                  <w:color w:val="0000FF"/>
                </w:rPr>
                <w:t>N 174-пп</w:t>
              </w:r>
            </w:hyperlink>
            <w:r>
              <w:rPr>
                <w:color w:val="392C69"/>
              </w:rPr>
              <w:t xml:space="preserve">, от 02.10.2023 </w:t>
            </w:r>
            <w:hyperlink r:id="rId242" w:tooltip="Постановление Правительства Белгородской обл. от 02.10.2023 N 547-пп &quot;О внесении изменений в постановление Правительства Белгородской области от 4 февраля 2019 года N 58-пп&quot; {КонсультантПлюс}">
              <w:r>
                <w:rPr>
                  <w:color w:val="0000FF"/>
                </w:rPr>
                <w:t>N 547-пп</w:t>
              </w:r>
            </w:hyperlink>
            <w:r>
              <w:rPr>
                <w:color w:val="392C69"/>
              </w:rPr>
              <w:t xml:space="preserve">, от 25.12.2023 </w:t>
            </w:r>
            <w:hyperlink r:id="rId243" w:tooltip="Постановление Правительства Белгородской обл. от 25.12.2023 N 740-пп &quot;О внесении изменений в постановление Правительства Белгородской области от 4 февраля 2019 года N 58-пп&quot; {КонсультантПлюс}">
              <w:r>
                <w:rPr>
                  <w:color w:val="0000FF"/>
                </w:rPr>
                <w:t>N 740-пп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1A04" w:rsidRDefault="00281A04">
            <w:pPr>
              <w:pStyle w:val="ConsPlusNormal0"/>
            </w:pPr>
          </w:p>
        </w:tc>
      </w:tr>
    </w:tbl>
    <w:p w:rsidR="00281A04" w:rsidRDefault="00281A04">
      <w:pPr>
        <w:pStyle w:val="ConsPlusNormal0"/>
        <w:jc w:val="both"/>
      </w:pPr>
    </w:p>
    <w:p w:rsidR="00281A04" w:rsidRDefault="006A0E1E">
      <w:pPr>
        <w:pStyle w:val="ConsPlusTitle0"/>
        <w:jc w:val="center"/>
        <w:outlineLvl w:val="1"/>
      </w:pPr>
      <w:r>
        <w:t>1. Общие положения</w:t>
      </w:r>
    </w:p>
    <w:p w:rsidR="00281A04" w:rsidRDefault="00281A04">
      <w:pPr>
        <w:pStyle w:val="ConsPlusNormal0"/>
        <w:jc w:val="both"/>
      </w:pPr>
    </w:p>
    <w:p w:rsidR="00281A04" w:rsidRDefault="006A0E1E">
      <w:pPr>
        <w:pStyle w:val="ConsPlusNormal0"/>
        <w:ind w:firstLine="540"/>
        <w:jc w:val="both"/>
      </w:pPr>
      <w:r>
        <w:t xml:space="preserve">1.1. Порядок предоставления социальных услуг в форме социального обслуживания на дому разработан в соответствии со </w:t>
      </w:r>
      <w:hyperlink r:id="rId244" w:tooltip="Федеральный закон от 28.12.2013 N 442-ФЗ (ред. от 25.12.2023) &quot;Об основах социального обслуживания граждан в Российской Федерации&quot; {КонсультантПлюс}">
        <w:r>
          <w:rPr>
            <w:color w:val="0000FF"/>
          </w:rPr>
          <w:t>статьей 27</w:t>
        </w:r>
      </w:hyperlink>
      <w:r>
        <w:t xml:space="preserve"> Федерального закона от 28 декабря 2013 года N 442-ФЗ "Об основах социального обслуживания граждан в Российской Федерации" (далее - Федеральный закон), определяет правила и условия предоставления социальных услуг гражданам, признанным нуждающимися в социальном обслуживании в форме социального обслуживания на дому (далее - получатели социальных услуг).</w:t>
      </w:r>
    </w:p>
    <w:p w:rsidR="00281A04" w:rsidRDefault="006A0E1E">
      <w:pPr>
        <w:pStyle w:val="ConsPlusNormal0"/>
        <w:spacing w:before="200"/>
        <w:ind w:firstLine="540"/>
        <w:jc w:val="both"/>
      </w:pPr>
      <w:r>
        <w:t>1.2. Социальное обслуживание в форме социального обслуживания на дому включает в себя деятельность по предоставлению социальных услуг получателям социальных услуг в соответствии с индивидуальной программой предоставления социальных услуг (далее - индивидуальная программа), которая направлена на улучшение условий их жизнедеятельности при сохранении пребывания получателей социальных услуг в привычной благоприятной среде - месте их проживания.</w:t>
      </w:r>
    </w:p>
    <w:p w:rsidR="00281A04" w:rsidRDefault="006A0E1E">
      <w:pPr>
        <w:pStyle w:val="ConsPlusNormal0"/>
        <w:spacing w:before="200"/>
        <w:ind w:firstLine="540"/>
        <w:jc w:val="both"/>
      </w:pPr>
      <w:r>
        <w:lastRenderedPageBreak/>
        <w:t xml:space="preserve">В случае принятия решения на территории муниципального образования Белгородской области об организации оказания государственных услуг в социальной сфере по направлению социальное обслуживание в соответствии с </w:t>
      </w:r>
      <w:hyperlink r:id="rId245" w:tooltip="Федеральный закон от 13.07.2020 N 189-ФЗ (ред. от 28.12.2022) &quot;О государственном (муниципальном) социальном заказе на оказание государственных (муниципальных) услуг в социальной сфере&quot; {КонсультантПлюс}">
        <w:r>
          <w:rPr>
            <w:color w:val="0000FF"/>
          </w:rPr>
          <w:t>частью 3 статьи 28</w:t>
        </w:r>
      </w:hyperlink>
      <w:r>
        <w:t xml:space="preserve"> Федерального закона от 13 июля 2020 года N 189-ФЗ "О государственном (муниципальном) социальном заказе на оказание государственных (муниципальных) услуг в социальной сфере", индивидуальная программа используется как социальный сертификат на получение социальной услуги в форме социального обслуживания на дому.</w:t>
      </w:r>
    </w:p>
    <w:p w:rsidR="00281A04" w:rsidRDefault="006A0E1E">
      <w:pPr>
        <w:pStyle w:val="ConsPlusNormal0"/>
        <w:jc w:val="both"/>
      </w:pPr>
      <w:r>
        <w:t xml:space="preserve">(абзац введен </w:t>
      </w:r>
      <w:hyperlink r:id="rId246" w:tooltip="Постановление Правительства Белгородской обл. от 04.10.2021 N 439-пп &quot;О внесении изменений в постановление Правительства Белгородской области от 4 февраля 2019 года N 58-пп&quot; {КонсультантПлюс}">
        <w:r>
          <w:rPr>
            <w:color w:val="0000FF"/>
          </w:rPr>
          <w:t>постановлением</w:t>
        </w:r>
      </w:hyperlink>
      <w:r>
        <w:t xml:space="preserve"> Правительства Белгородской области от 04.10.2021 N 439-пп)</w:t>
      </w:r>
    </w:p>
    <w:p w:rsidR="00281A04" w:rsidRDefault="006A0E1E">
      <w:pPr>
        <w:pStyle w:val="ConsPlusNormal0"/>
        <w:spacing w:before="200"/>
        <w:ind w:firstLine="540"/>
        <w:jc w:val="both"/>
      </w:pPr>
      <w:r>
        <w:t>1.3. Получателям социальных услуг в форме социального обслуживания на дому предоставляются следующие виды социальных услуг:</w:t>
      </w:r>
    </w:p>
    <w:p w:rsidR="00281A04" w:rsidRDefault="006A0E1E">
      <w:pPr>
        <w:pStyle w:val="ConsPlusNormal0"/>
        <w:spacing w:before="200"/>
        <w:ind w:firstLine="540"/>
        <w:jc w:val="both"/>
      </w:pPr>
      <w:r>
        <w:t>1) социально-бытовые, направленные на поддержание жизнедеятельности получателей социальных услуг в быту;</w:t>
      </w:r>
    </w:p>
    <w:p w:rsidR="00281A04" w:rsidRDefault="006A0E1E">
      <w:pPr>
        <w:pStyle w:val="ConsPlusNormal0"/>
        <w:spacing w:before="200"/>
        <w:ind w:firstLine="540"/>
        <w:jc w:val="both"/>
      </w:pPr>
      <w: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281A04" w:rsidRDefault="006A0E1E">
      <w:pPr>
        <w:pStyle w:val="ConsPlusNormal0"/>
        <w:spacing w:before="200"/>
        <w:ind w:firstLine="540"/>
        <w:jc w:val="both"/>
      </w:pPr>
      <w: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281A04" w:rsidRDefault="006A0E1E">
      <w:pPr>
        <w:pStyle w:val="ConsPlusNormal0"/>
        <w:spacing w:before="200"/>
        <w:ind w:firstLine="540"/>
        <w:jc w:val="both"/>
      </w:pPr>
      <w: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281A04" w:rsidRDefault="006A0E1E">
      <w:pPr>
        <w:pStyle w:val="ConsPlusNormal0"/>
        <w:spacing w:before="200"/>
        <w:ind w:firstLine="540"/>
        <w:jc w:val="both"/>
      </w:pPr>
      <w:r>
        <w:t>5) социально-трудовые, направленные на оказание помощи в трудоустройстве и в решении других проблем, связанных с трудовой адаптацией;</w:t>
      </w:r>
    </w:p>
    <w:p w:rsidR="00281A04" w:rsidRDefault="006A0E1E">
      <w:pPr>
        <w:pStyle w:val="ConsPlusNormal0"/>
        <w:spacing w:before="200"/>
        <w:ind w:firstLine="540"/>
        <w:jc w:val="both"/>
      </w:pPr>
      <w: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281A04" w:rsidRDefault="006A0E1E">
      <w:pPr>
        <w:pStyle w:val="ConsPlusNormal0"/>
        <w:spacing w:before="200"/>
        <w:ind w:firstLine="540"/>
        <w:jc w:val="both"/>
      </w:pPr>
      <w: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281A04" w:rsidRDefault="006A0E1E">
      <w:pPr>
        <w:pStyle w:val="ConsPlusNormal0"/>
        <w:spacing w:before="200"/>
        <w:ind w:firstLine="540"/>
        <w:jc w:val="both"/>
      </w:pPr>
      <w:r>
        <w:t>8) срочные социальные услуги.</w:t>
      </w:r>
    </w:p>
    <w:p w:rsidR="00281A04" w:rsidRDefault="006A0E1E">
      <w:pPr>
        <w:pStyle w:val="ConsPlusNormal0"/>
        <w:spacing w:before="200"/>
        <w:ind w:firstLine="540"/>
        <w:jc w:val="both"/>
      </w:pPr>
      <w:r>
        <w:t>1.4. При необходимости получателям социальных услуг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281A04" w:rsidRDefault="006A0E1E">
      <w:pPr>
        <w:pStyle w:val="ConsPlusNormal0"/>
        <w:spacing w:before="200"/>
        <w:ind w:firstLine="540"/>
        <w:jc w:val="both"/>
      </w:pPr>
      <w:r>
        <w:t>Социальное сопровождение осуществляется путем привлечения организаций, предоставляющих такую помощь, на основе межведомственного взаимодействия.</w:t>
      </w:r>
    </w:p>
    <w:p w:rsidR="00281A04" w:rsidRDefault="006A0E1E">
      <w:pPr>
        <w:pStyle w:val="ConsPlusNormal0"/>
        <w:spacing w:before="200"/>
        <w:ind w:firstLine="540"/>
        <w:jc w:val="both"/>
      </w:pPr>
      <w:r>
        <w:t>1.5. Результатом предоставления социальных услуг является улучшение условий жизнедеятельности получателя социальных услуг и (или) расширение его возможностей самостоятельно обеспечивать свои основные жизненные потребности.</w:t>
      </w:r>
    </w:p>
    <w:p w:rsidR="00281A04" w:rsidRDefault="00281A04">
      <w:pPr>
        <w:pStyle w:val="ConsPlusNormal0"/>
        <w:jc w:val="both"/>
      </w:pPr>
    </w:p>
    <w:p w:rsidR="00281A04" w:rsidRDefault="006A0E1E">
      <w:pPr>
        <w:pStyle w:val="ConsPlusTitle0"/>
        <w:jc w:val="center"/>
        <w:outlineLvl w:val="1"/>
      </w:pPr>
      <w:r>
        <w:t>2. Наименования и стандарты социальных услуг в форме</w:t>
      </w:r>
    </w:p>
    <w:p w:rsidR="00281A04" w:rsidRDefault="006A0E1E">
      <w:pPr>
        <w:pStyle w:val="ConsPlusTitle0"/>
        <w:jc w:val="center"/>
      </w:pPr>
      <w:r>
        <w:t>социального обслуживания на дому</w:t>
      </w:r>
    </w:p>
    <w:p w:rsidR="00281A04" w:rsidRDefault="00281A04">
      <w:pPr>
        <w:pStyle w:val="ConsPlusNormal0"/>
        <w:jc w:val="both"/>
      </w:pPr>
    </w:p>
    <w:p w:rsidR="00281A04" w:rsidRDefault="006A0E1E">
      <w:pPr>
        <w:pStyle w:val="ConsPlusNormal0"/>
        <w:ind w:firstLine="540"/>
        <w:jc w:val="both"/>
      </w:pPr>
      <w:r>
        <w:t>2.1. Социальные услуги в форме социального обслуживания на дому предоставляются поставщиками социальных услуг в соответствии со стандартами социальных услуг в форме социального обслуживания на дому.</w:t>
      </w:r>
    </w:p>
    <w:p w:rsidR="00281A04" w:rsidRDefault="006A0E1E">
      <w:pPr>
        <w:pStyle w:val="ConsPlusNormal0"/>
        <w:spacing w:before="200"/>
        <w:ind w:firstLine="540"/>
        <w:jc w:val="both"/>
      </w:pPr>
      <w:r>
        <w:t xml:space="preserve">2.2. Наименования и </w:t>
      </w:r>
      <w:hyperlink w:anchor="P2553" w:tooltip="Стандарт">
        <w:r>
          <w:rPr>
            <w:color w:val="0000FF"/>
          </w:rPr>
          <w:t>стандарты</w:t>
        </w:r>
      </w:hyperlink>
      <w:r>
        <w:t xml:space="preserve"> социальных услуг в форме социального обслуживания на дому, предоставляемых поставщиками социальных услуг, разработаны в соответствии с требованиями </w:t>
      </w:r>
      <w:hyperlink r:id="rId247" w:tooltip="Федеральный закон от 28.12.2013 N 442-ФЗ (ред. от 25.12.2023) &quot;Об основах социального обслуживания граждан в Российской Федерации&quot; {КонсультантПлюс}">
        <w:r>
          <w:rPr>
            <w:color w:val="0000FF"/>
          </w:rPr>
          <w:t>пункта 3 статьи 27</w:t>
        </w:r>
      </w:hyperlink>
      <w:r>
        <w:t xml:space="preserve"> Федерального закона и представлены в приложении N 1 к настоящему Порядку.</w:t>
      </w:r>
    </w:p>
    <w:p w:rsidR="00281A04" w:rsidRDefault="00281A04">
      <w:pPr>
        <w:pStyle w:val="ConsPlusNormal0"/>
        <w:jc w:val="both"/>
      </w:pPr>
    </w:p>
    <w:p w:rsidR="00281A04" w:rsidRDefault="006A0E1E">
      <w:pPr>
        <w:pStyle w:val="ConsPlusTitle0"/>
        <w:jc w:val="center"/>
        <w:outlineLvl w:val="1"/>
      </w:pPr>
      <w:r>
        <w:t>3. Перечень документов, необходимых для предоставления</w:t>
      </w:r>
    </w:p>
    <w:p w:rsidR="00281A04" w:rsidRDefault="006A0E1E">
      <w:pPr>
        <w:pStyle w:val="ConsPlusTitle0"/>
        <w:jc w:val="center"/>
      </w:pPr>
      <w:r>
        <w:t>социальных услуг в форме социального обслуживания на дому</w:t>
      </w:r>
    </w:p>
    <w:p w:rsidR="00281A04" w:rsidRDefault="00281A04">
      <w:pPr>
        <w:pStyle w:val="ConsPlusNormal0"/>
        <w:jc w:val="both"/>
      </w:pPr>
    </w:p>
    <w:p w:rsidR="00281A04" w:rsidRDefault="006A0E1E">
      <w:pPr>
        <w:pStyle w:val="ConsPlusNormal0"/>
        <w:ind w:firstLine="540"/>
        <w:jc w:val="both"/>
      </w:pPr>
      <w:bookmarkStart w:id="23" w:name="P2278"/>
      <w:bookmarkEnd w:id="23"/>
      <w:r>
        <w:t>3.1. Документы, необходимые для предоставления социальных услуг, за исключением срочных социальных услуг:</w:t>
      </w:r>
    </w:p>
    <w:p w:rsidR="00281A04" w:rsidRDefault="006A0E1E">
      <w:pPr>
        <w:pStyle w:val="ConsPlusNormal0"/>
        <w:spacing w:before="200"/>
        <w:ind w:firstLine="540"/>
        <w:jc w:val="both"/>
      </w:pPr>
      <w:r>
        <w:t>- документ, удостоверяющий личность получателя социальных услуг (законного представителя);</w:t>
      </w:r>
    </w:p>
    <w:p w:rsidR="00281A04" w:rsidRDefault="006A0E1E">
      <w:pPr>
        <w:pStyle w:val="ConsPlusNormal0"/>
        <w:spacing w:before="200"/>
        <w:ind w:firstLine="540"/>
        <w:jc w:val="both"/>
      </w:pPr>
      <w:r>
        <w:t>- документ, подтверждающий полномочия законного представителя (при обращении за получением социальных услуг законного представителя получателя социальных услуг);</w:t>
      </w:r>
    </w:p>
    <w:p w:rsidR="00281A04" w:rsidRDefault="006A0E1E">
      <w:pPr>
        <w:pStyle w:val="ConsPlusNormal0"/>
        <w:spacing w:before="200"/>
        <w:ind w:firstLine="540"/>
        <w:jc w:val="both"/>
      </w:pPr>
      <w:r>
        <w:t>- документ, подтверждающий место жительства и (или) пребывания;</w:t>
      </w:r>
    </w:p>
    <w:p w:rsidR="00281A04" w:rsidRDefault="006A0E1E">
      <w:pPr>
        <w:pStyle w:val="ConsPlusNormal0"/>
        <w:jc w:val="both"/>
      </w:pPr>
      <w:r>
        <w:t xml:space="preserve">(в ред. </w:t>
      </w:r>
      <w:hyperlink r:id="rId248" w:tooltip="Постановление Правительства Белгородской обл. от 02.10.2023 N 547-пп &quot;О внесении изменений в постановление Правительства Белгородской области от 4 февраля 2019 года N 58-пп&quot; {КонсультантПлюс}">
        <w:r>
          <w:rPr>
            <w:color w:val="0000FF"/>
          </w:rPr>
          <w:t>постановления</w:t>
        </w:r>
      </w:hyperlink>
      <w:r>
        <w:t xml:space="preserve"> Правительства Белгородской области от 02.10.2023 N 547-пп)</w:t>
      </w:r>
    </w:p>
    <w:p w:rsidR="00281A04" w:rsidRDefault="006A0E1E">
      <w:pPr>
        <w:pStyle w:val="ConsPlusNormal0"/>
        <w:spacing w:before="200"/>
        <w:ind w:firstLine="540"/>
        <w:jc w:val="both"/>
      </w:pPr>
      <w:r>
        <w:t>- сведения о страховом номере индивидуального лицевого счета (копия страхового свидетельства обязательного пенсионного страхования или страхового свидетельства государственного пенсионного страхования или документа, подтверждающего регистрацию в системе индивидуального (персонифицированного) учета, в том числе в форме электронного документа);</w:t>
      </w:r>
    </w:p>
    <w:p w:rsidR="00281A04" w:rsidRDefault="006A0E1E">
      <w:pPr>
        <w:pStyle w:val="ConsPlusNormal0"/>
        <w:jc w:val="both"/>
      </w:pPr>
      <w:r>
        <w:t xml:space="preserve">(в ред. </w:t>
      </w:r>
      <w:hyperlink r:id="rId249" w:tooltip="Постановление Правительства Белгородской обл. от 28.12.2020 N 590-пп &quot;О внесении изменений в некоторые постановления Правительства Белгородской области&quot; {КонсультантПлюс}">
        <w:r>
          <w:rPr>
            <w:color w:val="0000FF"/>
          </w:rPr>
          <w:t>постановления</w:t>
        </w:r>
      </w:hyperlink>
      <w:r>
        <w:t xml:space="preserve"> Правительства Белгородской области от 28.12.2020 N 590-пп)</w:t>
      </w:r>
    </w:p>
    <w:p w:rsidR="00281A04" w:rsidRDefault="006A0E1E">
      <w:pPr>
        <w:pStyle w:val="ConsPlusNormal0"/>
        <w:spacing w:before="200"/>
        <w:ind w:firstLine="540"/>
        <w:jc w:val="both"/>
      </w:pPr>
      <w:r>
        <w:t xml:space="preserve">- абзац исключен. - </w:t>
      </w:r>
      <w:hyperlink r:id="rId250" w:tooltip="Постановление Правительства Белгородской обл. от 18.05.2020 N 197-пп &quot;О внесении изменений в некоторые постановления Правительства Белгородской области&quot; {КонсультантПлюс}">
        <w:r>
          <w:rPr>
            <w:color w:val="0000FF"/>
          </w:rPr>
          <w:t>Постановление</w:t>
        </w:r>
      </w:hyperlink>
      <w:r>
        <w:t xml:space="preserve"> Правительства Белгородской области от 18.05.2020 N 197-пп;</w:t>
      </w:r>
    </w:p>
    <w:p w:rsidR="00281A04" w:rsidRDefault="006A0E1E">
      <w:pPr>
        <w:pStyle w:val="ConsPlusNormal0"/>
        <w:spacing w:before="200"/>
        <w:ind w:firstLine="540"/>
        <w:jc w:val="both"/>
      </w:pPr>
      <w:r>
        <w:t xml:space="preserve">- индивидуальная программа реабилитации инвалида (ребенка-инвалида) либо индивидуальная программа реабилитации или </w:t>
      </w:r>
      <w:proofErr w:type="spellStart"/>
      <w:r>
        <w:t>абилитации</w:t>
      </w:r>
      <w:proofErr w:type="spellEnd"/>
      <w:r>
        <w:t xml:space="preserve"> инвалида (ребенка-инвалида), выдаваемые федеральными государственными учреждениями медико-социальной экспертизы (при наличии);</w:t>
      </w:r>
    </w:p>
    <w:p w:rsidR="00281A04" w:rsidRDefault="006A0E1E">
      <w:pPr>
        <w:pStyle w:val="ConsPlusNormal0"/>
        <w:jc w:val="both"/>
      </w:pPr>
      <w:r>
        <w:t xml:space="preserve">(в ред. </w:t>
      </w:r>
      <w:hyperlink r:id="rId251"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r>
          <w:rPr>
            <w:color w:val="0000FF"/>
          </w:rPr>
          <w:t>постановления</w:t>
        </w:r>
      </w:hyperlink>
      <w:r>
        <w:t xml:space="preserve"> Правительства Белгородской области от 23.12.2019 N 603-пп)</w:t>
      </w:r>
    </w:p>
    <w:p w:rsidR="00281A04" w:rsidRDefault="006A0E1E">
      <w:pPr>
        <w:pStyle w:val="ConsPlusNormal0"/>
        <w:spacing w:before="200"/>
        <w:ind w:firstLine="540"/>
        <w:jc w:val="both"/>
      </w:pPr>
      <w:r>
        <w:t>- документы (сведения), подтверждающие наличие у получателя социальных услуг обстоятельств, которые ухудшают или могут ухудшить условия его жизнедеятельности (сведения декларируются);</w:t>
      </w:r>
    </w:p>
    <w:p w:rsidR="00281A04" w:rsidRDefault="006A0E1E">
      <w:pPr>
        <w:pStyle w:val="ConsPlusNormal0"/>
        <w:spacing w:before="200"/>
        <w:ind w:firstLine="540"/>
        <w:jc w:val="both"/>
      </w:pPr>
      <w:r>
        <w:t>- индивидуальная программа предоставления социальных услуг;</w:t>
      </w:r>
    </w:p>
    <w:p w:rsidR="00281A04" w:rsidRDefault="006A0E1E">
      <w:pPr>
        <w:pStyle w:val="ConsPlusNormal0"/>
        <w:spacing w:before="200"/>
        <w:ind w:firstLine="540"/>
        <w:jc w:val="both"/>
      </w:pPr>
      <w:r>
        <w:t xml:space="preserve">- </w:t>
      </w:r>
      <w:hyperlink r:id="rId252" w:tooltip="Приказ Минздрава России от 02.05.2023 N 202н &quot;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
        <w:r>
          <w:rPr>
            <w:color w:val="0000FF"/>
          </w:rPr>
          <w:t>заключение</w:t>
        </w:r>
      </w:hyperlink>
      <w:r>
        <w:t xml:space="preserve">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по форме, утвержденной приказом Минздрава России от 2 мая 2023 года N 202н "Об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а также формы заключения уполномоченной медицинской организации о наличии (об отсутствии) таких противопоказаний";</w:t>
      </w:r>
    </w:p>
    <w:p w:rsidR="00281A04" w:rsidRDefault="006A0E1E">
      <w:pPr>
        <w:pStyle w:val="ConsPlusNormal0"/>
        <w:jc w:val="both"/>
      </w:pPr>
      <w:r>
        <w:t xml:space="preserve">(в ред. </w:t>
      </w:r>
      <w:hyperlink r:id="rId253" w:tooltip="Постановление Правительства Белгородской обл. от 02.10.2023 N 547-пп &quot;О внесении изменений в постановление Правительства Белгородской области от 4 февраля 2019 года N 58-пп&quot; {КонсультантПлюс}">
        <w:r>
          <w:rPr>
            <w:color w:val="0000FF"/>
          </w:rPr>
          <w:t>постановления</w:t>
        </w:r>
      </w:hyperlink>
      <w:r>
        <w:t xml:space="preserve"> Правительства Белгородской области от 02.10.2023 N 547-пп)</w:t>
      </w:r>
    </w:p>
    <w:p w:rsidR="00281A04" w:rsidRDefault="006A0E1E">
      <w:pPr>
        <w:pStyle w:val="ConsPlusNormal0"/>
        <w:spacing w:before="200"/>
        <w:ind w:firstLine="540"/>
        <w:jc w:val="both"/>
      </w:pPr>
      <w:r>
        <w:t xml:space="preserve">- абзац исключен. - </w:t>
      </w:r>
      <w:hyperlink r:id="rId254" w:tooltip="Постановление Правительства Белгородской обл. от 02.10.2023 N 547-пп &quot;О внесении изменений в постановление Правительства Белгородской области от 4 февраля 2019 года N 58-пп&quot; {КонсультантПлюс}">
        <w:r>
          <w:rPr>
            <w:color w:val="0000FF"/>
          </w:rPr>
          <w:t>Постановление</w:t>
        </w:r>
      </w:hyperlink>
      <w:r>
        <w:t xml:space="preserve"> Правительства Белгородской области от 02.10.2023 N 547-пп;</w:t>
      </w:r>
    </w:p>
    <w:p w:rsidR="00281A04" w:rsidRDefault="006A0E1E">
      <w:pPr>
        <w:pStyle w:val="ConsPlusNormal0"/>
        <w:spacing w:before="200"/>
        <w:ind w:firstLine="540"/>
        <w:jc w:val="both"/>
      </w:pPr>
      <w:r>
        <w:t xml:space="preserve">- документ, подтверждающий отнесение заявителя к категориям граждан, указанным в </w:t>
      </w:r>
      <w:hyperlink w:anchor="P2323" w:tooltip="4.2. Социальные услуги в форме социального обслуживания на дому предоставляются бесплатно:">
        <w:r>
          <w:rPr>
            <w:color w:val="0000FF"/>
          </w:rPr>
          <w:t>пункте 4.2 раздела 4</w:t>
        </w:r>
      </w:hyperlink>
      <w:r>
        <w:t xml:space="preserve"> настоящего Порядка, имеющих право на получение социальных услуг бесплатно вне зависимости от величины среднедушевого дохода;</w:t>
      </w:r>
    </w:p>
    <w:p w:rsidR="00281A04" w:rsidRDefault="006A0E1E">
      <w:pPr>
        <w:pStyle w:val="ConsPlusNormal0"/>
        <w:spacing w:before="200"/>
        <w:ind w:firstLine="540"/>
        <w:jc w:val="both"/>
      </w:pPr>
      <w:r>
        <w:t xml:space="preserve">- документы об условиях проживания и составе семьи (при ее наличии) получателя социальных услуг, доходах получателя социальных услуг и членов его семьи (при наличии), принадлежащем ему (им) имуществе, необходимые для определения среднедушевого дохода для предоставления социальных услуг бесплатно согласно </w:t>
      </w:r>
      <w:hyperlink r:id="rId255" w:tooltip="Постановление Правительства РФ от 18.10.2014 N 1075 (ред. от 30.10.2021) &quot;Об утверждении Правил определения среднедушевого дохода для предоставления социальных услуг бесплатно&quot; {КонсультантПлюс}">
        <w:r>
          <w:rPr>
            <w:color w:val="0000FF"/>
          </w:rPr>
          <w:t>Правилам</w:t>
        </w:r>
      </w:hyperlink>
      <w:r>
        <w:t>, утвержденным Постановлением Правительства Российской Федерации от 18 октября 2014 года N 1075.</w:t>
      </w:r>
    </w:p>
    <w:p w:rsidR="00281A04" w:rsidRDefault="006A0E1E">
      <w:pPr>
        <w:pStyle w:val="ConsPlusNormal0"/>
        <w:spacing w:before="200"/>
        <w:ind w:firstLine="540"/>
        <w:jc w:val="both"/>
      </w:pPr>
      <w:r>
        <w:t xml:space="preserve">При отсутствии у гражданина возможности подтвердить документально какие-либо виды своих доходов, за исключением доходов от трудовой и индивидуальной предпринимательской деятельности, он </w:t>
      </w:r>
      <w:r>
        <w:lastRenderedPageBreak/>
        <w:t>может самостоятельно декларировать такие доходы (либо их отсутствие) в отдельно поданном заявлении.</w:t>
      </w:r>
    </w:p>
    <w:p w:rsidR="00281A04" w:rsidRDefault="006A0E1E">
      <w:pPr>
        <w:pStyle w:val="ConsPlusNormal0"/>
        <w:spacing w:before="200"/>
        <w:ind w:firstLine="540"/>
        <w:jc w:val="both"/>
      </w:pPr>
      <w:bookmarkStart w:id="24" w:name="P2296"/>
      <w:bookmarkEnd w:id="24"/>
      <w:r>
        <w:t>3.2. Документы, необходимые для предоставления срочных социальных услуг:</w:t>
      </w:r>
    </w:p>
    <w:p w:rsidR="00281A04" w:rsidRDefault="006A0E1E">
      <w:pPr>
        <w:pStyle w:val="ConsPlusNormal0"/>
        <w:spacing w:before="200"/>
        <w:ind w:firstLine="540"/>
        <w:jc w:val="both"/>
      </w:pPr>
      <w:r>
        <w:t>- документ, удостоверяющий личность получателя социальных услуг (представителя).</w:t>
      </w:r>
    </w:p>
    <w:p w:rsidR="00281A04" w:rsidRDefault="006A0E1E">
      <w:pPr>
        <w:pStyle w:val="ConsPlusNormal0"/>
        <w:spacing w:before="200"/>
        <w:ind w:firstLine="540"/>
        <w:jc w:val="both"/>
      </w:pPr>
      <w:r>
        <w:t>При отсутствии по уважительной причине документов, удостоверяющих личность получателя социальных услуг, необходимые сведения декларируются;</w:t>
      </w:r>
    </w:p>
    <w:p w:rsidR="00281A04" w:rsidRDefault="006A0E1E">
      <w:pPr>
        <w:pStyle w:val="ConsPlusNormal0"/>
        <w:spacing w:before="200"/>
        <w:ind w:firstLine="540"/>
        <w:jc w:val="both"/>
      </w:pPr>
      <w:r>
        <w:t>- документ, подтверждающий полномочия представителя (при обращении за получением социальных услуг представителя получателя социальных услуг);</w:t>
      </w:r>
    </w:p>
    <w:p w:rsidR="00281A04" w:rsidRDefault="006A0E1E">
      <w:pPr>
        <w:pStyle w:val="ConsPlusNormal0"/>
        <w:spacing w:before="200"/>
        <w:ind w:firstLine="540"/>
        <w:jc w:val="both"/>
      </w:pPr>
      <w:r>
        <w:t>- решение о предоставлении срочных социальных услуг;</w:t>
      </w:r>
    </w:p>
    <w:p w:rsidR="00281A04" w:rsidRDefault="006A0E1E">
      <w:pPr>
        <w:pStyle w:val="ConsPlusNormal0"/>
        <w:spacing w:before="200"/>
        <w:ind w:firstLine="540"/>
        <w:jc w:val="both"/>
      </w:pPr>
      <w:r>
        <w:t>- сведения о страховом номере индивидуального лицевого счета (копия страхового свидетельства обязательного пенсионного страхования, или копия страхового свидетельства государственного пенсионного страхования, или копия документа, подтверждающего регистрацию в системе индивидуального (персонифицированного) учета, в том числе в форме электронного документа) (при наличии);</w:t>
      </w:r>
    </w:p>
    <w:p w:rsidR="00281A04" w:rsidRDefault="006A0E1E">
      <w:pPr>
        <w:pStyle w:val="ConsPlusNormal0"/>
        <w:jc w:val="both"/>
      </w:pPr>
      <w:r>
        <w:t xml:space="preserve">(в ред. </w:t>
      </w:r>
      <w:hyperlink r:id="rId256" w:tooltip="Постановление Правительства Белгородской обл. от 04.10.2021 N 439-пп &quot;О внесении изменений в постановление Правительства Белгородской области от 4 февраля 2019 года N 58-пп&quot; {КонсультантПлюс}">
        <w:r>
          <w:rPr>
            <w:color w:val="0000FF"/>
          </w:rPr>
          <w:t>постановления</w:t>
        </w:r>
      </w:hyperlink>
      <w:r>
        <w:t xml:space="preserve"> Правительства Белгородской области от 04.10.2021 N 439-пп)</w:t>
      </w:r>
    </w:p>
    <w:p w:rsidR="00281A04" w:rsidRDefault="006A0E1E">
      <w:pPr>
        <w:pStyle w:val="ConsPlusNormal0"/>
        <w:spacing w:before="200"/>
        <w:ind w:firstLine="540"/>
        <w:jc w:val="both"/>
      </w:pPr>
      <w:r>
        <w:t>- документы (сведения), подтверждающие наличие у получателя социальных услуг обстоятельств, которые ухудшают или могут ухудшить условия его жизнедеятельности, послуживших основанием для признания гражданина нуждающимся в социальных услугах (сведения декларируются).</w:t>
      </w:r>
    </w:p>
    <w:p w:rsidR="00281A04" w:rsidRDefault="006A0E1E">
      <w:pPr>
        <w:pStyle w:val="ConsPlusNormal0"/>
        <w:spacing w:before="200"/>
        <w:ind w:firstLine="540"/>
        <w:jc w:val="both"/>
      </w:pPr>
      <w:r>
        <w:t>3.3. Документы представляются в подлинниках или копиях, удостоверенных в установленном порядке.</w:t>
      </w:r>
    </w:p>
    <w:p w:rsidR="00281A04" w:rsidRDefault="006A0E1E">
      <w:pPr>
        <w:pStyle w:val="ConsPlusNormal0"/>
        <w:spacing w:before="200"/>
        <w:ind w:firstLine="540"/>
        <w:jc w:val="both"/>
      </w:pPr>
      <w:r>
        <w:t>При предъявлении подлинников орган, уполномоченный на признание граждан нуждающимися в социальном обслуживании (далее - уполномоченный орган муниципального образования), и поставщик социальных услуг самостоятельно заверяют копии документов, представленных получателем социальных услуг.</w:t>
      </w:r>
    </w:p>
    <w:p w:rsidR="00281A04" w:rsidRDefault="006A0E1E">
      <w:pPr>
        <w:pStyle w:val="ConsPlusNormal0"/>
        <w:jc w:val="both"/>
      </w:pPr>
      <w:r>
        <w:t xml:space="preserve">(в ред. </w:t>
      </w:r>
      <w:hyperlink r:id="rId257" w:tooltip="Постановление Правительства Белгородской обл. от 26.07.2021 N 297-пп &quot;О внесении изменений в некоторые постановления Правительства Белгородской области&quot; {КонсультантПлюс}">
        <w:r>
          <w:rPr>
            <w:color w:val="0000FF"/>
          </w:rPr>
          <w:t>постановления</w:t>
        </w:r>
      </w:hyperlink>
      <w:r>
        <w:t xml:space="preserve"> Правительства Белгородской области от 26.07.2021 N 297-пп)</w:t>
      </w:r>
    </w:p>
    <w:p w:rsidR="00281A04" w:rsidRDefault="006A0E1E">
      <w:pPr>
        <w:pStyle w:val="ConsPlusNormal0"/>
        <w:spacing w:before="200"/>
        <w:ind w:firstLine="540"/>
        <w:jc w:val="both"/>
      </w:pPr>
      <w:r>
        <w:t>3.4. Документы, необходимые для предоставления социальных услуг в форме социального обслуживания на дому, представляются получателем социальных услуг лично либо подлежат представлению в рамках межведомственного информационного взаимодействия в соответствии с действующим законодательством.</w:t>
      </w:r>
    </w:p>
    <w:p w:rsidR="00281A04" w:rsidRDefault="006A0E1E">
      <w:pPr>
        <w:pStyle w:val="ConsPlusNormal0"/>
        <w:spacing w:before="200"/>
        <w:ind w:firstLine="540"/>
        <w:jc w:val="both"/>
      </w:pPr>
      <w:r>
        <w:t xml:space="preserve">К документам, подлежащим представлению заявителем лично, относятся документы, предусмотренные </w:t>
      </w:r>
      <w:hyperlink r:id="rId258" w:tooltip="Федеральный закон от 27.07.2010 N 210-ФЗ (ред. от 31.07.2023) &quot;Об организации предоставления государственных и муниципальных услуг&quot; {КонсультантПлюс}">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281A04" w:rsidRDefault="006A0E1E">
      <w:pPr>
        <w:pStyle w:val="ConsPlusNormal0"/>
        <w:spacing w:before="200"/>
        <w:ind w:firstLine="540"/>
        <w:jc w:val="both"/>
      </w:pPr>
      <w:r>
        <w:t>К документам, которые подлежат представлению в рамках межведомственного информационного взаимодействия, относятся:</w:t>
      </w:r>
    </w:p>
    <w:p w:rsidR="00281A04" w:rsidRDefault="006A0E1E">
      <w:pPr>
        <w:pStyle w:val="ConsPlusNormal0"/>
        <w:spacing w:before="200"/>
        <w:ind w:firstLine="540"/>
        <w:jc w:val="both"/>
      </w:pPr>
      <w:r>
        <w:t>- сведения из органа, осуществляющего пенсионное обеспечение гражданина, о размере социальных выплат застрахованного лица (включая пенсию);</w:t>
      </w:r>
    </w:p>
    <w:p w:rsidR="00281A04" w:rsidRDefault="006A0E1E">
      <w:pPr>
        <w:pStyle w:val="ConsPlusNormal0"/>
        <w:spacing w:before="200"/>
        <w:ind w:firstLine="540"/>
        <w:jc w:val="both"/>
      </w:pPr>
      <w:r>
        <w:t>- информация органа регистрационного учета по месту пребывания или по месту жительства гражданина;</w:t>
      </w:r>
    </w:p>
    <w:p w:rsidR="00281A04" w:rsidRDefault="006A0E1E">
      <w:pPr>
        <w:pStyle w:val="ConsPlusNormal0"/>
        <w:spacing w:before="200"/>
        <w:ind w:firstLine="540"/>
        <w:jc w:val="both"/>
      </w:pPr>
      <w:r>
        <w:t>- сведения об инвалидности, содержащиеся в федеральном реестре инвалидов или из документов, выдаваемых федеральными государственными учреждениями медико-социальной экспертизы (для лиц, признанных инвалидами).</w:t>
      </w:r>
    </w:p>
    <w:p w:rsidR="00281A04" w:rsidRDefault="006A0E1E">
      <w:pPr>
        <w:pStyle w:val="ConsPlusNormal0"/>
        <w:spacing w:before="200"/>
        <w:ind w:firstLine="540"/>
        <w:jc w:val="both"/>
      </w:pPr>
      <w:r>
        <w:t xml:space="preserve">В случае участия уполномоченного органа муниципального образования и поставщика социальных услуг в межведомственном информационном взаимодействии, данные документы у получателя социальных услуг не </w:t>
      </w:r>
      <w:proofErr w:type="spellStart"/>
      <w:r>
        <w:t>истребуются</w:t>
      </w:r>
      <w:proofErr w:type="spellEnd"/>
      <w:r>
        <w:t>, поставщик социальных услуг получает их в порядке межведомственного информационного взаимодействия.</w:t>
      </w:r>
    </w:p>
    <w:p w:rsidR="00281A04" w:rsidRDefault="006A0E1E">
      <w:pPr>
        <w:pStyle w:val="ConsPlusNormal0"/>
        <w:jc w:val="both"/>
      </w:pPr>
      <w:r>
        <w:t xml:space="preserve">(в ред. </w:t>
      </w:r>
      <w:hyperlink r:id="rId259" w:tooltip="Постановление Правительства Белгородской обл. от 26.07.2021 N 297-пп &quot;О внесении изменений в некоторые постановления Правительства Белгородской области&quot; {КонсультантПлюс}">
        <w:r>
          <w:rPr>
            <w:color w:val="0000FF"/>
          </w:rPr>
          <w:t>постановления</w:t>
        </w:r>
      </w:hyperlink>
      <w:r>
        <w:t xml:space="preserve"> Правительства Белгородской области от 26.07.2021 N 297-пп)</w:t>
      </w:r>
    </w:p>
    <w:p w:rsidR="00281A04" w:rsidRDefault="006A0E1E">
      <w:pPr>
        <w:pStyle w:val="ConsPlusNormal0"/>
        <w:jc w:val="both"/>
      </w:pPr>
      <w:r>
        <w:lastRenderedPageBreak/>
        <w:t xml:space="preserve">(п. 3.4 в ред. </w:t>
      </w:r>
      <w:hyperlink r:id="rId260" w:tooltip="Постановление Правительства Белгородской обл. от 18.05.2020 N 197-пп &quot;О внесении изменений в некоторые постановления Правительства Белгородской области&quot; {КонсультантПлюс}">
        <w:r>
          <w:rPr>
            <w:color w:val="0000FF"/>
          </w:rPr>
          <w:t>постановления</w:t>
        </w:r>
      </w:hyperlink>
      <w:r>
        <w:t xml:space="preserve"> Правительства Белгородской области от 18.05.2020 N 197-пп)</w:t>
      </w:r>
    </w:p>
    <w:p w:rsidR="00281A04" w:rsidRDefault="006A0E1E">
      <w:pPr>
        <w:pStyle w:val="ConsPlusNormal0"/>
        <w:spacing w:before="200"/>
        <w:ind w:firstLine="540"/>
        <w:jc w:val="both"/>
      </w:pPr>
      <w:r>
        <w:t xml:space="preserve">3.5. Достоверность сведений, указанных в </w:t>
      </w:r>
      <w:hyperlink w:anchor="P2278" w:tooltip="3.1. Документы, необходимые для предоставления социальных услуг, за исключением срочных социальных услуг:">
        <w:r>
          <w:rPr>
            <w:color w:val="0000FF"/>
          </w:rPr>
          <w:t>пунктах 3.1</w:t>
        </w:r>
      </w:hyperlink>
      <w:r>
        <w:t xml:space="preserve"> и </w:t>
      </w:r>
      <w:hyperlink w:anchor="P2296" w:tooltip="3.2. Документы, необходимые для предоставления срочных социальных услуг:">
        <w:r>
          <w:rPr>
            <w:color w:val="0000FF"/>
          </w:rPr>
          <w:t>3.2 раздела 3</w:t>
        </w:r>
      </w:hyperlink>
      <w:r>
        <w:t xml:space="preserve"> Порядка, может быть проверена соответственно уполномоченным органом муниципального образования и поставщиком социальных услуг.</w:t>
      </w:r>
    </w:p>
    <w:p w:rsidR="00281A04" w:rsidRDefault="006A0E1E">
      <w:pPr>
        <w:pStyle w:val="ConsPlusNormal0"/>
        <w:jc w:val="both"/>
      </w:pPr>
      <w:r>
        <w:t xml:space="preserve">(в ред. </w:t>
      </w:r>
      <w:hyperlink r:id="rId261" w:tooltip="Постановление Правительства Белгородской обл. от 26.07.2021 N 297-пп &quot;О внесении изменений в некоторые постановления Правительства Белгородской области&quot; {КонсультантПлюс}">
        <w:r>
          <w:rPr>
            <w:color w:val="0000FF"/>
          </w:rPr>
          <w:t>Постановления</w:t>
        </w:r>
      </w:hyperlink>
      <w:r>
        <w:t xml:space="preserve"> Правительства Белгородской области от 26.07.2021 N 297-пп)</w:t>
      </w:r>
    </w:p>
    <w:p w:rsidR="00281A04" w:rsidRDefault="00281A04">
      <w:pPr>
        <w:pStyle w:val="ConsPlusNormal0"/>
        <w:jc w:val="both"/>
      </w:pPr>
    </w:p>
    <w:p w:rsidR="00281A04" w:rsidRDefault="006A0E1E">
      <w:pPr>
        <w:pStyle w:val="ConsPlusTitle0"/>
        <w:jc w:val="center"/>
        <w:outlineLvl w:val="1"/>
      </w:pPr>
      <w:r>
        <w:t>4. Правила предоставления социальных услуг</w:t>
      </w:r>
    </w:p>
    <w:p w:rsidR="00281A04" w:rsidRDefault="006A0E1E">
      <w:pPr>
        <w:pStyle w:val="ConsPlusTitle0"/>
        <w:jc w:val="center"/>
      </w:pPr>
      <w:r>
        <w:t>бесплатно либо за плату или частичную плату</w:t>
      </w:r>
    </w:p>
    <w:p w:rsidR="00281A04" w:rsidRDefault="00281A04">
      <w:pPr>
        <w:pStyle w:val="ConsPlusNormal0"/>
        <w:jc w:val="both"/>
      </w:pPr>
    </w:p>
    <w:p w:rsidR="00281A04" w:rsidRDefault="006A0E1E">
      <w:pPr>
        <w:pStyle w:val="ConsPlusNormal0"/>
        <w:ind w:firstLine="540"/>
        <w:jc w:val="both"/>
      </w:pPr>
      <w:r>
        <w:t>4.1. Социальные услуги в форме социального обслуживания на дому предоставляются получателям социальных услуг поставщиками социальных услуг бесплатно, за плату или частичную плату.</w:t>
      </w:r>
    </w:p>
    <w:p w:rsidR="00281A04" w:rsidRDefault="006A0E1E">
      <w:pPr>
        <w:pStyle w:val="ConsPlusNormal0"/>
        <w:spacing w:before="200"/>
        <w:ind w:firstLine="540"/>
        <w:jc w:val="both"/>
      </w:pPr>
      <w:bookmarkStart w:id="25" w:name="P2323"/>
      <w:bookmarkEnd w:id="25"/>
      <w:r>
        <w:t>4.2. Социальные услуги в форме социального обслуживания на дому предоставляются бесплатно:</w:t>
      </w:r>
    </w:p>
    <w:p w:rsidR="00281A04" w:rsidRDefault="006A0E1E">
      <w:pPr>
        <w:pStyle w:val="ConsPlusNormal0"/>
        <w:spacing w:before="200"/>
        <w:ind w:firstLine="540"/>
        <w:jc w:val="both"/>
      </w:pPr>
      <w:r>
        <w:t>1) лицам, пострадавшим в результате чрезвычайных ситуаций, вооруженных межнациональных (межэтнических) конфликтов;</w:t>
      </w:r>
    </w:p>
    <w:p w:rsidR="00281A04" w:rsidRDefault="006A0E1E">
      <w:pPr>
        <w:pStyle w:val="ConsPlusNormal0"/>
        <w:spacing w:before="200"/>
        <w:ind w:firstLine="540"/>
        <w:jc w:val="both"/>
      </w:pPr>
      <w:r>
        <w:t>2) несовершеннолетним детям;</w:t>
      </w:r>
    </w:p>
    <w:p w:rsidR="00281A04" w:rsidRDefault="006A0E1E">
      <w:pPr>
        <w:pStyle w:val="ConsPlusNormal0"/>
        <w:spacing w:before="200"/>
        <w:ind w:firstLine="540"/>
        <w:jc w:val="both"/>
      </w:pPr>
      <w:r>
        <w:t>3) гражданам, признанным нуждающимися в предоставлении срочных социальных услуг;</w:t>
      </w:r>
    </w:p>
    <w:p w:rsidR="00281A04" w:rsidRDefault="006A0E1E">
      <w:pPr>
        <w:pStyle w:val="ConsPlusNormal0"/>
        <w:spacing w:before="200"/>
        <w:ind w:firstLine="540"/>
        <w:jc w:val="both"/>
      </w:pPr>
      <w:r>
        <w:t>4) получателям социальных услуг в случае, если на дату обращения их среднедушевой доход ниже предельной величины или равен предельной величине среднедушевого дохода для предоставления социальных услуг бесплатно, установленной законодательством Белгородской области;</w:t>
      </w:r>
    </w:p>
    <w:p w:rsidR="00281A04" w:rsidRDefault="006A0E1E">
      <w:pPr>
        <w:pStyle w:val="ConsPlusNormal0"/>
        <w:spacing w:before="200"/>
        <w:ind w:firstLine="540"/>
        <w:jc w:val="both"/>
      </w:pPr>
      <w:r>
        <w:t>5) инвалидам Великой Отечественной войны;</w:t>
      </w:r>
    </w:p>
    <w:p w:rsidR="00281A04" w:rsidRDefault="006A0E1E">
      <w:pPr>
        <w:pStyle w:val="ConsPlusNormal0"/>
        <w:spacing w:before="200"/>
        <w:ind w:firstLine="540"/>
        <w:jc w:val="both"/>
      </w:pPr>
      <w:r>
        <w:t>6) участникам Великой Отечественной войны;</w:t>
      </w:r>
    </w:p>
    <w:p w:rsidR="00281A04" w:rsidRDefault="006A0E1E">
      <w:pPr>
        <w:pStyle w:val="ConsPlusNormal0"/>
        <w:spacing w:before="200"/>
        <w:ind w:firstLine="540"/>
        <w:jc w:val="both"/>
      </w:pPr>
      <w:r>
        <w:t>7) инвалидам боевых действий;</w:t>
      </w:r>
    </w:p>
    <w:p w:rsidR="00281A04" w:rsidRDefault="006A0E1E">
      <w:pPr>
        <w:pStyle w:val="ConsPlusNormal0"/>
        <w:spacing w:before="200"/>
        <w:ind w:firstLine="540"/>
        <w:jc w:val="both"/>
      </w:pPr>
      <w:r>
        <w:t>8) участникам специальных военных операций, ставшим вследствие них инвалидами;</w:t>
      </w:r>
    </w:p>
    <w:p w:rsidR="00281A04" w:rsidRDefault="006A0E1E">
      <w:pPr>
        <w:pStyle w:val="ConsPlusNormal0"/>
        <w:spacing w:before="200"/>
        <w:ind w:firstLine="540"/>
        <w:jc w:val="both"/>
      </w:pPr>
      <w:r>
        <w:t>9) членам семей погибших участников специальной военной операции. Членами семей лиц, названных в настоящем подпункте, признаются:</w:t>
      </w:r>
    </w:p>
    <w:p w:rsidR="00281A04" w:rsidRDefault="006A0E1E">
      <w:pPr>
        <w:pStyle w:val="ConsPlusNormal0"/>
        <w:spacing w:before="200"/>
        <w:ind w:firstLine="540"/>
        <w:jc w:val="both"/>
      </w:pPr>
      <w:r>
        <w:t>- супруг (супруга);</w:t>
      </w:r>
    </w:p>
    <w:p w:rsidR="00281A04" w:rsidRDefault="006A0E1E">
      <w:pPr>
        <w:pStyle w:val="ConsPlusNormal0"/>
        <w:spacing w:before="200"/>
        <w:ind w:firstLine="540"/>
        <w:jc w:val="both"/>
      </w:pPr>
      <w:r>
        <w:t>- дети, не достигшие возраста 18 лет;</w:t>
      </w:r>
    </w:p>
    <w:p w:rsidR="00281A04" w:rsidRDefault="006A0E1E">
      <w:pPr>
        <w:pStyle w:val="ConsPlusNormal0"/>
        <w:spacing w:before="200"/>
        <w:ind w:firstLine="540"/>
        <w:jc w:val="both"/>
      </w:pPr>
      <w:r>
        <w:t>- дети старше 18 лет, ставшие инвалидами до достижения ими возраста 18 лет;</w:t>
      </w:r>
    </w:p>
    <w:p w:rsidR="00281A04" w:rsidRDefault="006A0E1E">
      <w:pPr>
        <w:pStyle w:val="ConsPlusNormal0"/>
        <w:spacing w:before="200"/>
        <w:ind w:firstLine="540"/>
        <w:jc w:val="both"/>
      </w:pPr>
      <w:r>
        <w:t>- дети в возрасте до 23 лет, обучающиеся в образовательных организациях по очной форме обучения;</w:t>
      </w:r>
    </w:p>
    <w:p w:rsidR="00281A04" w:rsidRDefault="006A0E1E">
      <w:pPr>
        <w:pStyle w:val="ConsPlusNormal0"/>
        <w:spacing w:before="200"/>
        <w:ind w:firstLine="540"/>
        <w:jc w:val="both"/>
      </w:pPr>
      <w:r>
        <w:t>- родители, проживавшие совместно с указанными лицами на дату их гибели (смерти);</w:t>
      </w:r>
    </w:p>
    <w:p w:rsidR="00281A04" w:rsidRDefault="006A0E1E">
      <w:pPr>
        <w:pStyle w:val="ConsPlusNormal0"/>
        <w:spacing w:before="200"/>
        <w:ind w:firstLine="540"/>
        <w:jc w:val="both"/>
      </w:pPr>
      <w:r>
        <w:t>- лица, находившиеся на иждивении указанных лиц на дату их гибели (смерти);</w:t>
      </w:r>
    </w:p>
    <w:p w:rsidR="00281A04" w:rsidRDefault="006A0E1E">
      <w:pPr>
        <w:pStyle w:val="ConsPlusNormal0"/>
        <w:jc w:val="both"/>
      </w:pPr>
      <w:r>
        <w:t>(</w:t>
      </w:r>
      <w:proofErr w:type="spellStart"/>
      <w:r>
        <w:t>пп</w:t>
      </w:r>
      <w:proofErr w:type="spellEnd"/>
      <w:r>
        <w:t xml:space="preserve">. 9 в ред. </w:t>
      </w:r>
      <w:hyperlink r:id="rId262" w:tooltip="Постановление Правительства Белгородской обл. от 25.12.2023 N 740-пп &quot;О внесении изменений в постановление Правительства Белгородской области от 4 февраля 2019 года N 58-пп&quot; {КонсультантПлюс}">
        <w:r>
          <w:rPr>
            <w:color w:val="0000FF"/>
          </w:rPr>
          <w:t>Постановления</w:t>
        </w:r>
      </w:hyperlink>
      <w:r>
        <w:t xml:space="preserve"> Правительства Белгородской области от 25.12.2023 N 740-пп)</w:t>
      </w:r>
    </w:p>
    <w:p w:rsidR="00281A04" w:rsidRDefault="006A0E1E">
      <w:pPr>
        <w:pStyle w:val="ConsPlusNormal0"/>
        <w:spacing w:before="200"/>
        <w:ind w:firstLine="540"/>
        <w:jc w:val="both"/>
      </w:pPr>
      <w:r>
        <w:t>10) лицам, награжденным знаком "Жителю блокадного Ленинграда";</w:t>
      </w:r>
    </w:p>
    <w:p w:rsidR="00281A04" w:rsidRDefault="006A0E1E">
      <w:pPr>
        <w:pStyle w:val="ConsPlusNormal0"/>
        <w:spacing w:before="200"/>
        <w:ind w:firstLine="540"/>
        <w:jc w:val="both"/>
      </w:pPr>
      <w:r>
        <w:t>11) лицам, награжденным знаком "Житель осажденного Севастополя";</w:t>
      </w:r>
    </w:p>
    <w:p w:rsidR="00281A04" w:rsidRDefault="006A0E1E">
      <w:pPr>
        <w:pStyle w:val="ConsPlusNormal0"/>
        <w:spacing w:before="200"/>
        <w:ind w:firstLine="540"/>
        <w:jc w:val="both"/>
      </w:pPr>
      <w:r>
        <w:t>12)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
    <w:p w:rsidR="00281A04" w:rsidRDefault="006A0E1E">
      <w:pPr>
        <w:pStyle w:val="ConsPlusNormal0"/>
        <w:spacing w:before="200"/>
        <w:ind w:firstLine="540"/>
        <w:jc w:val="both"/>
      </w:pPr>
      <w:r>
        <w:lastRenderedPageBreak/>
        <w:t>13) инвалидам, являющимся супругами или родителями участников специальной военной операции.</w:t>
      </w:r>
    </w:p>
    <w:p w:rsidR="00281A04" w:rsidRDefault="006A0E1E">
      <w:pPr>
        <w:pStyle w:val="ConsPlusNormal0"/>
        <w:jc w:val="both"/>
      </w:pPr>
      <w:r>
        <w:t>(</w:t>
      </w:r>
      <w:proofErr w:type="spellStart"/>
      <w:r>
        <w:t>пп</w:t>
      </w:r>
      <w:proofErr w:type="spellEnd"/>
      <w:r>
        <w:t xml:space="preserve">. 13 введен </w:t>
      </w:r>
      <w:hyperlink r:id="rId263" w:tooltip="Постановление Правительства Белгородской обл. от 25.12.2023 N 740-пп &quot;О внесении изменений в постановление Правительства Белгородской области от 4 февраля 2019 года N 58-пп&quot; {КонсультантПлюс}">
        <w:r>
          <w:rPr>
            <w:color w:val="0000FF"/>
          </w:rPr>
          <w:t>Постановлением</w:t>
        </w:r>
      </w:hyperlink>
      <w:r>
        <w:t xml:space="preserve"> Правительства Белгородской области от 25.12.2023 N 740-пп)</w:t>
      </w:r>
    </w:p>
    <w:p w:rsidR="00281A04" w:rsidRDefault="006A0E1E">
      <w:pPr>
        <w:pStyle w:val="ConsPlusNormal0"/>
        <w:jc w:val="both"/>
      </w:pPr>
      <w:r>
        <w:t xml:space="preserve">(п. 4.2 в ред. </w:t>
      </w:r>
      <w:hyperlink r:id="rId264" w:tooltip="Постановление Правительства Белгородской обл. от 10.04.2023 N 174-пп &quot;О внесении изменений в некоторые постановления Правительства Белгородской области&quot; {КонсультантПлюс}">
        <w:r>
          <w:rPr>
            <w:color w:val="0000FF"/>
          </w:rPr>
          <w:t>постановления</w:t>
        </w:r>
      </w:hyperlink>
      <w:r>
        <w:t xml:space="preserve"> Правительства Белгородской области от 10.04.2023 N 174-пп)</w:t>
      </w:r>
    </w:p>
    <w:p w:rsidR="00281A04" w:rsidRDefault="006A0E1E">
      <w:pPr>
        <w:pStyle w:val="ConsPlusNormal0"/>
        <w:spacing w:before="200"/>
        <w:ind w:firstLine="540"/>
        <w:jc w:val="both"/>
      </w:pPr>
      <w:r>
        <w:t>4.3. Социальные услуги в форме социального обслуживания на дому предоставляются за плату или частичную плату, если на дату обращения среднедушевой доход получателей социальных услуг превышает предельную величину среднедушевого дохода для предоставления социальных услуг бесплатно, установленную законодательством Белгородской области.</w:t>
      </w:r>
    </w:p>
    <w:p w:rsidR="00281A04" w:rsidRDefault="006A0E1E">
      <w:pPr>
        <w:pStyle w:val="ConsPlusNormal0"/>
        <w:spacing w:before="200"/>
        <w:ind w:firstLine="540"/>
        <w:jc w:val="both"/>
      </w:pPr>
      <w:r>
        <w:t>4.4. Размер ежемесячной платы за предоставление социальных услуг в форме социального обслуживания на дому рассчитывается на основе тарифов на социальные услуги,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 установленной законодательством Белгородской области.</w:t>
      </w:r>
    </w:p>
    <w:p w:rsidR="00281A04" w:rsidRDefault="006A0E1E">
      <w:pPr>
        <w:pStyle w:val="ConsPlusNormal0"/>
        <w:spacing w:before="200"/>
        <w:ind w:firstLine="540"/>
        <w:jc w:val="both"/>
      </w:pPr>
      <w:r>
        <w:t xml:space="preserve">4.5. Среднедушевой доход получателя социальных услуг рассчитывается поставщиком социальных услуг в соответствии с </w:t>
      </w:r>
      <w:hyperlink r:id="rId265" w:tooltip="Постановление Правительства РФ от 18.10.2014 N 1075 (ред. от 30.10.2021) &quot;Об утверждении Правил определения среднедушевого дохода для предоставления социальных услуг бесплатно&quot; {КонсультантПлюс}">
        <w:r>
          <w:rPr>
            <w:color w:val="0000FF"/>
          </w:rPr>
          <w:t>Правилами</w:t>
        </w:r>
      </w:hyperlink>
      <w:r>
        <w:t xml:space="preserve"> определения среднедушевого дохода для предоставления социальных услуг бесплатно, утвержденными Постановлением Правительства Российской Федерации от 18 октября 2014 года N 1075.</w:t>
      </w:r>
    </w:p>
    <w:p w:rsidR="00281A04" w:rsidRDefault="006A0E1E">
      <w:pPr>
        <w:pStyle w:val="ConsPlusNormal0"/>
        <w:spacing w:before="200"/>
        <w:ind w:firstLine="540"/>
        <w:jc w:val="both"/>
      </w:pPr>
      <w:r>
        <w:t xml:space="preserve">4.6. Решение об оказании социальных услуг в форме социального обслуживания на дому бесплатно, за плату или частичную плату принимается поставщиком социальных услуг в соответствии с требованиями законодательства, на основании представляемых получателем социальных услуг документов, указанных в </w:t>
      </w:r>
      <w:hyperlink w:anchor="P2278" w:tooltip="3.1. Документы, необходимые для предоставления социальных услуг, за исключением срочных социальных услуг:">
        <w:r>
          <w:rPr>
            <w:color w:val="0000FF"/>
          </w:rPr>
          <w:t>пункте 3.1 раздела 3</w:t>
        </w:r>
      </w:hyperlink>
      <w:r>
        <w:t xml:space="preserve"> настоящего Порядка.</w:t>
      </w:r>
    </w:p>
    <w:p w:rsidR="00281A04" w:rsidRDefault="006A0E1E">
      <w:pPr>
        <w:pStyle w:val="ConsPlusNormal0"/>
        <w:spacing w:before="200"/>
        <w:ind w:firstLine="540"/>
        <w:jc w:val="both"/>
      </w:pPr>
      <w:r>
        <w:t>4.7. Плата за предоставление социальных услуг в форме социального обслуживания на дому производится на условиях и в сроки, установленные договором о предоставлении социальных услуг.</w:t>
      </w:r>
    </w:p>
    <w:p w:rsidR="00281A04" w:rsidRDefault="006A0E1E">
      <w:pPr>
        <w:pStyle w:val="ConsPlusNormal0"/>
        <w:spacing w:before="200"/>
        <w:ind w:firstLine="540"/>
        <w:jc w:val="both"/>
      </w:pPr>
      <w:r>
        <w:t>Размер ежемесячной платы за предоставление социальных услуг в форме социального обслуживания на дому рассчитывается на основе тарифов на социальные услуги, утвержденных в соответствии с законодательством Белгородской области.</w:t>
      </w:r>
    </w:p>
    <w:p w:rsidR="00281A04" w:rsidRDefault="006A0E1E">
      <w:pPr>
        <w:pStyle w:val="ConsPlusNormal0"/>
        <w:spacing w:before="200"/>
        <w:ind w:firstLine="540"/>
        <w:jc w:val="both"/>
      </w:pPr>
      <w:r>
        <w:t>Предельный уровень платы для получателя социальных услуг за предоставление социальных услуг в форме социального обслуживания на дому в соответствии с уровнем социального обслуживания, установленным на основании дифференцированного подхода к оценке состояния здоровья получателей социальных услуг, составляет:</w:t>
      </w:r>
    </w:p>
    <w:p w:rsidR="00281A04" w:rsidRDefault="006A0E1E">
      <w:pPr>
        <w:pStyle w:val="ConsPlusNormal0"/>
        <w:spacing w:before="200"/>
        <w:ind w:firstLine="540"/>
        <w:jc w:val="both"/>
      </w:pPr>
      <w:r>
        <w:t>1 уровень - 554 рубля;</w:t>
      </w:r>
    </w:p>
    <w:p w:rsidR="00281A04" w:rsidRDefault="006A0E1E">
      <w:pPr>
        <w:pStyle w:val="ConsPlusNormal0"/>
        <w:spacing w:before="200"/>
        <w:ind w:firstLine="540"/>
        <w:jc w:val="both"/>
      </w:pPr>
      <w:r>
        <w:t>2 уровень - 738,5 рубля;</w:t>
      </w:r>
    </w:p>
    <w:p w:rsidR="00281A04" w:rsidRDefault="006A0E1E">
      <w:pPr>
        <w:pStyle w:val="ConsPlusNormal0"/>
        <w:spacing w:before="200"/>
        <w:ind w:firstLine="540"/>
        <w:jc w:val="both"/>
      </w:pPr>
      <w:r>
        <w:t>3 уровень - 1200 рублей;</w:t>
      </w:r>
    </w:p>
    <w:p w:rsidR="00281A04" w:rsidRDefault="006A0E1E">
      <w:pPr>
        <w:pStyle w:val="ConsPlusNormal0"/>
        <w:spacing w:before="200"/>
        <w:ind w:firstLine="540"/>
        <w:jc w:val="both"/>
      </w:pPr>
      <w:r>
        <w:t>4 уровень - 2500 рублей;</w:t>
      </w:r>
    </w:p>
    <w:p w:rsidR="00281A04" w:rsidRDefault="006A0E1E">
      <w:pPr>
        <w:pStyle w:val="ConsPlusNormal0"/>
        <w:spacing w:before="200"/>
        <w:ind w:firstLine="540"/>
        <w:jc w:val="both"/>
      </w:pPr>
      <w:r>
        <w:t>5 уровень - 5000 рублей;</w:t>
      </w:r>
    </w:p>
    <w:p w:rsidR="00281A04" w:rsidRDefault="006A0E1E">
      <w:pPr>
        <w:pStyle w:val="ConsPlusNormal0"/>
        <w:spacing w:before="200"/>
        <w:ind w:firstLine="540"/>
        <w:jc w:val="both"/>
      </w:pPr>
      <w:r>
        <w:t>6 уровень - 1200 рублей.</w:t>
      </w:r>
    </w:p>
    <w:p w:rsidR="00281A04" w:rsidRDefault="006A0E1E">
      <w:pPr>
        <w:pStyle w:val="ConsPlusNormal0"/>
        <w:jc w:val="both"/>
      </w:pPr>
      <w:r>
        <w:t xml:space="preserve">(в ред. </w:t>
      </w:r>
      <w:hyperlink r:id="rId266" w:tooltip="Постановление Правительства Белгородской обл. от 28.12.2020 N 590-пп &quot;О внесении изменений в некоторые постановления Правительства Белгородской области&quot; {КонсультантПлюс}">
        <w:r>
          <w:rPr>
            <w:color w:val="0000FF"/>
          </w:rPr>
          <w:t>постановления</w:t>
        </w:r>
      </w:hyperlink>
      <w:r>
        <w:t xml:space="preserve"> Правительства Белгородской области от 28.12.2020 N 590-пп)</w:t>
      </w:r>
    </w:p>
    <w:p w:rsidR="00281A04" w:rsidRDefault="006A0E1E">
      <w:pPr>
        <w:pStyle w:val="ConsPlusNormal0"/>
        <w:spacing w:before="200"/>
        <w:ind w:firstLine="540"/>
        <w:jc w:val="both"/>
      </w:pPr>
      <w:r>
        <w:t>Разница между фактической стоимостью услуг и предельным уровнем платы для получателя социальных услуг компенсируется в пределах, утвержденных законом об областном бюджете на соответствующий год, ассигнований с учетом всех источников финансирования.</w:t>
      </w:r>
    </w:p>
    <w:p w:rsidR="00281A04" w:rsidRDefault="006A0E1E">
      <w:pPr>
        <w:pStyle w:val="ConsPlusNormal0"/>
        <w:spacing w:before="200"/>
        <w:ind w:firstLine="540"/>
        <w:jc w:val="both"/>
      </w:pPr>
      <w:r>
        <w:t>При необходимости получатель социальных услуг имеет право на замену социальных услуг в рамках уровня социального обслуживания на социальные услуги, равнозначные по времени их оказания, утвержденные в соответствии с законодательством Белгородской области. При этом предельный уровень платы для получателя социальных услуг в соответствии с уровнем социального обслуживания не изменится.</w:t>
      </w:r>
    </w:p>
    <w:p w:rsidR="00281A04" w:rsidRDefault="006A0E1E">
      <w:pPr>
        <w:pStyle w:val="ConsPlusNormal0"/>
        <w:spacing w:before="200"/>
        <w:ind w:firstLine="540"/>
        <w:jc w:val="both"/>
      </w:pPr>
      <w:r>
        <w:t xml:space="preserve">При предоставлении социальных услуг, не включенных в </w:t>
      </w:r>
      <w:hyperlink r:id="rId267" w:tooltip="Закон Белгородской области от 05.12.2014 N 321 (ред. от 30.11.2023) &quot;О регулировании отдельных вопросов организации социального обслуживания в Белгородской области&quot; (принят Белгородской областной Думой 27.11.2014) {КонсультантПлюс}">
        <w:r>
          <w:rPr>
            <w:color w:val="0000FF"/>
          </w:rPr>
          <w:t>перечень</w:t>
        </w:r>
      </w:hyperlink>
      <w:r>
        <w:t xml:space="preserve"> социальных услуг, </w:t>
      </w:r>
      <w:r>
        <w:lastRenderedPageBreak/>
        <w:t>предоставляемых поставщиками социальных услуг, утвержденный законом Белгородской области от 5 декабря 2014 года N 321 "О регулировании отдельных вопросов организации социального обслуживания в Белгородской области", в соответствии с уровнем социального обслуживания на дому, размер ежемесячной платы рассчитывается путем суммирования предельного уровня платы и размера платы на основе тарифов на социальные услуги, утвержденных в соответствии с законодательством Белгородской области.</w:t>
      </w:r>
    </w:p>
    <w:p w:rsidR="00281A04" w:rsidRDefault="006A0E1E">
      <w:pPr>
        <w:pStyle w:val="ConsPlusNormal0"/>
        <w:jc w:val="both"/>
      </w:pPr>
      <w:r>
        <w:t xml:space="preserve">(п. 4.7 в ред. </w:t>
      </w:r>
      <w:hyperlink r:id="rId268"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r>
          <w:rPr>
            <w:color w:val="0000FF"/>
          </w:rPr>
          <w:t>постановления</w:t>
        </w:r>
      </w:hyperlink>
      <w:r>
        <w:t xml:space="preserve"> Правительства Белгородской области от 23.12.2019 N 603-пп)</w:t>
      </w:r>
    </w:p>
    <w:p w:rsidR="00281A04" w:rsidRDefault="006A0E1E">
      <w:pPr>
        <w:pStyle w:val="ConsPlusNormal0"/>
        <w:spacing w:before="200"/>
        <w:ind w:firstLine="540"/>
        <w:jc w:val="both"/>
      </w:pPr>
      <w:r>
        <w:t xml:space="preserve">В случае принятия решения на территории муниципального образования Белгородской области об организации оказания государственных услуг в социальной сфере по направлению социальное обслуживание в соответствии с </w:t>
      </w:r>
      <w:hyperlink r:id="rId269" w:tooltip="Федеральный закон от 13.07.2020 N 189-ФЗ (ред. от 28.12.2022) &quot;О государственном (муниципальном) социальном заказе на оказание государственных (муниципальных) услуг в социальной сфере&quot; {КонсультантПлюс}">
        <w:r>
          <w:rPr>
            <w:color w:val="0000FF"/>
          </w:rPr>
          <w:t>частью 3 статьи 28</w:t>
        </w:r>
      </w:hyperlink>
      <w:r>
        <w:t xml:space="preserve"> Федерального закона от 13 июля 2020 года N 189-ФЗ "О государственном (муниципальном) социальном заказе на оказание государственных (муниципальных) услуг в социальной сфере":</w:t>
      </w:r>
    </w:p>
    <w:p w:rsidR="00281A04" w:rsidRDefault="006A0E1E">
      <w:pPr>
        <w:pStyle w:val="ConsPlusNormal0"/>
        <w:jc w:val="both"/>
      </w:pPr>
      <w:r>
        <w:t xml:space="preserve">(абзац введен </w:t>
      </w:r>
      <w:hyperlink r:id="rId270" w:tooltip="Постановление Правительства Белгородской обл. от 04.10.2021 N 439-пп &quot;О внесении изменений в постановление Правительства Белгородской области от 4 февраля 2019 года N 58-пп&quot; {КонсультантПлюс}">
        <w:r>
          <w:rPr>
            <w:color w:val="0000FF"/>
          </w:rPr>
          <w:t>постановлением</w:t>
        </w:r>
      </w:hyperlink>
      <w:r>
        <w:t xml:space="preserve"> Правительства Белгородской области от 04.10.2021 N 439-пп)</w:t>
      </w:r>
    </w:p>
    <w:p w:rsidR="00281A04" w:rsidRDefault="006A0E1E">
      <w:pPr>
        <w:pStyle w:val="ConsPlusNormal0"/>
        <w:spacing w:before="200"/>
        <w:ind w:firstLine="540"/>
        <w:jc w:val="both"/>
      </w:pPr>
      <w:r>
        <w:t xml:space="preserve">при предоставлении гражданам социальных услуг в форме социального обслуживания на дому в объеме, превышающем установленный социальным сертификатом на получение государственной (муниципальной) услуги в социальной сфере объем оказания социальных услуг и (или) сверх установленный стандарт оказания указанных социальных услуг, в договор включается приложение по форме, представленной в примерной форме </w:t>
      </w:r>
      <w:hyperlink r:id="rId271" w:tooltip="Приказ Минтруда России от 10.11.2014 N 874н (ред. от 06.12.2023) &quot;О примерной форме договора о предоставлении социальных услуг, а также о форме индивидуальной программы предоставления социальных услуг&quot; (Зарегистрировано в Минюсте России 26.12.2014 N 35441) {Ко">
        <w:r>
          <w:rPr>
            <w:color w:val="0000FF"/>
          </w:rPr>
          <w:t>договора</w:t>
        </w:r>
      </w:hyperlink>
      <w:r>
        <w:t xml:space="preserve"> о предоставлении социальных услуг, утвержденной приказом Министерства труда и социальной защиты Российской Федерации от 10 ноября 2014 года N 874н;</w:t>
      </w:r>
    </w:p>
    <w:p w:rsidR="00281A04" w:rsidRDefault="006A0E1E">
      <w:pPr>
        <w:pStyle w:val="ConsPlusNormal0"/>
        <w:jc w:val="both"/>
      </w:pPr>
      <w:r>
        <w:t xml:space="preserve">(абзац введен </w:t>
      </w:r>
      <w:hyperlink r:id="rId272" w:tooltip="Постановление Правительства Белгородской обл. от 04.10.2021 N 439-пп &quot;О внесении изменений в постановление Правительства Белгородской области от 4 февраля 2019 года N 58-пп&quot; {КонсультантПлюс}">
        <w:r>
          <w:rPr>
            <w:color w:val="0000FF"/>
          </w:rPr>
          <w:t>постановлением</w:t>
        </w:r>
      </w:hyperlink>
      <w:r>
        <w:t xml:space="preserve"> Правительства Белгородской области от 04.10.2021 N 439-пп)</w:t>
      </w:r>
    </w:p>
    <w:p w:rsidR="00281A04" w:rsidRDefault="006A0E1E">
      <w:pPr>
        <w:pStyle w:val="ConsPlusNormal0"/>
        <w:spacing w:before="200"/>
        <w:ind w:firstLine="540"/>
        <w:jc w:val="both"/>
      </w:pPr>
      <w:r>
        <w:t>поставщик социальных услуг, являющийся исполнителем государственных (муниципальных) услуг в социальной сфере, не вправе отказать получателю социальных услуг в оказании государственной (муниципальной) услуги в социальной сфере до достижения предельного объема оказания такой услуги, заявленного поставщиком социальных услуг при включении в реестр поставщиков социальных услуг (реестр исполнителей государственных (муниципальных) услуг в социальной сфере в соответствии с социальным сертификатом).</w:t>
      </w:r>
    </w:p>
    <w:p w:rsidR="00281A04" w:rsidRDefault="006A0E1E">
      <w:pPr>
        <w:pStyle w:val="ConsPlusNormal0"/>
        <w:jc w:val="both"/>
      </w:pPr>
      <w:r>
        <w:t xml:space="preserve">(абзац введен </w:t>
      </w:r>
      <w:hyperlink r:id="rId273" w:tooltip="Постановление Правительства Белгородской обл. от 04.10.2021 N 439-пп &quot;О внесении изменений в постановление Правительства Белгородской области от 4 февраля 2019 года N 58-пп&quot; {КонсультантПлюс}">
        <w:r>
          <w:rPr>
            <w:color w:val="0000FF"/>
          </w:rPr>
          <w:t>постановлением</w:t>
        </w:r>
      </w:hyperlink>
      <w:r>
        <w:t xml:space="preserve"> Правительства Белгородской области от 04.10.2021 N 439-пп)</w:t>
      </w:r>
    </w:p>
    <w:p w:rsidR="00281A04" w:rsidRDefault="006A0E1E">
      <w:pPr>
        <w:pStyle w:val="ConsPlusNormal0"/>
        <w:spacing w:before="200"/>
        <w:ind w:firstLine="540"/>
        <w:jc w:val="both"/>
      </w:pPr>
      <w:r>
        <w:t>4.8. В случае отказа получателя социальных услуг в предоставлении социальных услуг в соответствии с уровнем социального обслуживания на дому, установленным на основании дифференцированного подхода к оценке состояния его здоровья, размер ежемесячной платы за предоставление социальных услуг в форме социального обслуживания на дому рассчитывается на основе тарифов на социальные услуги, утвержденных в соответствии с законодательством Белгородской области, при этом частота посещений получателя социальных услуг рассчитывается исходя из нуждаемости гражданина, закрепленной в договоре о предоставлении социальных услуг.</w:t>
      </w:r>
    </w:p>
    <w:p w:rsidR="00281A04" w:rsidRDefault="006A0E1E">
      <w:pPr>
        <w:pStyle w:val="ConsPlusNormal0"/>
        <w:jc w:val="both"/>
      </w:pPr>
      <w:r>
        <w:t xml:space="preserve">(п. 4.8 в ред. </w:t>
      </w:r>
      <w:hyperlink r:id="rId274"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r>
          <w:rPr>
            <w:color w:val="0000FF"/>
          </w:rPr>
          <w:t>постановления</w:t>
        </w:r>
      </w:hyperlink>
      <w:r>
        <w:t xml:space="preserve"> Правительства Белгородской области от 23.12.2019 N 603-пп)</w:t>
      </w:r>
    </w:p>
    <w:p w:rsidR="00281A04" w:rsidRDefault="006A0E1E">
      <w:pPr>
        <w:pStyle w:val="ConsPlusNormal0"/>
        <w:spacing w:before="200"/>
        <w:ind w:firstLine="540"/>
        <w:jc w:val="both"/>
      </w:pPr>
      <w:r>
        <w:t>4.9. При предоставлении социальных услуг в форме социального обслуживания на дому супружеским парам, а также семьям, получателями социальных услуг которых являются несколько граждан, плата за социальное обслуживание взимается с каждого гражданина.</w:t>
      </w:r>
    </w:p>
    <w:p w:rsidR="00281A04" w:rsidRDefault="006A0E1E">
      <w:pPr>
        <w:pStyle w:val="ConsPlusNormal0"/>
        <w:spacing w:before="200"/>
        <w:ind w:firstLine="540"/>
        <w:jc w:val="both"/>
      </w:pPr>
      <w:r>
        <w:t>4.10. Перерасчет размера платы в процессе социального обслуживания осуществляется по решению поставщика социальных услуг один раз в год при изменении установленной в Белгородской области предельной величины среднедушевого дохода для предоставления социальных услуг бесплатно или тарифов на социальные услуги или при изменении среднедушевого дохода получателя социальных услуг исходя из суммы доходов получателя социальных услуг и членов его семьи (при их наличии) за последние 12 календарных месяцев, предшествующих месяцу перерасчета.</w:t>
      </w:r>
    </w:p>
    <w:p w:rsidR="00281A04" w:rsidRDefault="006A0E1E">
      <w:pPr>
        <w:pStyle w:val="ConsPlusNormal0"/>
        <w:spacing w:before="200"/>
        <w:ind w:firstLine="540"/>
        <w:jc w:val="both"/>
      </w:pPr>
      <w:r>
        <w:t>4.11. Ежемесячная плата за предоставление социальных услуг в форме социального обслуживания на дому производится путем внесения наличных денежных средств в кассу поставщика социальных услуг получателем социальных услуг лично, или его законным представителем, или через работника поставщика социальных услуг, или безналичного перечисления денежных средств на счет поставщика социальных услуг согласно квитанции по форме, утвержденной действующим законодательством, в порядке и сроки, установленные договором.</w:t>
      </w:r>
    </w:p>
    <w:p w:rsidR="00281A04" w:rsidRDefault="006A0E1E">
      <w:pPr>
        <w:pStyle w:val="ConsPlusNormal0"/>
        <w:spacing w:before="200"/>
        <w:ind w:firstLine="540"/>
        <w:jc w:val="both"/>
      </w:pPr>
      <w:r>
        <w:t xml:space="preserve">4.12. Денежные средства, поступающие от оплаты за предоставление социальных услуг в форме </w:t>
      </w:r>
      <w:r>
        <w:lastRenderedPageBreak/>
        <w:t>социального обслуживания на дому, зачисляются в установленном законодательством порядке на лицевой счет поставщика социальных услуг для операций со средствами, полученными от приносящей доход деятельности.</w:t>
      </w:r>
    </w:p>
    <w:p w:rsidR="00281A04" w:rsidRDefault="00281A04">
      <w:pPr>
        <w:pStyle w:val="ConsPlusNormal0"/>
        <w:jc w:val="both"/>
      </w:pPr>
    </w:p>
    <w:p w:rsidR="00281A04" w:rsidRDefault="006A0E1E">
      <w:pPr>
        <w:pStyle w:val="ConsPlusTitle0"/>
        <w:jc w:val="center"/>
        <w:outlineLvl w:val="1"/>
      </w:pPr>
      <w:r>
        <w:t>5. Правила предоставления социальных услуг</w:t>
      </w:r>
    </w:p>
    <w:p w:rsidR="00281A04" w:rsidRDefault="006A0E1E">
      <w:pPr>
        <w:pStyle w:val="ConsPlusTitle0"/>
        <w:jc w:val="center"/>
      </w:pPr>
      <w:r>
        <w:t>в форме социального обслуживания на дому</w:t>
      </w:r>
    </w:p>
    <w:p w:rsidR="00281A04" w:rsidRDefault="00281A04">
      <w:pPr>
        <w:pStyle w:val="ConsPlusNormal0"/>
        <w:jc w:val="both"/>
      </w:pPr>
    </w:p>
    <w:p w:rsidR="00281A04" w:rsidRDefault="006A0E1E">
      <w:pPr>
        <w:pStyle w:val="ConsPlusNormal0"/>
        <w:ind w:firstLine="540"/>
        <w:jc w:val="both"/>
      </w:pPr>
      <w:r>
        <w:t>5.1. Поставщики социальных услуг оказывают социальные услуги в форме социального обслуживания на дому, если они указаны в качестве вида экономической деятельности в уставных документах поставщика.</w:t>
      </w:r>
    </w:p>
    <w:p w:rsidR="00281A04" w:rsidRDefault="006A0E1E">
      <w:pPr>
        <w:pStyle w:val="ConsPlusNormal0"/>
        <w:spacing w:before="200"/>
        <w:ind w:firstLine="540"/>
        <w:jc w:val="both"/>
      </w:pPr>
      <w:r>
        <w:t>5.2. Социальные услуги предоставляются в соответствии с требованиями, установленными Федеральным законом, иными законами и нормативными правовыми актами, регулирующими социальное обслуживание граждан.</w:t>
      </w:r>
    </w:p>
    <w:p w:rsidR="00281A04" w:rsidRDefault="006A0E1E">
      <w:pPr>
        <w:pStyle w:val="ConsPlusNormal0"/>
        <w:spacing w:before="200"/>
        <w:ind w:firstLine="540"/>
        <w:jc w:val="both"/>
      </w:pPr>
      <w:r>
        <w:t xml:space="preserve">5.3. Социальные услуги, за исключением срочных социальных услуг, предоставление которых предусмотрено </w:t>
      </w:r>
      <w:hyperlink w:anchor="P2417" w:tooltip="5.6. Предоставление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
        <w:r>
          <w:rPr>
            <w:color w:val="0000FF"/>
          </w:rPr>
          <w:t>пунктом 5.6 раздела 5</w:t>
        </w:r>
      </w:hyperlink>
      <w:r>
        <w:t xml:space="preserve"> настоящего Порядка, предоставляются получателю социальных услуг в соответствии с индивидуальной программой и условиями договора, заключенного с получателем социальных услуг или его законного представителя, на основании требований Федерального закона.</w:t>
      </w:r>
    </w:p>
    <w:p w:rsidR="00281A04" w:rsidRDefault="006A0E1E">
      <w:pPr>
        <w:pStyle w:val="ConsPlusNormal0"/>
        <w:spacing w:before="200"/>
        <w:ind w:firstLine="540"/>
        <w:jc w:val="both"/>
      </w:pPr>
      <w:r>
        <w:t xml:space="preserve">5.3.1. </w:t>
      </w:r>
      <w:hyperlink r:id="rId275" w:tooltip="Приказ Минтруда России от 10.11.2014 N 874н (ред. от 06.12.2023) &quot;О примерной форме договора о предоставлении социальных услуг, а также о форме индивидуальной программы предоставления социальных услуг&quot; (Зарегистрировано в Минюсте России 26.12.2014 N 35441) {Ко">
        <w:r>
          <w:rPr>
            <w:color w:val="0000FF"/>
          </w:rPr>
          <w:t>Договор</w:t>
        </w:r>
      </w:hyperlink>
      <w:r>
        <w:t xml:space="preserve"> о предоставлении социальных услуг заключается между поставщиком социальных услуг и получателем социальных услуг или его законным представителем в соответствии с формой, утвержденной Приказом Министерства труда и социальной защиты Российской Федерации от 10 ноября 2014 года N 874н, в течение суток с даты представления индивидуальной программы поставщику социальных услуг.</w:t>
      </w:r>
    </w:p>
    <w:p w:rsidR="00281A04" w:rsidRDefault="006A0E1E">
      <w:pPr>
        <w:pStyle w:val="ConsPlusNormal0"/>
        <w:spacing w:before="200"/>
        <w:ind w:firstLine="540"/>
        <w:jc w:val="both"/>
      </w:pPr>
      <w:r>
        <w:t xml:space="preserve">В случае принятия решения на территории муниципального образования Белгородской области об организации оказания государственных услуг в социальной сфере по направлению социальное обслуживание в соответствии с </w:t>
      </w:r>
      <w:hyperlink r:id="rId276" w:tooltip="Федеральный закон от 13.07.2020 N 189-ФЗ (ред. от 28.12.2022) &quot;О государственном (муниципальном) социальном заказе на оказание государственных (муниципальных) услуг в социальной сфере&quot; {КонсультантПлюс}">
        <w:r>
          <w:rPr>
            <w:color w:val="0000FF"/>
          </w:rPr>
          <w:t>частью 3 статьи 28</w:t>
        </w:r>
      </w:hyperlink>
      <w:r>
        <w:t xml:space="preserve"> Федерального закона от 13 июля 2020 года N 189-ФЗ "О государственном (муниципальном) социальном заказе на оказание государственных (муниципальных) услуг в социальной сфере", договор заключается в письменной форме или в электронном виде с использованием единого портала государственных и муниципальных услуг или информационно-телекоммуникационной инфраструктуры Белгородской области.</w:t>
      </w:r>
    </w:p>
    <w:p w:rsidR="00281A04" w:rsidRDefault="006A0E1E">
      <w:pPr>
        <w:pStyle w:val="ConsPlusNormal0"/>
        <w:jc w:val="both"/>
      </w:pPr>
      <w:r>
        <w:t xml:space="preserve">(абзац введен </w:t>
      </w:r>
      <w:hyperlink r:id="rId277" w:tooltip="Постановление Правительства Белгородской обл. от 04.10.2021 N 439-пп &quot;О внесении изменений в постановление Правительства Белгородской области от 4 февраля 2019 года N 58-пп&quot; {КонсультантПлюс}">
        <w:r>
          <w:rPr>
            <w:color w:val="0000FF"/>
          </w:rPr>
          <w:t>постановлением</w:t>
        </w:r>
      </w:hyperlink>
      <w:r>
        <w:t xml:space="preserve"> Правительства Белгородской области от 04.10.2021 N 439-пп)</w:t>
      </w:r>
    </w:p>
    <w:p w:rsidR="00281A04" w:rsidRDefault="006A0E1E">
      <w:pPr>
        <w:pStyle w:val="ConsPlusNormal0"/>
        <w:spacing w:before="200"/>
        <w:ind w:firstLine="540"/>
        <w:jc w:val="both"/>
      </w:pPr>
      <w:r>
        <w:t>5.3.2. Договор о предоставлении социальных услуг составляется в 2 (двух) экземплярах, имеющих равную юридическую силу, один из которых находится у поставщика социальных услуг, второй - у получателя социальных услуг.</w:t>
      </w:r>
    </w:p>
    <w:p w:rsidR="00281A04" w:rsidRDefault="006A0E1E">
      <w:pPr>
        <w:pStyle w:val="ConsPlusNormal0"/>
        <w:spacing w:before="200"/>
        <w:ind w:firstLine="540"/>
        <w:jc w:val="both"/>
      </w:pPr>
      <w:r>
        <w:t>5.3.3. Существенными условиями договора о предоставлении социальных услуг являются положения, определенные индивидуальной программой, а также стоимость социальных услуг в случае, если она предоставляется за плату или частичную плату.</w:t>
      </w:r>
    </w:p>
    <w:p w:rsidR="00281A04" w:rsidRDefault="006A0E1E">
      <w:pPr>
        <w:pStyle w:val="ConsPlusNormal0"/>
        <w:spacing w:before="200"/>
        <w:ind w:firstLine="540"/>
        <w:jc w:val="both"/>
      </w:pPr>
      <w:r>
        <w:t>5.3.4. Отношения, связанные с исполнением договора о предоставлении социальных услуг, регулируются в соответствии с законодательством Российской Федерации и законодательством Белгородской области.</w:t>
      </w:r>
    </w:p>
    <w:p w:rsidR="00281A04" w:rsidRDefault="006A0E1E">
      <w:pPr>
        <w:pStyle w:val="ConsPlusNormal0"/>
        <w:spacing w:before="200"/>
        <w:ind w:firstLine="540"/>
        <w:jc w:val="both"/>
      </w:pPr>
      <w:r>
        <w:t>5.3.5. При заключении договора получатели социальных услуг должны быть ознакомлены с условиями предоставления социальных услуг в форме социального обслуживания на дому, правилами внутреннего распорядка для получателей социальных услуг, получить информацию о своих правах, обязанностях, видах социальных услуг, которые будут им предоставлены, сроках, порядке их предоставления, стоимости оказания этих услуг.</w:t>
      </w:r>
    </w:p>
    <w:p w:rsidR="00281A04" w:rsidRDefault="006A0E1E">
      <w:pPr>
        <w:pStyle w:val="ConsPlusNormal0"/>
        <w:spacing w:before="200"/>
        <w:ind w:firstLine="540"/>
        <w:jc w:val="both"/>
      </w:pPr>
      <w:r>
        <w:t>5.3.6. При заключении договора поставщик социальных услуг в течение 10 (десяти) рабочих дней со дня его заключения уведомляет уполномоченный орган муниципального образования, составивший индивидуальную программу, о начале предоставления услуг по форме, утвержденной постановлением Правительства Белгородской области.</w:t>
      </w:r>
    </w:p>
    <w:p w:rsidR="00281A04" w:rsidRDefault="006A0E1E">
      <w:pPr>
        <w:pStyle w:val="ConsPlusNormal0"/>
        <w:jc w:val="both"/>
      </w:pPr>
      <w:r>
        <w:t xml:space="preserve">(в ред. </w:t>
      </w:r>
      <w:hyperlink r:id="rId278" w:tooltip="Постановление Правительства Белгородской обл. от 26.07.2021 N 297-пп &quot;О внесении изменений в некоторые постановления Правительства Белгородской области&quot; {КонсультантПлюс}">
        <w:r>
          <w:rPr>
            <w:color w:val="0000FF"/>
          </w:rPr>
          <w:t>Постановления</w:t>
        </w:r>
      </w:hyperlink>
      <w:r>
        <w:t xml:space="preserve"> Правительства Белгородской области от 26.07.2021 N 297-пп)</w:t>
      </w:r>
    </w:p>
    <w:p w:rsidR="00281A04" w:rsidRDefault="006A0E1E">
      <w:pPr>
        <w:pStyle w:val="ConsPlusNormal0"/>
        <w:spacing w:before="200"/>
        <w:ind w:firstLine="540"/>
        <w:jc w:val="both"/>
      </w:pPr>
      <w:r>
        <w:t xml:space="preserve">5.4. Обязательства по предоставлению социальных услуг прекращаются по истечении срока </w:t>
      </w:r>
      <w:r>
        <w:lastRenderedPageBreak/>
        <w:t>социального обслуживания, предусмотренного индивидуальной программой и договором, либо в случае досрочного расторжения договора, а также при отказе получателя социальных услуг или его законного представителя от предоставляемых социальных услуг - на основании заявления.</w:t>
      </w:r>
    </w:p>
    <w:p w:rsidR="00281A04" w:rsidRDefault="006A0E1E">
      <w:pPr>
        <w:pStyle w:val="ConsPlusNormal0"/>
        <w:spacing w:before="200"/>
        <w:ind w:firstLine="540"/>
        <w:jc w:val="both"/>
      </w:pPr>
      <w:r>
        <w:t>5.4.1. Основаниями прекращения предоставления социальных услуг в форме социального обслуживания на дому являются:</w:t>
      </w:r>
    </w:p>
    <w:p w:rsidR="00281A04" w:rsidRDefault="006A0E1E">
      <w:pPr>
        <w:pStyle w:val="ConsPlusNormal0"/>
        <w:spacing w:before="200"/>
        <w:ind w:firstLine="540"/>
        <w:jc w:val="both"/>
      </w:pPr>
      <w:r>
        <w:t>письменное заявление получателя социальных услуг или его законного представителя об отказе в предоставлении социальных услуг в форме социального обслуживания на дому со дня расторжения договора;</w:t>
      </w:r>
    </w:p>
    <w:p w:rsidR="00281A04" w:rsidRDefault="006A0E1E">
      <w:pPr>
        <w:pStyle w:val="ConsPlusNormal0"/>
        <w:spacing w:before="200"/>
        <w:ind w:firstLine="540"/>
        <w:jc w:val="both"/>
      </w:pPr>
      <w:r>
        <w:t>окончание срока предоставления социальных услуг в соответствии с индивидуальной программой и (или) истечение срока действия договора;</w:t>
      </w:r>
    </w:p>
    <w:p w:rsidR="00281A04" w:rsidRDefault="006A0E1E">
      <w:pPr>
        <w:pStyle w:val="ConsPlusNormal0"/>
        <w:spacing w:before="200"/>
        <w:ind w:firstLine="540"/>
        <w:jc w:val="both"/>
      </w:pPr>
      <w:r>
        <w:t>нарушение получателем социальных услуг или его законным представителем условий, предусмотренных договором, со дня расторжения договора;</w:t>
      </w:r>
    </w:p>
    <w:p w:rsidR="00281A04" w:rsidRDefault="006A0E1E">
      <w:pPr>
        <w:pStyle w:val="ConsPlusNormal0"/>
        <w:spacing w:before="200"/>
        <w:ind w:firstLine="540"/>
        <w:jc w:val="both"/>
      </w:pPr>
      <w:r>
        <w:t>возникновение у получателя социальных услуг медицинских противопоказаний к получению социальных услуг, подтвержденных документами медицинской организации;</w:t>
      </w:r>
    </w:p>
    <w:p w:rsidR="00281A04" w:rsidRDefault="006A0E1E">
      <w:pPr>
        <w:pStyle w:val="ConsPlusNormal0"/>
        <w:spacing w:before="200"/>
        <w:ind w:firstLine="540"/>
        <w:jc w:val="both"/>
      </w:pPr>
      <w:r>
        <w:t>признание получателя социальных услуг недееспособным;</w:t>
      </w:r>
    </w:p>
    <w:p w:rsidR="00281A04" w:rsidRDefault="006A0E1E">
      <w:pPr>
        <w:pStyle w:val="ConsPlusNormal0"/>
        <w:spacing w:before="200"/>
        <w:ind w:firstLine="540"/>
        <w:jc w:val="both"/>
      </w:pPr>
      <w:r>
        <w:t>ликвидация (прекращение деятельности) поставщика социальных услуг;</w:t>
      </w:r>
    </w:p>
    <w:p w:rsidR="00281A04" w:rsidRDefault="006A0E1E">
      <w:pPr>
        <w:pStyle w:val="ConsPlusNormal0"/>
        <w:spacing w:before="200"/>
        <w:ind w:firstLine="540"/>
        <w:jc w:val="both"/>
      </w:pPr>
      <w:r>
        <w:t>смерть получателя социальных услуг;</w:t>
      </w:r>
    </w:p>
    <w:p w:rsidR="00281A04" w:rsidRDefault="006A0E1E">
      <w:pPr>
        <w:pStyle w:val="ConsPlusNormal0"/>
        <w:spacing w:before="200"/>
        <w:ind w:firstLine="540"/>
        <w:jc w:val="both"/>
      </w:pPr>
      <w:r>
        <w:t>решение суда о признании получателя социальных услуг безвестно отсутствующим или умершим;</w:t>
      </w:r>
    </w:p>
    <w:p w:rsidR="00281A04" w:rsidRDefault="006A0E1E">
      <w:pPr>
        <w:pStyle w:val="ConsPlusNormal0"/>
        <w:spacing w:before="200"/>
        <w:ind w:firstLine="540"/>
        <w:jc w:val="both"/>
      </w:pPr>
      <w:r>
        <w:t>осуждение получателя социальных услуг к отбыванию наказания в виде лишения свободы.</w:t>
      </w:r>
    </w:p>
    <w:p w:rsidR="00281A04" w:rsidRDefault="006A0E1E">
      <w:pPr>
        <w:pStyle w:val="ConsPlusNormal0"/>
        <w:spacing w:before="200"/>
        <w:ind w:firstLine="540"/>
        <w:jc w:val="both"/>
      </w:pPr>
      <w:r>
        <w:t>5.4.2. По результатам реализации индивидуальной программы поставщик социальных услуг не более чем за 10 (десять) дней до окончания ее срока действия направляет в уполномоченный орган муниципального образования на признание граждан нуждающимися в социальном обслуживании информацию о выполнении индивидуальной программы по форме, утвержденной действующим законодательством.</w:t>
      </w:r>
    </w:p>
    <w:p w:rsidR="00281A04" w:rsidRDefault="006A0E1E">
      <w:pPr>
        <w:pStyle w:val="ConsPlusNormal0"/>
        <w:spacing w:before="200"/>
        <w:ind w:firstLine="540"/>
        <w:jc w:val="both"/>
      </w:pPr>
      <w:r>
        <w:t>5.4.3. При отказе получателя социальных услуг от предоставления социальных услуг при условии, что такой отказ может повлечь ухудшение его социального положения, состояния здоровья, поставщик социальных услуг письменно разъясняет последствия принятого решения получателю социальных услуг или его законному представителю (соответствующая информация направляется поставщиком социальных услуг в органы социальной защиты населения).</w:t>
      </w:r>
    </w:p>
    <w:p w:rsidR="00281A04" w:rsidRDefault="006A0E1E">
      <w:pPr>
        <w:pStyle w:val="ConsPlusNormal0"/>
        <w:spacing w:before="200"/>
        <w:ind w:firstLine="540"/>
        <w:jc w:val="both"/>
      </w:pPr>
      <w:r>
        <w:t>Отказ получателя социальных услуг или его законного представителя от социальных услуг освобождает поставщика социальных услуг от ответственности за предоставление социальных услуг.</w:t>
      </w:r>
    </w:p>
    <w:p w:rsidR="00281A04" w:rsidRDefault="006A0E1E">
      <w:pPr>
        <w:pStyle w:val="ConsPlusNormal0"/>
        <w:spacing w:before="200"/>
        <w:ind w:firstLine="540"/>
        <w:jc w:val="both"/>
      </w:pPr>
      <w:r>
        <w:t>Отказ оформляется в письменной форме и вносится в индивидуальную программу получателя социальных услуг.</w:t>
      </w:r>
    </w:p>
    <w:p w:rsidR="00281A04" w:rsidRDefault="006A0E1E">
      <w:pPr>
        <w:pStyle w:val="ConsPlusNormal0"/>
        <w:spacing w:before="200"/>
        <w:ind w:firstLine="540"/>
        <w:jc w:val="both"/>
      </w:pPr>
      <w:r>
        <w:t xml:space="preserve">5.4.4. Исключен. - </w:t>
      </w:r>
      <w:hyperlink r:id="rId279" w:tooltip="Постановление Правительства Белгородской обл. от 02.10.2023 N 547-пп &quot;О внесении изменений в постановление Правительства Белгородской области от 4 февраля 2019 года N 58-пп&quot; {КонсультантПлюс}">
        <w:r>
          <w:rPr>
            <w:color w:val="0000FF"/>
          </w:rPr>
          <w:t>Постановление</w:t>
        </w:r>
      </w:hyperlink>
      <w:r>
        <w:t xml:space="preserve"> Правительства Белгородской области от 02.10.2023 N 547-пп.</w:t>
      </w:r>
    </w:p>
    <w:p w:rsidR="00281A04" w:rsidRDefault="006A0E1E">
      <w:pPr>
        <w:pStyle w:val="ConsPlusNormal0"/>
        <w:spacing w:before="200"/>
        <w:ind w:firstLine="540"/>
        <w:jc w:val="both"/>
      </w:pPr>
      <w:r>
        <w:t>5.5. Предоставление социальных услуг может быть временно приостановлено поставщиком социальных услуг на основании письменного заявления получателя социальных услуг (его законного представителя) с указанием причин и периода приостановления оказания социальных услуг, а также даты возобновления предоставления социальных услуг.</w:t>
      </w:r>
    </w:p>
    <w:p w:rsidR="00281A04" w:rsidRDefault="006A0E1E">
      <w:pPr>
        <w:pStyle w:val="ConsPlusNormal0"/>
        <w:spacing w:before="200"/>
        <w:ind w:firstLine="540"/>
        <w:jc w:val="both"/>
      </w:pPr>
      <w:r>
        <w:t xml:space="preserve">5.5.1. Предоставление социальных услуг временно приостанавливается поставщиком социальных услуг на основании служебной записки его сотрудника (при отсутствии письменного заявления получателя социальных услуг (его законного представителя)) в случаях отсутствия возможности в течение 5 (пяти) рабочих дней подряд предоставить социальную услугу ввиду отсутствия получателя социальных услуг по </w:t>
      </w:r>
      <w:r>
        <w:lastRenderedPageBreak/>
        <w:t>месту жительства с обязательным письменным уведомлением получателя социальных услуг, включая разъяснение последствий принятого им решения (соответствующая информация направляется поставщиком социальных услуг в органы социальной защиты населения).</w:t>
      </w:r>
    </w:p>
    <w:p w:rsidR="00281A04" w:rsidRDefault="006A0E1E">
      <w:pPr>
        <w:pStyle w:val="ConsPlusNormal0"/>
        <w:jc w:val="both"/>
      </w:pPr>
      <w:r>
        <w:t>(</w:t>
      </w:r>
      <w:proofErr w:type="spellStart"/>
      <w:r>
        <w:t>пп</w:t>
      </w:r>
      <w:proofErr w:type="spellEnd"/>
      <w:r>
        <w:t xml:space="preserve">. 5.5.1 в ред. </w:t>
      </w:r>
      <w:hyperlink r:id="rId280"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r>
          <w:rPr>
            <w:color w:val="0000FF"/>
          </w:rPr>
          <w:t>постановления</w:t>
        </w:r>
      </w:hyperlink>
      <w:r>
        <w:t xml:space="preserve"> Правительства Белгородской области от 23.12.2019 N 603-пп)</w:t>
      </w:r>
    </w:p>
    <w:p w:rsidR="00281A04" w:rsidRDefault="006A0E1E">
      <w:pPr>
        <w:pStyle w:val="ConsPlusNormal0"/>
        <w:spacing w:before="200"/>
        <w:ind w:firstLine="540"/>
        <w:jc w:val="both"/>
      </w:pPr>
      <w:r>
        <w:t>5.5.2. Срок временного приостановления предоставления социальных услуг не может превышать 90 (девяносто) календарных дней с даты временного приостановления предоставления социальных услуг.</w:t>
      </w:r>
    </w:p>
    <w:p w:rsidR="00281A04" w:rsidRDefault="006A0E1E">
      <w:pPr>
        <w:pStyle w:val="ConsPlusNormal0"/>
        <w:spacing w:before="200"/>
        <w:ind w:firstLine="540"/>
        <w:jc w:val="both"/>
      </w:pPr>
      <w:r>
        <w:t>5.5.3. Плата в период временного приостановления предоставления социальных услуг не взимается.</w:t>
      </w:r>
    </w:p>
    <w:p w:rsidR="00281A04" w:rsidRDefault="006A0E1E">
      <w:pPr>
        <w:pStyle w:val="ConsPlusNormal0"/>
        <w:spacing w:before="200"/>
        <w:ind w:firstLine="540"/>
        <w:jc w:val="both"/>
      </w:pPr>
      <w:r>
        <w:t>5.5.4. Возобновление предоставления социальных услуг осуществляется на основании личного письменного заявления получателя социальных услуг (его законного представителя) и медицинского документа с указанием четкой информации о состоянии здоровья на момент обращения, кода заболевания (состояния) по МКБ-10 со дня, указанного в заявлении.</w:t>
      </w:r>
    </w:p>
    <w:p w:rsidR="00281A04" w:rsidRDefault="006A0E1E">
      <w:pPr>
        <w:pStyle w:val="ConsPlusNormal0"/>
        <w:spacing w:before="200"/>
        <w:ind w:firstLine="540"/>
        <w:jc w:val="both"/>
      </w:pPr>
      <w:r>
        <w:t>Медицинский документ не требуется при возобновлении предоставления социальных услуг в период от 1 до 30 календарных дней после временного приостановления предоставления социальных услуг.</w:t>
      </w:r>
    </w:p>
    <w:p w:rsidR="00281A04" w:rsidRDefault="006A0E1E">
      <w:pPr>
        <w:pStyle w:val="ConsPlusNormal0"/>
        <w:jc w:val="both"/>
      </w:pPr>
      <w:r>
        <w:t>(</w:t>
      </w:r>
      <w:proofErr w:type="spellStart"/>
      <w:r>
        <w:t>пп</w:t>
      </w:r>
      <w:proofErr w:type="spellEnd"/>
      <w:r>
        <w:t xml:space="preserve">. 5.5.4 в ред. </w:t>
      </w:r>
      <w:hyperlink r:id="rId281"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r>
          <w:rPr>
            <w:color w:val="0000FF"/>
          </w:rPr>
          <w:t>постановления</w:t>
        </w:r>
      </w:hyperlink>
      <w:r>
        <w:t xml:space="preserve"> Правительства Белгородской области от 23.12.2019 N 603-пп)</w:t>
      </w:r>
    </w:p>
    <w:p w:rsidR="00281A04" w:rsidRDefault="006A0E1E">
      <w:pPr>
        <w:pStyle w:val="ConsPlusNormal0"/>
        <w:spacing w:before="200"/>
        <w:ind w:firstLine="540"/>
        <w:jc w:val="both"/>
      </w:pPr>
      <w:r>
        <w:t>5.5.5. По истечении срока временного приостановления и в случае отсутствия личного письменного заявления получателя социальных услуг (его законного представителя) о возобновлении предоставления социальных услуг поставщик социальных услуг вправе в одностороннем порядке отказаться от исполнения договора о предоставлении социальных услуг с обязательным письменным уведомлением получателя социальных услуг.</w:t>
      </w:r>
    </w:p>
    <w:p w:rsidR="00281A04" w:rsidRDefault="006A0E1E">
      <w:pPr>
        <w:pStyle w:val="ConsPlusNormal0"/>
        <w:spacing w:before="200"/>
        <w:ind w:firstLine="540"/>
        <w:jc w:val="both"/>
      </w:pPr>
      <w:bookmarkStart w:id="26" w:name="P2417"/>
      <w:bookmarkEnd w:id="26"/>
      <w:r>
        <w:t>5.6. Предоставление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w:t>
      </w:r>
    </w:p>
    <w:p w:rsidR="00281A04" w:rsidRDefault="006A0E1E">
      <w:pPr>
        <w:pStyle w:val="ConsPlusNormal0"/>
        <w:spacing w:before="200"/>
        <w:ind w:firstLine="540"/>
        <w:jc w:val="both"/>
      </w:pPr>
      <w:r>
        <w:t>5.6.1. Основанием для предоставления срочных социальных услуг является решение уполномоченного органа муниципального образования о предоставлении срочных социальных услуг.</w:t>
      </w:r>
    </w:p>
    <w:p w:rsidR="00281A04" w:rsidRDefault="006A0E1E">
      <w:pPr>
        <w:pStyle w:val="ConsPlusNormal0"/>
        <w:jc w:val="both"/>
      </w:pPr>
      <w:r>
        <w:t xml:space="preserve">(в ред. </w:t>
      </w:r>
      <w:hyperlink r:id="rId282" w:tooltip="Постановление Правительства Белгородской обл. от 26.07.2021 N 297-пп &quot;О внесении изменений в некоторые постановления Правительства Белгородской области&quot; {КонсультантПлюс}">
        <w:r>
          <w:rPr>
            <w:color w:val="0000FF"/>
          </w:rPr>
          <w:t>Постановления</w:t>
        </w:r>
      </w:hyperlink>
      <w:r>
        <w:t xml:space="preserve"> Правительства Белгородской области от 26.07.2021 N 297-пп)</w:t>
      </w:r>
    </w:p>
    <w:p w:rsidR="00281A04" w:rsidRDefault="006A0E1E">
      <w:pPr>
        <w:pStyle w:val="ConsPlusNormal0"/>
        <w:spacing w:before="200"/>
        <w:ind w:firstLine="540"/>
        <w:jc w:val="both"/>
      </w:pPr>
      <w:r>
        <w:t xml:space="preserve">5.6.2. Подтверждением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w:t>
      </w:r>
      <w:proofErr w:type="gramStart"/>
      <w:r>
        <w:t>видах</w:t>
      </w:r>
      <w:proofErr w:type="gramEnd"/>
      <w:r>
        <w:t xml:space="preserve">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rsidR="00281A04" w:rsidRDefault="006A0E1E">
      <w:pPr>
        <w:pStyle w:val="ConsPlusNormal0"/>
        <w:spacing w:before="200"/>
        <w:ind w:firstLine="540"/>
        <w:jc w:val="both"/>
      </w:pPr>
      <w:r>
        <w:t xml:space="preserve">Форма </w:t>
      </w:r>
      <w:hyperlink w:anchor="P2861" w:tooltip="                             АКТ N __________">
        <w:r>
          <w:rPr>
            <w:color w:val="0000FF"/>
          </w:rPr>
          <w:t>акта</w:t>
        </w:r>
      </w:hyperlink>
      <w:r>
        <w:t xml:space="preserve"> о предоставлении срочных социальных услуг устанавливается согласно приложению N 2 к настоящему Порядку.</w:t>
      </w:r>
    </w:p>
    <w:p w:rsidR="00281A04" w:rsidRDefault="006A0E1E">
      <w:pPr>
        <w:pStyle w:val="ConsPlusNormal0"/>
        <w:spacing w:before="200"/>
        <w:ind w:firstLine="540"/>
        <w:jc w:val="both"/>
      </w:pPr>
      <w:r>
        <w:t>5.7. При предоставлении социальных услуг в форме социального обслуживания на дому поставщик социальных услуг обязан:</w:t>
      </w:r>
    </w:p>
    <w:p w:rsidR="00281A04" w:rsidRDefault="006A0E1E">
      <w:pPr>
        <w:pStyle w:val="ConsPlusNormal0"/>
        <w:spacing w:before="200"/>
        <w:ind w:firstLine="540"/>
        <w:jc w:val="both"/>
      </w:pPr>
      <w:r>
        <w:t>- соблюдать права человека и гражданина;</w:t>
      </w:r>
    </w:p>
    <w:p w:rsidR="00281A04" w:rsidRDefault="006A0E1E">
      <w:pPr>
        <w:pStyle w:val="ConsPlusNormal0"/>
        <w:spacing w:before="200"/>
        <w:ind w:firstLine="540"/>
        <w:jc w:val="both"/>
      </w:pPr>
      <w:r>
        <w:t>- обеспечивать неприкосновенность личности и безопасность получателей социальных услуг;</w:t>
      </w:r>
    </w:p>
    <w:p w:rsidR="00281A04" w:rsidRDefault="006A0E1E">
      <w:pPr>
        <w:pStyle w:val="ConsPlusNormal0"/>
        <w:spacing w:before="200"/>
        <w:ind w:firstLine="540"/>
        <w:jc w:val="both"/>
      </w:pPr>
      <w:r>
        <w:t>- использовать информацию о получателях социальных услуг в соответствии с установленными законодательством Российской Федерации требованиями о защите персональных данных;</w:t>
      </w:r>
    </w:p>
    <w:p w:rsidR="00281A04" w:rsidRDefault="006A0E1E">
      <w:pPr>
        <w:pStyle w:val="ConsPlusNormal0"/>
        <w:spacing w:before="200"/>
        <w:ind w:firstLine="540"/>
        <w:jc w:val="both"/>
      </w:pPr>
      <w:r>
        <w:t>- предоставлять социальные услуги получателям социальных услуг в соответствии с индивидуальными программами и условиями договоров;</w:t>
      </w:r>
    </w:p>
    <w:p w:rsidR="00281A04" w:rsidRDefault="006A0E1E">
      <w:pPr>
        <w:pStyle w:val="ConsPlusNormal0"/>
        <w:spacing w:before="200"/>
        <w:ind w:firstLine="540"/>
        <w:jc w:val="both"/>
      </w:pPr>
      <w:r>
        <w:t>-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281A04" w:rsidRDefault="006A0E1E">
      <w:pPr>
        <w:pStyle w:val="ConsPlusNormal0"/>
        <w:spacing w:before="200"/>
        <w:ind w:firstLine="540"/>
        <w:jc w:val="both"/>
      </w:pPr>
      <w:r>
        <w:lastRenderedPageBreak/>
        <w:t>- обеспечить ознакомление получателей социальных услуг (законных представителей) с правоустанавливающими документами, на основании которых поставщик социальных услуг осуществляет свою деятельность;</w:t>
      </w:r>
    </w:p>
    <w:p w:rsidR="00281A04" w:rsidRDefault="006A0E1E">
      <w:pPr>
        <w:pStyle w:val="ConsPlusNormal0"/>
        <w:spacing w:before="200"/>
        <w:ind w:firstLine="540"/>
        <w:jc w:val="both"/>
      </w:pPr>
      <w:r>
        <w:t>- предоставлять информацию для формирования регистра получателей социальных услуг в порядке, установленном законодательством Белгородской области;</w:t>
      </w:r>
    </w:p>
    <w:p w:rsidR="00281A04" w:rsidRDefault="006A0E1E">
      <w:pPr>
        <w:pStyle w:val="ConsPlusNormal0"/>
        <w:spacing w:before="200"/>
        <w:ind w:firstLine="540"/>
        <w:jc w:val="both"/>
      </w:pPr>
      <w:r>
        <w:t>- исполнять иные обязанности, связанные с реализацией прав получателей социальных услуг на социальные услуги в форме социального обслуживания на дому.</w:t>
      </w:r>
    </w:p>
    <w:p w:rsidR="00281A04" w:rsidRDefault="006A0E1E">
      <w:pPr>
        <w:pStyle w:val="ConsPlusNormal0"/>
        <w:spacing w:before="200"/>
        <w:ind w:firstLine="540"/>
        <w:jc w:val="both"/>
      </w:pPr>
      <w:r>
        <w:t>5.8. Поставщики социальных услуг имеют право:</w:t>
      </w:r>
    </w:p>
    <w:p w:rsidR="00281A04" w:rsidRDefault="006A0E1E">
      <w:pPr>
        <w:pStyle w:val="ConsPlusNormal0"/>
        <w:spacing w:before="200"/>
        <w:ind w:firstLine="540"/>
        <w:jc w:val="both"/>
      </w:pPr>
      <w:r>
        <w:t>- отказать в предоставлении социальных услуг получателю социальных услуг в случае нарушения им условий договора;</w:t>
      </w:r>
    </w:p>
    <w:p w:rsidR="00281A04" w:rsidRDefault="006A0E1E">
      <w:pPr>
        <w:pStyle w:val="ConsPlusNormal0"/>
        <w:spacing w:before="200"/>
        <w:ind w:firstLine="540"/>
        <w:jc w:val="both"/>
      </w:pPr>
      <w:r>
        <w:t>- предоставлять гражданам по их желанию, выраженному в письменной или электронной форме, дополнительные социальные услуги за плату.</w:t>
      </w:r>
    </w:p>
    <w:p w:rsidR="00281A04" w:rsidRDefault="006A0E1E">
      <w:pPr>
        <w:pStyle w:val="ConsPlusNormal0"/>
        <w:spacing w:before="200"/>
        <w:ind w:firstLine="540"/>
        <w:jc w:val="both"/>
      </w:pPr>
      <w:r>
        <w:t>5.9. Дополнительные социальные услуги за плату оказываются на условиях и в соответствии с тарифами, утвержденными органом, в функции которого входят данные полномочия.</w:t>
      </w:r>
    </w:p>
    <w:p w:rsidR="00281A04" w:rsidRDefault="006A0E1E">
      <w:pPr>
        <w:pStyle w:val="ConsPlusNormal0"/>
        <w:spacing w:before="200"/>
        <w:ind w:firstLine="540"/>
        <w:jc w:val="both"/>
      </w:pPr>
      <w:r>
        <w:t>Условия и порядок оплаты устанавливаются договором о предоставлении дополнительных социальных услуг.</w:t>
      </w:r>
    </w:p>
    <w:p w:rsidR="00281A04" w:rsidRDefault="006A0E1E">
      <w:pPr>
        <w:pStyle w:val="ConsPlusNormal0"/>
        <w:spacing w:before="200"/>
        <w:ind w:firstLine="540"/>
        <w:jc w:val="both"/>
      </w:pPr>
      <w:r>
        <w:t>В случае наличия у поставщика социальных услуг с получателем социальных услуг действующего договора о предоставлении социальных услуг договор о предоставлении дополнительных социальных услуг заключается 1 раз на период действия индивидуальной программы предоставления социальных услуг. При возникновении потребности у получателя социальных услуг в дополнительных социальных услугах перечень необходимых дополнительных социальных услуг определяется дополнительным соглашением к договору о предоставлении дополнительных социальных услуг, которое является неотъемлемой частью договора.</w:t>
      </w:r>
    </w:p>
    <w:p w:rsidR="00281A04" w:rsidRDefault="006A0E1E">
      <w:pPr>
        <w:pStyle w:val="ConsPlusNormal0"/>
        <w:spacing w:before="200"/>
        <w:ind w:firstLine="540"/>
        <w:jc w:val="both"/>
      </w:pPr>
      <w:r>
        <w:t>Плата за предоставление дополнительных социальных услуг производится в порядке и размере, установленные договором, путем внесения наличных денежных средств в кассу поставщика социальных услуг получателем социальных услуг лично, или его законным представителем, или через сотрудника поставщика социальных услуг, или безналичного перечисления денежных средств на счет поставщика социальных услуг согласно квитанции по форме, утвержденной действующим законодательством.</w:t>
      </w:r>
    </w:p>
    <w:p w:rsidR="00281A04" w:rsidRDefault="006A0E1E">
      <w:pPr>
        <w:pStyle w:val="ConsPlusNormal0"/>
        <w:spacing w:before="200"/>
        <w:ind w:firstLine="540"/>
        <w:jc w:val="both"/>
      </w:pPr>
      <w:r>
        <w:t>5.10. Поставщики социальных услуг при оказании социальных услуг в форме социального обслуживания на дому не вправе:</w:t>
      </w:r>
    </w:p>
    <w:p w:rsidR="00281A04" w:rsidRDefault="006A0E1E">
      <w:pPr>
        <w:pStyle w:val="ConsPlusNormal0"/>
        <w:spacing w:before="200"/>
        <w:ind w:firstLine="540"/>
        <w:jc w:val="both"/>
      </w:pPr>
      <w:r>
        <w:t>-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rsidR="00281A04" w:rsidRDefault="006A0E1E">
      <w:pPr>
        <w:pStyle w:val="ConsPlusNormal0"/>
        <w:spacing w:before="200"/>
        <w:ind w:firstLine="540"/>
        <w:jc w:val="both"/>
      </w:pPr>
      <w:r>
        <w:t>- применять физическое или психологическое насилие в отношении получателей социальных услуг, допускать их оскорбление, грубое обращение с ними.</w:t>
      </w:r>
    </w:p>
    <w:p w:rsidR="00281A04" w:rsidRDefault="006A0E1E">
      <w:pPr>
        <w:pStyle w:val="ConsPlusNormal0"/>
        <w:spacing w:before="200"/>
        <w:ind w:firstLine="540"/>
        <w:jc w:val="both"/>
      </w:pPr>
      <w:r>
        <w:t>5.11. При получении социальных услуг в форме социального обслуживания на дому получатели социальных услуг обязаны:</w:t>
      </w:r>
    </w:p>
    <w:p w:rsidR="00281A04" w:rsidRDefault="006A0E1E">
      <w:pPr>
        <w:pStyle w:val="ConsPlusNormal0"/>
        <w:spacing w:before="200"/>
        <w:ind w:firstLine="540"/>
        <w:jc w:val="both"/>
      </w:pPr>
      <w:r>
        <w:t>- представлять в соответствии с нормативными правовыми актами Белгородской области сведения и документы, необходимые для предоставления социальных услуг;</w:t>
      </w:r>
    </w:p>
    <w:p w:rsidR="00281A04" w:rsidRDefault="006A0E1E">
      <w:pPr>
        <w:pStyle w:val="ConsPlusNormal0"/>
        <w:spacing w:before="200"/>
        <w:ind w:firstLine="540"/>
        <w:jc w:val="both"/>
      </w:pPr>
      <w:r>
        <w:t>- в письменной форме информировать поставщика социальных услуг об изменении обстоятельств, обусловливающих потребность в предоставлении социальных услуг в форме социального обслуживания на дому, в течение 5 (пяти) дней со дня таких изменений;</w:t>
      </w:r>
    </w:p>
    <w:p w:rsidR="00281A04" w:rsidRDefault="006A0E1E">
      <w:pPr>
        <w:pStyle w:val="ConsPlusNormal0"/>
        <w:spacing w:before="200"/>
        <w:ind w:firstLine="540"/>
        <w:jc w:val="both"/>
      </w:pPr>
      <w:r>
        <w:t>- своевременно и в полном объеме оплачивать стоимость предоставленных социальных услуг при их предоставлении за плату или частичную плату;</w:t>
      </w:r>
    </w:p>
    <w:p w:rsidR="00281A04" w:rsidRDefault="006A0E1E">
      <w:pPr>
        <w:pStyle w:val="ConsPlusNormal0"/>
        <w:spacing w:before="200"/>
        <w:ind w:firstLine="540"/>
        <w:jc w:val="both"/>
      </w:pPr>
      <w:r>
        <w:lastRenderedPageBreak/>
        <w:t>- соблюдать правила поведения при предоставлении социальных услуг.</w:t>
      </w:r>
    </w:p>
    <w:p w:rsidR="00281A04" w:rsidRDefault="006A0E1E">
      <w:pPr>
        <w:pStyle w:val="ConsPlusNormal0"/>
        <w:spacing w:before="200"/>
        <w:ind w:firstLine="540"/>
        <w:jc w:val="both"/>
      </w:pPr>
      <w:r>
        <w:t xml:space="preserve">Примерные </w:t>
      </w:r>
      <w:hyperlink w:anchor="P2924" w:tooltip="Примерные правила">
        <w:r>
          <w:rPr>
            <w:color w:val="0000FF"/>
          </w:rPr>
          <w:t>правила</w:t>
        </w:r>
      </w:hyperlink>
      <w:r>
        <w:t xml:space="preserve"> поведения получателя социальных услуг при предоставлении социальных услуг в форме социального обслуживания на дому (далее - Правила) установлены согласно приложению N 3 к настоящему Порядку.</w:t>
      </w:r>
    </w:p>
    <w:p w:rsidR="00281A04" w:rsidRDefault="006A0E1E">
      <w:pPr>
        <w:pStyle w:val="ConsPlusNormal0"/>
        <w:spacing w:before="200"/>
        <w:ind w:firstLine="540"/>
        <w:jc w:val="both"/>
      </w:pPr>
      <w:r>
        <w:t>Поставщик социальных услуг утверждает Правила, знакомит получателя социальных услуг с Правилами под подпись, один экземпляр которых хранится у получателя социальных услуг.</w:t>
      </w:r>
    </w:p>
    <w:p w:rsidR="00281A04" w:rsidRDefault="006A0E1E">
      <w:pPr>
        <w:pStyle w:val="ConsPlusNormal0"/>
        <w:spacing w:before="200"/>
        <w:ind w:firstLine="540"/>
        <w:jc w:val="both"/>
      </w:pPr>
      <w:r>
        <w:t>В случае неоднократного (2 и более раз) нарушения получателем социальных услуг Правил поставщик социальных услуг имеет право на односторонний отказ от исполнения договора, которое может быть осуществлено путем уведомления другой стороны об отказе от договора (исполнения договора). Договор прекращается с момента получения данного уведомления и считается расторгнутым.</w:t>
      </w:r>
    </w:p>
    <w:p w:rsidR="00281A04" w:rsidRDefault="006A0E1E">
      <w:pPr>
        <w:pStyle w:val="ConsPlusNormal0"/>
        <w:spacing w:before="200"/>
        <w:ind w:firstLine="540"/>
        <w:jc w:val="both"/>
      </w:pPr>
      <w:r>
        <w:t>5.12. Поставщики социальных услуг обеспечивают предоставление социальных услуг в форме социального обслуживания на дому с соблюдением условий, предусмотренных индивидуальной программой и договором, к которым относится предоставление социальных услуг:</w:t>
      </w:r>
    </w:p>
    <w:p w:rsidR="00281A04" w:rsidRDefault="006A0E1E">
      <w:pPr>
        <w:pStyle w:val="ConsPlusNormal0"/>
        <w:spacing w:before="200"/>
        <w:ind w:firstLine="540"/>
        <w:jc w:val="both"/>
      </w:pPr>
      <w:r>
        <w:t>- по месту жительства получателя социальных услуг;</w:t>
      </w:r>
    </w:p>
    <w:p w:rsidR="00281A04" w:rsidRDefault="006A0E1E">
      <w:pPr>
        <w:pStyle w:val="ConsPlusNormal0"/>
        <w:spacing w:before="200"/>
        <w:ind w:firstLine="540"/>
        <w:jc w:val="both"/>
      </w:pPr>
      <w:r>
        <w:t xml:space="preserve">- с использованием бытового и </w:t>
      </w:r>
      <w:proofErr w:type="gramStart"/>
      <w:r>
        <w:t>иного домашнего оборудования</w:t>
      </w:r>
      <w:proofErr w:type="gramEnd"/>
      <w:r>
        <w:t xml:space="preserve"> и инвентаря получателя социальных услуг, материалов и услуг, приобретаемых за счет средств получателей социальных услуг;</w:t>
      </w:r>
    </w:p>
    <w:p w:rsidR="00281A04" w:rsidRDefault="006A0E1E">
      <w:pPr>
        <w:pStyle w:val="ConsPlusNormal0"/>
        <w:spacing w:before="200"/>
        <w:ind w:firstLine="540"/>
        <w:jc w:val="both"/>
      </w:pPr>
      <w:r>
        <w:t>- в рабочие дни, кроме выходных и праздничных дней, в соответствии с утвержденным режимом работы;</w:t>
      </w:r>
    </w:p>
    <w:p w:rsidR="00281A04" w:rsidRDefault="006A0E1E">
      <w:pPr>
        <w:pStyle w:val="ConsPlusNormal0"/>
        <w:spacing w:before="200"/>
        <w:ind w:firstLine="540"/>
        <w:jc w:val="both"/>
      </w:pPr>
      <w:r>
        <w:t>- частота посещений получателей социальных услуг, обслуживаемых с учетом дифференцированного подхода к оценке состояния их здоровья:</w:t>
      </w:r>
    </w:p>
    <w:p w:rsidR="00281A04" w:rsidRDefault="006A0E1E">
      <w:pPr>
        <w:pStyle w:val="ConsPlusNormal0"/>
        <w:jc w:val="both"/>
      </w:pPr>
      <w:r>
        <w:t xml:space="preserve">(в ред. </w:t>
      </w:r>
      <w:hyperlink r:id="rId283"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r>
          <w:rPr>
            <w:color w:val="0000FF"/>
          </w:rPr>
          <w:t>постановления</w:t>
        </w:r>
      </w:hyperlink>
      <w:r>
        <w:t xml:space="preserve"> Правительства Белгородской области от 23.12.2019 N 603-пп)</w:t>
      </w:r>
    </w:p>
    <w:p w:rsidR="00281A04" w:rsidRDefault="006A0E1E">
      <w:pPr>
        <w:pStyle w:val="ConsPlusNormal0"/>
        <w:spacing w:before="200"/>
        <w:ind w:firstLine="540"/>
        <w:jc w:val="both"/>
      </w:pPr>
      <w:r>
        <w:t>1 уровень - 2 раза в неделю;</w:t>
      </w:r>
    </w:p>
    <w:p w:rsidR="00281A04" w:rsidRDefault="006A0E1E">
      <w:pPr>
        <w:pStyle w:val="ConsPlusNormal0"/>
        <w:jc w:val="both"/>
      </w:pPr>
      <w:r>
        <w:t xml:space="preserve">(в ред. </w:t>
      </w:r>
      <w:hyperlink r:id="rId284"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r>
          <w:rPr>
            <w:color w:val="0000FF"/>
          </w:rPr>
          <w:t>постановления</w:t>
        </w:r>
      </w:hyperlink>
      <w:r>
        <w:t xml:space="preserve"> Правительства Белгородской области от 23.12.2019 N 603-пп)</w:t>
      </w:r>
    </w:p>
    <w:p w:rsidR="00281A04" w:rsidRDefault="006A0E1E">
      <w:pPr>
        <w:pStyle w:val="ConsPlusNormal0"/>
        <w:spacing w:before="200"/>
        <w:ind w:firstLine="540"/>
        <w:jc w:val="both"/>
      </w:pPr>
      <w:r>
        <w:t>2 уровень - 3 раза в неделю;</w:t>
      </w:r>
    </w:p>
    <w:p w:rsidR="00281A04" w:rsidRDefault="006A0E1E">
      <w:pPr>
        <w:pStyle w:val="ConsPlusNormal0"/>
        <w:jc w:val="both"/>
      </w:pPr>
      <w:r>
        <w:t xml:space="preserve">(в ред. </w:t>
      </w:r>
      <w:hyperlink r:id="rId285"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r>
          <w:rPr>
            <w:color w:val="0000FF"/>
          </w:rPr>
          <w:t>постановления</w:t>
        </w:r>
      </w:hyperlink>
      <w:r>
        <w:t xml:space="preserve"> Правительства Белгородской области от 23.12.2019 N 603-пп)</w:t>
      </w:r>
    </w:p>
    <w:p w:rsidR="00281A04" w:rsidRDefault="006A0E1E">
      <w:pPr>
        <w:pStyle w:val="ConsPlusNormal0"/>
        <w:spacing w:before="200"/>
        <w:ind w:firstLine="540"/>
        <w:jc w:val="both"/>
      </w:pPr>
      <w:r>
        <w:t>3 уровень - 5 раз в неделю;</w:t>
      </w:r>
    </w:p>
    <w:p w:rsidR="00281A04" w:rsidRDefault="006A0E1E">
      <w:pPr>
        <w:pStyle w:val="ConsPlusNormal0"/>
        <w:jc w:val="both"/>
      </w:pPr>
      <w:r>
        <w:t xml:space="preserve">(в ред. </w:t>
      </w:r>
      <w:hyperlink r:id="rId286"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r>
          <w:rPr>
            <w:color w:val="0000FF"/>
          </w:rPr>
          <w:t>постановления</w:t>
        </w:r>
      </w:hyperlink>
      <w:r>
        <w:t xml:space="preserve"> Правительства Белгородской области от 23.12.2019 N 603-пп)</w:t>
      </w:r>
    </w:p>
    <w:p w:rsidR="00281A04" w:rsidRDefault="006A0E1E">
      <w:pPr>
        <w:pStyle w:val="ConsPlusNormal0"/>
        <w:spacing w:before="200"/>
        <w:ind w:firstLine="540"/>
        <w:jc w:val="both"/>
      </w:pPr>
      <w:r>
        <w:t>4 уровень - 5 раз в неделю;</w:t>
      </w:r>
    </w:p>
    <w:p w:rsidR="00281A04" w:rsidRDefault="006A0E1E">
      <w:pPr>
        <w:pStyle w:val="ConsPlusNormal0"/>
        <w:jc w:val="both"/>
      </w:pPr>
      <w:r>
        <w:t xml:space="preserve">(абзац введен </w:t>
      </w:r>
      <w:hyperlink r:id="rId287"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r>
          <w:rPr>
            <w:color w:val="0000FF"/>
          </w:rPr>
          <w:t>постановлением</w:t>
        </w:r>
      </w:hyperlink>
      <w:r>
        <w:t xml:space="preserve"> Правительства Белгородской области от 23.12.2019 N 603-пп)</w:t>
      </w:r>
    </w:p>
    <w:p w:rsidR="00281A04" w:rsidRDefault="006A0E1E">
      <w:pPr>
        <w:pStyle w:val="ConsPlusNormal0"/>
        <w:spacing w:before="200"/>
        <w:ind w:firstLine="540"/>
        <w:jc w:val="both"/>
      </w:pPr>
      <w:r>
        <w:t>5 уровень - 5 раз в неделю;</w:t>
      </w:r>
    </w:p>
    <w:p w:rsidR="00281A04" w:rsidRDefault="006A0E1E">
      <w:pPr>
        <w:pStyle w:val="ConsPlusNormal0"/>
        <w:jc w:val="both"/>
      </w:pPr>
      <w:r>
        <w:t xml:space="preserve">(абзац введен </w:t>
      </w:r>
      <w:hyperlink r:id="rId288"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r>
          <w:rPr>
            <w:color w:val="0000FF"/>
          </w:rPr>
          <w:t>постановлением</w:t>
        </w:r>
      </w:hyperlink>
      <w:r>
        <w:t xml:space="preserve"> Правительства Белгородской области от 23.12.2019 N 603-пп)</w:t>
      </w:r>
    </w:p>
    <w:p w:rsidR="00281A04" w:rsidRDefault="006A0E1E">
      <w:pPr>
        <w:pStyle w:val="ConsPlusNormal0"/>
        <w:spacing w:before="200"/>
        <w:ind w:firstLine="540"/>
        <w:jc w:val="both"/>
      </w:pPr>
      <w:r>
        <w:t>6 уровень - 7 раз в неделю.</w:t>
      </w:r>
    </w:p>
    <w:p w:rsidR="00281A04" w:rsidRDefault="006A0E1E">
      <w:pPr>
        <w:pStyle w:val="ConsPlusNormal0"/>
        <w:jc w:val="both"/>
      </w:pPr>
      <w:r>
        <w:t xml:space="preserve">(абзац введен </w:t>
      </w:r>
      <w:hyperlink r:id="rId289" w:tooltip="Постановление Правительства Белгородской обл. от 15.09.2020 N 443-пп &quot;О внесении изменений в некоторые постановления Правительства Белгородской области&quot; (вместе с &quot;Порядком создания приемной семьи для граждан пожилого возраста и инвалидов на территории Белгоро">
        <w:r>
          <w:rPr>
            <w:color w:val="0000FF"/>
          </w:rPr>
          <w:t>постановлением</w:t>
        </w:r>
      </w:hyperlink>
      <w:r>
        <w:t xml:space="preserve"> Правительства Белгородской области от 15.09.2020 N 443-пп)</w:t>
      </w:r>
    </w:p>
    <w:p w:rsidR="00281A04" w:rsidRDefault="006A0E1E">
      <w:pPr>
        <w:pStyle w:val="ConsPlusNormal0"/>
        <w:spacing w:before="200"/>
        <w:ind w:firstLine="540"/>
        <w:jc w:val="both"/>
      </w:pPr>
      <w:r>
        <w:t>5.13. Поставщики социальных услуг осуществляют ведение документации по предоставлению социальных услуг в порядке и на условиях, предусмотренных законодательством, в том числе с использованием информационных систем.</w:t>
      </w:r>
    </w:p>
    <w:p w:rsidR="00281A04" w:rsidRDefault="006A0E1E">
      <w:pPr>
        <w:pStyle w:val="ConsPlusNormal0"/>
        <w:spacing w:before="200"/>
        <w:ind w:firstLine="540"/>
        <w:jc w:val="both"/>
      </w:pPr>
      <w:r>
        <w:t>На каждого получателя социальных услуг в течение 2 (двух) рабочих дней с даты заключения договора на социальное обслуживание формируется личное дело, которое в процессе предоставления социальных услуг ведется согласно описи и архивируется в соответствии с законодательством Российской Федерации после окончания их предоставления.</w:t>
      </w:r>
    </w:p>
    <w:p w:rsidR="00281A04" w:rsidRDefault="006A0E1E">
      <w:pPr>
        <w:pStyle w:val="ConsPlusNormal0"/>
        <w:spacing w:before="200"/>
        <w:ind w:firstLine="540"/>
        <w:jc w:val="both"/>
      </w:pPr>
      <w:r>
        <w:t>5.14. В личном деле получателя социальных услуг подлежат учету следующие документы:</w:t>
      </w:r>
    </w:p>
    <w:p w:rsidR="00281A04" w:rsidRDefault="006A0E1E">
      <w:pPr>
        <w:pStyle w:val="ConsPlusNormal0"/>
        <w:spacing w:before="200"/>
        <w:ind w:firstLine="540"/>
        <w:jc w:val="both"/>
      </w:pPr>
      <w:r>
        <w:lastRenderedPageBreak/>
        <w:t xml:space="preserve">- копии документов, перечисленных в </w:t>
      </w:r>
      <w:hyperlink w:anchor="P2278" w:tooltip="3.1. Документы, необходимые для предоставления социальных услуг, за исключением срочных социальных услуг:">
        <w:r>
          <w:rPr>
            <w:color w:val="0000FF"/>
          </w:rPr>
          <w:t>пунктах 3.1</w:t>
        </w:r>
      </w:hyperlink>
      <w:r>
        <w:t xml:space="preserve"> и </w:t>
      </w:r>
      <w:hyperlink w:anchor="P2296" w:tooltip="3.2. Документы, необходимые для предоставления срочных социальных услуг:">
        <w:r>
          <w:rPr>
            <w:color w:val="0000FF"/>
          </w:rPr>
          <w:t>3.2 раздела 3</w:t>
        </w:r>
      </w:hyperlink>
      <w:r>
        <w:t xml:space="preserve"> настоящего Порядка;</w:t>
      </w:r>
    </w:p>
    <w:p w:rsidR="00281A04" w:rsidRDefault="006A0E1E">
      <w:pPr>
        <w:pStyle w:val="ConsPlusNormal0"/>
        <w:spacing w:before="200"/>
        <w:ind w:firstLine="540"/>
        <w:jc w:val="both"/>
      </w:pPr>
      <w:r>
        <w:t>- копия индивидуальной программы предоставления социальных услуг или копия решения о предоставлении срочных социальных услуг;</w:t>
      </w:r>
    </w:p>
    <w:p w:rsidR="00281A04" w:rsidRDefault="006A0E1E">
      <w:pPr>
        <w:pStyle w:val="ConsPlusNormal0"/>
        <w:spacing w:before="200"/>
        <w:ind w:firstLine="540"/>
        <w:jc w:val="both"/>
      </w:pPr>
      <w:r>
        <w:t>- договор на предоставление социальных услуг, соглашение об изменении договора (при наличии), соглашение о расторжении договора (при наличии) или акт о предоставлении срочных социальных услуг;</w:t>
      </w:r>
    </w:p>
    <w:p w:rsidR="00281A04" w:rsidRDefault="006A0E1E">
      <w:pPr>
        <w:pStyle w:val="ConsPlusNormal0"/>
        <w:spacing w:before="200"/>
        <w:ind w:firstLine="540"/>
        <w:jc w:val="both"/>
      </w:pPr>
      <w:r>
        <w:t>- правила поведения получателя социальной услуги при предоставлении социальных услуг в форме социального обслуживания на дому, с которыми получатель социальных услуг ознакомился под подпись;</w:t>
      </w:r>
    </w:p>
    <w:p w:rsidR="00281A04" w:rsidRDefault="006A0E1E">
      <w:pPr>
        <w:pStyle w:val="ConsPlusNormal0"/>
        <w:spacing w:before="200"/>
        <w:ind w:firstLine="540"/>
        <w:jc w:val="both"/>
      </w:pPr>
      <w:r>
        <w:t>- акты проверки качества предоставления социальных услуг;</w:t>
      </w:r>
    </w:p>
    <w:p w:rsidR="00281A04" w:rsidRDefault="006A0E1E">
      <w:pPr>
        <w:pStyle w:val="ConsPlusNormal0"/>
        <w:spacing w:before="200"/>
        <w:ind w:firstLine="540"/>
        <w:jc w:val="both"/>
      </w:pPr>
      <w:r>
        <w:t>- докладные записки сотрудников, копии заявлений получателя социальной услуги по вопросам социального обслуживания и иные документы.</w:t>
      </w:r>
    </w:p>
    <w:p w:rsidR="00281A04" w:rsidRDefault="006A0E1E">
      <w:pPr>
        <w:pStyle w:val="ConsPlusNormal0"/>
        <w:spacing w:before="200"/>
        <w:ind w:firstLine="540"/>
        <w:jc w:val="both"/>
      </w:pPr>
      <w:r>
        <w:t>5.15. Время начала, окончания рабочего дня и обеденного перерыва сотрудников поставщика социальных услуг, предоставляющих социальные услуги, регламентируется правилами внутреннего трудового распорядка поставщика социальных услуг.</w:t>
      </w:r>
    </w:p>
    <w:p w:rsidR="00281A04" w:rsidRDefault="006A0E1E">
      <w:pPr>
        <w:pStyle w:val="ConsPlusNormal0"/>
        <w:spacing w:before="200"/>
        <w:ind w:firstLine="540"/>
        <w:jc w:val="both"/>
      </w:pPr>
      <w:r>
        <w:t>5.16. При предоставлении социальных услуг сотрудники поставщика социальных услуг ведут следующие отчетные документы:</w:t>
      </w:r>
    </w:p>
    <w:p w:rsidR="00281A04" w:rsidRDefault="006A0E1E">
      <w:pPr>
        <w:pStyle w:val="ConsPlusNormal0"/>
        <w:spacing w:before="200"/>
        <w:ind w:firstLine="540"/>
        <w:jc w:val="both"/>
      </w:pPr>
      <w:r>
        <w:t xml:space="preserve">- </w:t>
      </w:r>
      <w:hyperlink w:anchor="P2971" w:tooltip="Примерный график">
        <w:r>
          <w:rPr>
            <w:color w:val="0000FF"/>
          </w:rPr>
          <w:t>график</w:t>
        </w:r>
      </w:hyperlink>
      <w:r>
        <w:t xml:space="preserve"> посещения получателей социальных услуг в разрезе рабочей недели, утвержденный поставщиком социальных услуг (приложение N 4 к настоящему Порядку);</w:t>
      </w:r>
    </w:p>
    <w:p w:rsidR="00281A04" w:rsidRDefault="006A0E1E">
      <w:pPr>
        <w:pStyle w:val="ConsPlusNormal0"/>
        <w:spacing w:before="200"/>
        <w:ind w:firstLine="540"/>
        <w:jc w:val="both"/>
      </w:pPr>
      <w:r>
        <w:t xml:space="preserve">- </w:t>
      </w:r>
      <w:hyperlink w:anchor="P3066" w:tooltip="         Примерный дневник сотрудника поставщика социальных услуг,">
        <w:r>
          <w:rPr>
            <w:color w:val="0000FF"/>
          </w:rPr>
          <w:t>дневник</w:t>
        </w:r>
      </w:hyperlink>
      <w:r>
        <w:t xml:space="preserve"> предоставления социальных услуг (приложение N 5 к настоящему Порядку);</w:t>
      </w:r>
    </w:p>
    <w:p w:rsidR="00281A04" w:rsidRDefault="006A0E1E">
      <w:pPr>
        <w:pStyle w:val="ConsPlusNormal0"/>
        <w:spacing w:before="200"/>
        <w:ind w:firstLine="540"/>
        <w:jc w:val="both"/>
      </w:pPr>
      <w:r>
        <w:t>- ежемесячный отчет по каждому получателю социальных услуг с указанием количества посещений, количества предоставленных услуг в разрезе услуг, условий оказания (бесплатно, частичная оплата), суммы оплаты и иных сведений.</w:t>
      </w:r>
    </w:p>
    <w:p w:rsidR="00281A04" w:rsidRDefault="006A0E1E">
      <w:pPr>
        <w:pStyle w:val="ConsPlusNormal0"/>
        <w:spacing w:before="200"/>
        <w:ind w:firstLine="540"/>
        <w:jc w:val="both"/>
      </w:pPr>
      <w:r>
        <w:t>Полная информация о режиме работы сотрудников поставщика социальных услуг, графике обслуживания на дому получателя социальных услуг (дне недели, времени суток обслуживания) указывается в договоре.</w:t>
      </w:r>
    </w:p>
    <w:p w:rsidR="00281A04" w:rsidRDefault="006A0E1E">
      <w:pPr>
        <w:pStyle w:val="ConsPlusNormal0"/>
        <w:spacing w:before="200"/>
        <w:ind w:firstLine="540"/>
        <w:jc w:val="both"/>
      </w:pPr>
      <w:r>
        <w:t>5.17. Поставщик социальных услуг на основании отчетных документов сотрудников в течение 3 (трех) рабочих дней, следующих за отчетным периодом, утверждает ежемесячный отчет с указанием общего количества посещений, количества предоставленных услуг в разрезе услуг, количества граждан, обслуживаемых бесплатно и на условиях оплаты, суммы оплаты и иных сведений.</w:t>
      </w:r>
    </w:p>
    <w:p w:rsidR="00281A04" w:rsidRDefault="00281A04">
      <w:pPr>
        <w:pStyle w:val="ConsPlusNormal0"/>
        <w:jc w:val="both"/>
      </w:pPr>
    </w:p>
    <w:p w:rsidR="00281A04" w:rsidRDefault="006A0E1E">
      <w:pPr>
        <w:pStyle w:val="ConsPlusTitle0"/>
        <w:jc w:val="center"/>
        <w:outlineLvl w:val="1"/>
      </w:pPr>
      <w:r>
        <w:t>6. Требования к деятельности поставщика социальных услуг</w:t>
      </w:r>
    </w:p>
    <w:p w:rsidR="00281A04" w:rsidRDefault="00281A04">
      <w:pPr>
        <w:pStyle w:val="ConsPlusNormal0"/>
        <w:jc w:val="both"/>
      </w:pPr>
    </w:p>
    <w:p w:rsidR="00281A04" w:rsidRDefault="006A0E1E">
      <w:pPr>
        <w:pStyle w:val="ConsPlusNormal0"/>
        <w:ind w:firstLine="540"/>
        <w:jc w:val="both"/>
      </w:pPr>
      <w:r>
        <w:t>6.1. Поставщик социальных услуг должен быть зарегистрирован в качестве юридического лица либо в качестве индивидуального предпринимателя.</w:t>
      </w:r>
    </w:p>
    <w:p w:rsidR="00281A04" w:rsidRDefault="006A0E1E">
      <w:pPr>
        <w:pStyle w:val="ConsPlusNormal0"/>
        <w:spacing w:before="200"/>
        <w:ind w:firstLine="540"/>
        <w:jc w:val="both"/>
      </w:pPr>
      <w:r>
        <w:t>6.2. В состав документов, в соответствии с которыми осуществляется деятельность поставщика социальных услуг, должны входить:</w:t>
      </w:r>
    </w:p>
    <w:p w:rsidR="00281A04" w:rsidRDefault="006A0E1E">
      <w:pPr>
        <w:pStyle w:val="ConsPlusNormal0"/>
        <w:spacing w:before="200"/>
        <w:ind w:firstLine="540"/>
        <w:jc w:val="both"/>
      </w:pPr>
      <w:r>
        <w:t>- документы, в соответствии с которыми организация осуществляет деятельность в сфере социального обслуживания (устав (положение));</w:t>
      </w:r>
    </w:p>
    <w:p w:rsidR="00281A04" w:rsidRDefault="006A0E1E">
      <w:pPr>
        <w:pStyle w:val="ConsPlusNormal0"/>
        <w:spacing w:before="200"/>
        <w:ind w:firstLine="540"/>
        <w:jc w:val="both"/>
      </w:pPr>
      <w:r>
        <w:t>- руководства, правила, инструкции, методики работы с получателями социальных услуг и собственной деятельности;</w:t>
      </w:r>
    </w:p>
    <w:p w:rsidR="00281A04" w:rsidRDefault="006A0E1E">
      <w:pPr>
        <w:pStyle w:val="ConsPlusNormal0"/>
        <w:spacing w:before="200"/>
        <w:ind w:firstLine="540"/>
        <w:jc w:val="both"/>
      </w:pPr>
      <w:r>
        <w:t>- лицензии, разрешения на виды деятельности, подлежащие лицензированию в соответствии с законодательством;</w:t>
      </w:r>
    </w:p>
    <w:p w:rsidR="00281A04" w:rsidRDefault="006A0E1E">
      <w:pPr>
        <w:pStyle w:val="ConsPlusNormal0"/>
        <w:spacing w:before="200"/>
        <w:ind w:firstLine="540"/>
        <w:jc w:val="both"/>
      </w:pPr>
      <w:r>
        <w:t>- эксплуатационные документы на оборудование и аппаратуру;</w:t>
      </w:r>
    </w:p>
    <w:p w:rsidR="00281A04" w:rsidRDefault="006A0E1E">
      <w:pPr>
        <w:pStyle w:val="ConsPlusNormal0"/>
        <w:spacing w:before="200"/>
        <w:ind w:firstLine="540"/>
        <w:jc w:val="both"/>
      </w:pPr>
      <w:r>
        <w:lastRenderedPageBreak/>
        <w:t>- штатное расписание, правила внутреннего распорядка;</w:t>
      </w:r>
    </w:p>
    <w:p w:rsidR="00281A04" w:rsidRDefault="006A0E1E">
      <w:pPr>
        <w:pStyle w:val="ConsPlusNormal0"/>
        <w:spacing w:before="200"/>
        <w:ind w:firstLine="540"/>
        <w:jc w:val="both"/>
      </w:pPr>
      <w:r>
        <w:t>- иные документы, обеспечивающие надлежащее регулирование оказания социальных услуг.</w:t>
      </w:r>
    </w:p>
    <w:p w:rsidR="00281A04" w:rsidRDefault="006A0E1E">
      <w:pPr>
        <w:pStyle w:val="ConsPlusNormal0"/>
        <w:spacing w:before="200"/>
        <w:ind w:firstLine="540"/>
        <w:jc w:val="both"/>
      </w:pPr>
      <w:r>
        <w:t>6.2.1. Руководства, правила, инструкции, методики должны регламентировать процесс предоставления услуг, определять методы (способы) их предоставления и контроля, а также предусматривать меры совершенствования работы поставщика социальных услуг.</w:t>
      </w:r>
    </w:p>
    <w:p w:rsidR="00281A04" w:rsidRDefault="006A0E1E">
      <w:pPr>
        <w:pStyle w:val="ConsPlusNormal0"/>
        <w:spacing w:before="200"/>
        <w:ind w:firstLine="540"/>
        <w:jc w:val="both"/>
      </w:pPr>
      <w:r>
        <w:t>6.2.2. Эксплуатационные документы на имеющиеся оборудование и аппаратуру должны способствовать обеспечению их нормальной и безопасной эксплуатации, обслуживания и поддержания в работоспособном состоянии.</w:t>
      </w:r>
    </w:p>
    <w:p w:rsidR="00281A04" w:rsidRDefault="006A0E1E">
      <w:pPr>
        <w:pStyle w:val="ConsPlusNormal0"/>
        <w:spacing w:before="200"/>
        <w:ind w:firstLine="540"/>
        <w:jc w:val="both"/>
      </w:pPr>
      <w:r>
        <w:t>6.2.3. Документы должны быть актуальными.</w:t>
      </w:r>
    </w:p>
    <w:p w:rsidR="00281A04" w:rsidRDefault="006A0E1E">
      <w:pPr>
        <w:pStyle w:val="ConsPlusNormal0"/>
        <w:spacing w:before="200"/>
        <w:ind w:firstLine="540"/>
        <w:jc w:val="both"/>
      </w:pPr>
      <w:r>
        <w:t>6.3. Требования к уровню кадрового обеспечения при предоставлении социальных услуг в форме социального обслуживания на дому:</w:t>
      </w:r>
    </w:p>
    <w:p w:rsidR="00281A04" w:rsidRDefault="006A0E1E">
      <w:pPr>
        <w:pStyle w:val="ConsPlusNormal0"/>
        <w:spacing w:before="200"/>
        <w:ind w:firstLine="540"/>
        <w:jc w:val="both"/>
      </w:pPr>
      <w:r>
        <w:t>6.3.1. Поставщик социальных услуг обеспечивает:</w:t>
      </w:r>
    </w:p>
    <w:p w:rsidR="00281A04" w:rsidRDefault="006A0E1E">
      <w:pPr>
        <w:pStyle w:val="ConsPlusNormal0"/>
        <w:spacing w:before="200"/>
        <w:ind w:firstLine="540"/>
        <w:jc w:val="both"/>
      </w:pPr>
      <w:r>
        <w:t>- наличие необходимых для оказания социальных услуг специалистов, отвечающих по квалификационным требованиям профессиональным стандартам;</w:t>
      </w:r>
    </w:p>
    <w:p w:rsidR="00281A04" w:rsidRDefault="006A0E1E">
      <w:pPr>
        <w:pStyle w:val="ConsPlusNormal0"/>
        <w:spacing w:before="200"/>
        <w:ind w:firstLine="540"/>
        <w:jc w:val="both"/>
      </w:pPr>
      <w:r>
        <w:t>- организацию систематического повышения квалификации специалистов;</w:t>
      </w:r>
    </w:p>
    <w:p w:rsidR="00281A04" w:rsidRDefault="006A0E1E">
      <w:pPr>
        <w:pStyle w:val="ConsPlusNormal0"/>
        <w:spacing w:before="200"/>
        <w:ind w:firstLine="540"/>
        <w:jc w:val="both"/>
      </w:pPr>
      <w:r>
        <w:t>- наличие у специалистов каждой категории трудовых и иных видов договоров, устанавливающих их обязанности по оказанию социальных услуг.</w:t>
      </w:r>
    </w:p>
    <w:p w:rsidR="00281A04" w:rsidRDefault="006A0E1E">
      <w:pPr>
        <w:pStyle w:val="ConsPlusNormal0"/>
        <w:spacing w:before="200"/>
        <w:ind w:firstLine="540"/>
        <w:jc w:val="both"/>
      </w:pPr>
      <w:r>
        <w:t>При оказании социальных услуг в форме социального обслуживания на дому на основании дифференцированного подхода к количеству получателей социальных услуг в зависимости от состояния их здоровья рекомендуемый норматив численности получателей социальных услуг, обслуживаемых одним социальным работником, устанавливается с учетом норм рабочего времени и составляет:</w:t>
      </w:r>
    </w:p>
    <w:p w:rsidR="00281A04" w:rsidRDefault="006A0E1E">
      <w:pPr>
        <w:pStyle w:val="ConsPlusNormal0"/>
        <w:jc w:val="both"/>
      </w:pPr>
      <w:r>
        <w:t xml:space="preserve">(в ред. </w:t>
      </w:r>
      <w:hyperlink r:id="rId290"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r>
          <w:rPr>
            <w:color w:val="0000FF"/>
          </w:rPr>
          <w:t>постановления</w:t>
        </w:r>
      </w:hyperlink>
      <w:r>
        <w:t xml:space="preserve"> Правительства Белгородской области от 23.12.2019 N 603-пп)</w:t>
      </w:r>
    </w:p>
    <w:p w:rsidR="00281A04" w:rsidRDefault="006A0E1E">
      <w:pPr>
        <w:pStyle w:val="ConsPlusNormal0"/>
        <w:spacing w:before="200"/>
        <w:ind w:firstLine="540"/>
        <w:jc w:val="both"/>
      </w:pPr>
      <w:r>
        <w:t>1 уровень - 14 человек при 40-часовой рабочей неделе, 12 человек при 36-часовой рабочей неделе;</w:t>
      </w:r>
    </w:p>
    <w:p w:rsidR="00281A04" w:rsidRDefault="006A0E1E">
      <w:pPr>
        <w:pStyle w:val="ConsPlusNormal0"/>
        <w:jc w:val="both"/>
      </w:pPr>
      <w:r>
        <w:t xml:space="preserve">(в ред. </w:t>
      </w:r>
      <w:hyperlink r:id="rId291"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r>
          <w:rPr>
            <w:color w:val="0000FF"/>
          </w:rPr>
          <w:t>постановления</w:t>
        </w:r>
      </w:hyperlink>
      <w:r>
        <w:t xml:space="preserve"> Правительства Белгородской области от 23.12.2019 N 603-пп)</w:t>
      </w:r>
    </w:p>
    <w:p w:rsidR="00281A04" w:rsidRDefault="006A0E1E">
      <w:pPr>
        <w:pStyle w:val="ConsPlusNormal0"/>
        <w:spacing w:before="200"/>
        <w:ind w:firstLine="540"/>
        <w:jc w:val="both"/>
      </w:pPr>
      <w:r>
        <w:t>2 уровень - 7 человек при 40-часовой рабочей неделе, 6 человек при 36-часовой рабочей неделе;</w:t>
      </w:r>
    </w:p>
    <w:p w:rsidR="00281A04" w:rsidRDefault="006A0E1E">
      <w:pPr>
        <w:pStyle w:val="ConsPlusNormal0"/>
        <w:jc w:val="both"/>
      </w:pPr>
      <w:r>
        <w:t xml:space="preserve">(в ред. </w:t>
      </w:r>
      <w:hyperlink r:id="rId292"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r>
          <w:rPr>
            <w:color w:val="0000FF"/>
          </w:rPr>
          <w:t>постановления</w:t>
        </w:r>
      </w:hyperlink>
      <w:r>
        <w:t xml:space="preserve"> Правительства Белгородской области от 23.12.2019 N 603-пп)</w:t>
      </w:r>
    </w:p>
    <w:p w:rsidR="00281A04" w:rsidRDefault="006A0E1E">
      <w:pPr>
        <w:pStyle w:val="ConsPlusNormal0"/>
        <w:spacing w:before="200"/>
        <w:ind w:firstLine="540"/>
        <w:jc w:val="both"/>
      </w:pPr>
      <w:r>
        <w:t>3 уровень - 3 человека при 40-часовой рабочей неделе, 3 человека при 36-часовой рабочей неделе;</w:t>
      </w:r>
    </w:p>
    <w:p w:rsidR="00281A04" w:rsidRDefault="006A0E1E">
      <w:pPr>
        <w:pStyle w:val="ConsPlusNormal0"/>
        <w:jc w:val="both"/>
      </w:pPr>
      <w:r>
        <w:t xml:space="preserve">(в ред. </w:t>
      </w:r>
      <w:hyperlink r:id="rId293"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r>
          <w:rPr>
            <w:color w:val="0000FF"/>
          </w:rPr>
          <w:t>постановления</w:t>
        </w:r>
      </w:hyperlink>
      <w:r>
        <w:t xml:space="preserve"> Правительства Белгородской области от 23.12.2019 N 603-пп)</w:t>
      </w:r>
    </w:p>
    <w:p w:rsidR="00281A04" w:rsidRDefault="006A0E1E">
      <w:pPr>
        <w:pStyle w:val="ConsPlusNormal0"/>
        <w:spacing w:before="200"/>
        <w:ind w:firstLine="540"/>
        <w:jc w:val="both"/>
      </w:pPr>
      <w:r>
        <w:t>4 уровень - 2 человека при 40-часовой рабочей неделе, 2 человека при 36-часовой рабочей неделе;</w:t>
      </w:r>
    </w:p>
    <w:p w:rsidR="00281A04" w:rsidRDefault="006A0E1E">
      <w:pPr>
        <w:pStyle w:val="ConsPlusNormal0"/>
        <w:jc w:val="both"/>
      </w:pPr>
      <w:r>
        <w:t xml:space="preserve">(абзац введен </w:t>
      </w:r>
      <w:hyperlink r:id="rId294"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r>
          <w:rPr>
            <w:color w:val="0000FF"/>
          </w:rPr>
          <w:t>постановлением</w:t>
        </w:r>
      </w:hyperlink>
      <w:r>
        <w:t xml:space="preserve"> Правительства Белгородской области от 23.12.2019 N 603-пп)</w:t>
      </w:r>
    </w:p>
    <w:p w:rsidR="00281A04" w:rsidRDefault="006A0E1E">
      <w:pPr>
        <w:pStyle w:val="ConsPlusNormal0"/>
        <w:spacing w:before="200"/>
        <w:ind w:firstLine="540"/>
        <w:jc w:val="both"/>
      </w:pPr>
      <w:r>
        <w:t>5 уровень - 1 человек при 40-часовой рабочей неделе, 1 человек при 36-часовой рабочей неделе.</w:t>
      </w:r>
    </w:p>
    <w:p w:rsidR="00281A04" w:rsidRDefault="006A0E1E">
      <w:pPr>
        <w:pStyle w:val="ConsPlusNormal0"/>
        <w:jc w:val="both"/>
      </w:pPr>
      <w:r>
        <w:t xml:space="preserve">(абзац введен </w:t>
      </w:r>
      <w:hyperlink r:id="rId295"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r>
          <w:rPr>
            <w:color w:val="0000FF"/>
          </w:rPr>
          <w:t>постановлением</w:t>
        </w:r>
      </w:hyperlink>
      <w:r>
        <w:t xml:space="preserve"> Правительства Белгородской области от 23.12.2019 N 603-пп)</w:t>
      </w:r>
    </w:p>
    <w:p w:rsidR="00281A04" w:rsidRDefault="006A0E1E">
      <w:pPr>
        <w:pStyle w:val="ConsPlusNormal0"/>
        <w:spacing w:before="200"/>
        <w:ind w:firstLine="540"/>
        <w:jc w:val="both"/>
      </w:pPr>
      <w:r>
        <w:t>6.4. Требования к обеспечению информационной открытости при предоставлении социальных услуг:</w:t>
      </w:r>
    </w:p>
    <w:p w:rsidR="00281A04" w:rsidRDefault="006A0E1E">
      <w:pPr>
        <w:pStyle w:val="ConsPlusNormal0"/>
        <w:spacing w:before="200"/>
        <w:ind w:firstLine="540"/>
        <w:jc w:val="both"/>
      </w:pPr>
      <w:r>
        <w:t>6.4.1. Поставщик социальных услуг бесплатно в доступной форме осуществляет информирование граждан, признанных нуждающимися в социальном обслуживании на дому,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281A04" w:rsidRDefault="006A0E1E">
      <w:pPr>
        <w:pStyle w:val="ConsPlusNormal0"/>
        <w:spacing w:before="200"/>
        <w:ind w:firstLine="540"/>
        <w:jc w:val="both"/>
      </w:pPr>
      <w:r>
        <w:t xml:space="preserve">Информирование осуществляется поставщиком социальных услуг с использованием электронной или телефонной связи, сети Интернет, посредством размещения информации на своем официальном сайте, на информационных стендах в помещении поставщика социальных услуг, в средствах массовой информации, посредством консультирования граждан на личном приеме непосредственно в помещениях поставщиков </w:t>
      </w:r>
      <w:r>
        <w:lastRenderedPageBreak/>
        <w:t>социальных услуг, иными общедоступными способами.</w:t>
      </w:r>
    </w:p>
    <w:p w:rsidR="00281A04" w:rsidRDefault="006A0E1E">
      <w:pPr>
        <w:pStyle w:val="ConsPlusNormal0"/>
        <w:spacing w:before="200"/>
        <w:ind w:firstLine="540"/>
        <w:jc w:val="both"/>
      </w:pPr>
      <w:r>
        <w:t>6.4.2. Максимальный срок ожидания приема специалистом поставщика социальных услуг при личном обращении граждан для получения информации о работе поставщика социальных услуг, порядке предоставления социальных услуг составляет 15 минут.</w:t>
      </w:r>
    </w:p>
    <w:p w:rsidR="00281A04" w:rsidRDefault="006A0E1E">
      <w:pPr>
        <w:pStyle w:val="ConsPlusNormal0"/>
        <w:spacing w:before="200"/>
        <w:ind w:firstLine="540"/>
        <w:jc w:val="both"/>
      </w:pPr>
      <w:r>
        <w:t xml:space="preserve">6.4.3. Поставщик социальных услуг в соответствии со </w:t>
      </w:r>
      <w:hyperlink r:id="rId296" w:tooltip="Федеральный закон от 28.12.2013 N 442-ФЗ (ред. от 25.12.2023) &quot;Об основах социального обслуживания граждан в Российской Федерации&quot; {КонсультантПлюс}">
        <w:r>
          <w:rPr>
            <w:color w:val="0000FF"/>
          </w:rPr>
          <w:t>статьей 13</w:t>
        </w:r>
      </w:hyperlink>
      <w:r>
        <w:t xml:space="preserve"> Федерального закона формирует общедоступный информационный ресурс, содержащий информацию о своей деятельности, обеспечивает доступ к данному ресурсу посредством размещения его на информационных стендах в своем помещении, в средствах массовой информации, в сети Интернет, в том числе на своем официальном сайте.</w:t>
      </w:r>
    </w:p>
    <w:p w:rsidR="00281A04" w:rsidRDefault="006A0E1E">
      <w:pPr>
        <w:pStyle w:val="ConsPlusNormal0"/>
        <w:spacing w:before="200"/>
        <w:ind w:firstLine="540"/>
        <w:jc w:val="both"/>
      </w:pPr>
      <w:r>
        <w:t>6.4.4. Поставщик социальных услуг в соответствии с действующим законодательством представляет в уполномоченный орган муниципального образования, на территории которого осуществляет деятельность, сведения для формирования регистра получателей социальных услуг.</w:t>
      </w:r>
    </w:p>
    <w:p w:rsidR="00281A04" w:rsidRDefault="006A0E1E">
      <w:pPr>
        <w:pStyle w:val="ConsPlusNormal0"/>
        <w:spacing w:before="200"/>
        <w:ind w:firstLine="540"/>
        <w:jc w:val="both"/>
      </w:pPr>
      <w:r>
        <w:t>6.5. Требования по обеспечению условий доступности для инвалидов при предоставлении социальных услуг:</w:t>
      </w:r>
    </w:p>
    <w:p w:rsidR="00281A04" w:rsidRDefault="006A0E1E">
      <w:pPr>
        <w:pStyle w:val="ConsPlusNormal0"/>
        <w:spacing w:before="200"/>
        <w:ind w:firstLine="540"/>
        <w:jc w:val="both"/>
      </w:pPr>
      <w:r>
        <w:t xml:space="preserve">6.5.1. Поставщик социальных услуг обеспечивает создание инвалидам условий доступности помещений, в которых предоставляются социальные услуги, и условий доступности предоставляемых услуг в соответствии с требованиями, установленными </w:t>
      </w:r>
      <w:hyperlink r:id="rId297" w:tooltip="Приказ Минтруда России от 30.07.2015 N 527н (ред. от 15.12.2022) &quot;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
        <w:r>
          <w:rPr>
            <w:color w:val="0000FF"/>
          </w:rPr>
          <w:t>Порядком</w:t>
        </w:r>
      </w:hyperlink>
      <w:r>
        <w:t xml:space="preserve">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утвержденным Приказом Министерства труда и социальной защиты Российской Федерации от 30 июля 2015 года N 527н (далее - Порядок обеспечения условий доступности):</w:t>
      </w:r>
    </w:p>
    <w:p w:rsidR="00281A04" w:rsidRDefault="006A0E1E">
      <w:pPr>
        <w:pStyle w:val="ConsPlusNormal0"/>
        <w:spacing w:before="200"/>
        <w:ind w:firstLine="540"/>
        <w:jc w:val="both"/>
      </w:pPr>
      <w:r>
        <w:t>-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w:t>
      </w:r>
    </w:p>
    <w:p w:rsidR="00281A04" w:rsidRDefault="006A0E1E">
      <w:pPr>
        <w:pStyle w:val="ConsPlusNormal0"/>
        <w:spacing w:before="200"/>
        <w:ind w:firstLine="540"/>
        <w:jc w:val="both"/>
      </w:pPr>
      <w:r>
        <w:t>-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281A04" w:rsidRDefault="006A0E1E">
      <w:pPr>
        <w:pStyle w:val="ConsPlusNormal0"/>
        <w:spacing w:before="200"/>
        <w:ind w:firstLine="540"/>
        <w:jc w:val="both"/>
      </w:pPr>
      <w:r>
        <w:t>-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учреждения;</w:t>
      </w:r>
    </w:p>
    <w:p w:rsidR="00281A04" w:rsidRDefault="006A0E1E">
      <w:pPr>
        <w:pStyle w:val="ConsPlusNormal0"/>
        <w:spacing w:before="200"/>
        <w:ind w:firstLine="540"/>
        <w:jc w:val="both"/>
      </w:pPr>
      <w:r>
        <w:t>-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w:t>
      </w:r>
      <w:proofErr w:type="spellStart"/>
      <w:r>
        <w:t>сурдоперевода</w:t>
      </w:r>
      <w:proofErr w:type="spellEnd"/>
      <w:r>
        <w:t>);</w:t>
      </w:r>
    </w:p>
    <w:p w:rsidR="00281A04" w:rsidRDefault="006A0E1E">
      <w:pPr>
        <w:pStyle w:val="ConsPlusNormal0"/>
        <w:spacing w:before="200"/>
        <w:ind w:firstLine="540"/>
        <w:jc w:val="both"/>
      </w:pPr>
      <w:r>
        <w:t>- оказание иных видов посторонней помощи.</w:t>
      </w:r>
    </w:p>
    <w:p w:rsidR="00281A04" w:rsidRDefault="006A0E1E">
      <w:pPr>
        <w:pStyle w:val="ConsPlusNormal0"/>
        <w:spacing w:before="200"/>
        <w:ind w:firstLine="540"/>
        <w:jc w:val="both"/>
      </w:pPr>
      <w:r>
        <w:t>6.5.2. В целях определения мер по поэтапному повышению уровня доступности для инвалидов объектов и предоставляемых услуг учреждение (организация) проводит обследование и паспортизацию объектов и предоставляемых услуг в соответствии с требованиями Порядка обеспечения условий доступности.</w:t>
      </w:r>
    </w:p>
    <w:p w:rsidR="00281A04" w:rsidRDefault="006A0E1E">
      <w:pPr>
        <w:pStyle w:val="ConsPlusNormal0"/>
        <w:spacing w:before="200"/>
        <w:ind w:firstLine="540"/>
        <w:jc w:val="both"/>
      </w:pPr>
      <w:r>
        <w:t>6.5.3. Руководители учреждений (организаций), предоставляющих социальные услуги, организуют инструктирование или обучение специалистов, работающих с инвалидами, по вопросам,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w:t>
      </w:r>
    </w:p>
    <w:p w:rsidR="00281A04" w:rsidRDefault="006A0E1E">
      <w:pPr>
        <w:pStyle w:val="ConsPlusNormal0"/>
        <w:spacing w:before="200"/>
        <w:ind w:firstLine="540"/>
        <w:jc w:val="both"/>
      </w:pPr>
      <w:r>
        <w:t>6.6. Требования к обеспечению системы контроля за деятельностью по предоставлению социальных услуг:</w:t>
      </w:r>
    </w:p>
    <w:p w:rsidR="00281A04" w:rsidRDefault="006A0E1E">
      <w:pPr>
        <w:pStyle w:val="ConsPlusNormal0"/>
        <w:spacing w:before="200"/>
        <w:ind w:firstLine="540"/>
        <w:jc w:val="both"/>
      </w:pPr>
      <w:r>
        <w:t>6.6.1. Поставщик социальных услуг обеспечивает:</w:t>
      </w:r>
    </w:p>
    <w:p w:rsidR="00281A04" w:rsidRDefault="006A0E1E">
      <w:pPr>
        <w:pStyle w:val="ConsPlusNormal0"/>
        <w:spacing w:before="200"/>
        <w:ind w:firstLine="540"/>
        <w:jc w:val="both"/>
      </w:pPr>
      <w:r>
        <w:lastRenderedPageBreak/>
        <w:t xml:space="preserve">- наличие документально оформленной собственной системы контроля за деятельностью подразделений и работников по оказанию социальных услуг на их соответствие порядкам и стандартам предоставления социальных услуг, требованиям Федерального закона и </w:t>
      </w:r>
      <w:proofErr w:type="gramStart"/>
      <w:r>
        <w:t>иным законам</w:t>
      </w:r>
      <w:proofErr w:type="gramEnd"/>
      <w:r>
        <w:t xml:space="preserve"> и нормативным правовым актам в сфере социального обслуживания граждан.</w:t>
      </w:r>
    </w:p>
    <w:p w:rsidR="00281A04" w:rsidRDefault="006A0E1E">
      <w:pPr>
        <w:pStyle w:val="ConsPlusNormal0"/>
        <w:spacing w:before="200"/>
        <w:ind w:firstLine="540"/>
        <w:jc w:val="both"/>
      </w:pPr>
      <w:r>
        <w:t>Система контроля должна охватывать этапы планирования, работы с получателями услуг, оформления результатов оказанных услуг, выработки и реализации мероприятий по устранению выявленных недостатков;</w:t>
      </w:r>
    </w:p>
    <w:p w:rsidR="00281A04" w:rsidRDefault="006A0E1E">
      <w:pPr>
        <w:pStyle w:val="ConsPlusNormal0"/>
        <w:spacing w:before="200"/>
        <w:ind w:firstLine="540"/>
        <w:jc w:val="both"/>
      </w:pPr>
      <w:r>
        <w:t>- создание условий для проведения независимой оценки качества оказания социальных услуг;</w:t>
      </w:r>
    </w:p>
    <w:p w:rsidR="00281A04" w:rsidRDefault="006A0E1E">
      <w:pPr>
        <w:pStyle w:val="ConsPlusNormal0"/>
        <w:spacing w:before="200"/>
        <w:ind w:firstLine="540"/>
        <w:jc w:val="both"/>
      </w:pPr>
      <w:r>
        <w:t>- выполнение предложений об улучшении качества социальных услуг, выработанных по результатам независимой оценки качества оказания услуги;</w:t>
      </w:r>
    </w:p>
    <w:p w:rsidR="00281A04" w:rsidRDefault="006A0E1E">
      <w:pPr>
        <w:pStyle w:val="ConsPlusNormal0"/>
        <w:spacing w:before="200"/>
        <w:ind w:firstLine="540"/>
        <w:jc w:val="both"/>
      </w:pPr>
      <w:r>
        <w:t>- своевременное и качественное исполнение предписаний по результатам проверок контрольно-надзорных органов.</w:t>
      </w:r>
    </w:p>
    <w:p w:rsidR="00281A04" w:rsidRDefault="00281A04">
      <w:pPr>
        <w:pStyle w:val="ConsPlusNormal0"/>
        <w:jc w:val="both"/>
      </w:pPr>
    </w:p>
    <w:p w:rsidR="00281A04" w:rsidRDefault="006A0E1E">
      <w:pPr>
        <w:pStyle w:val="ConsPlusTitle0"/>
        <w:jc w:val="center"/>
        <w:outlineLvl w:val="1"/>
      </w:pPr>
      <w:r>
        <w:t>7. Ответственность поставщика социальных услуг и контроль</w:t>
      </w:r>
    </w:p>
    <w:p w:rsidR="00281A04" w:rsidRDefault="006A0E1E">
      <w:pPr>
        <w:pStyle w:val="ConsPlusTitle0"/>
        <w:jc w:val="center"/>
      </w:pPr>
      <w:r>
        <w:t>за предоставлением социальных услуг</w:t>
      </w:r>
    </w:p>
    <w:p w:rsidR="00281A04" w:rsidRDefault="00281A04">
      <w:pPr>
        <w:pStyle w:val="ConsPlusNormal0"/>
        <w:jc w:val="both"/>
      </w:pPr>
    </w:p>
    <w:p w:rsidR="00281A04" w:rsidRDefault="006A0E1E">
      <w:pPr>
        <w:pStyle w:val="ConsPlusNormal0"/>
        <w:ind w:firstLine="540"/>
        <w:jc w:val="both"/>
      </w:pPr>
      <w:r>
        <w:t>7.1. За неисполнение либо ненадлежащее исполнение настоящего Порядка, Федерального закона, иных нормативных правовых актов в сфере социального обслуживания граждан поставщик социальных услуг несет ответственность, предусмотренную законодательством Российской Федерации.</w:t>
      </w:r>
    </w:p>
    <w:p w:rsidR="00281A04" w:rsidRDefault="006A0E1E">
      <w:pPr>
        <w:pStyle w:val="ConsPlusNormal0"/>
        <w:spacing w:before="200"/>
        <w:ind w:firstLine="540"/>
        <w:jc w:val="both"/>
      </w:pPr>
      <w:r>
        <w:t>7.2. Региональный государственный контроль за соблюдением настоящего Порядка, Федерального закона, иных нормативных правовых актов в сфере социального обслуживания осуществляет министерство социальной защиты населения и труда Белгородской области.</w:t>
      </w:r>
    </w:p>
    <w:p w:rsidR="00281A04" w:rsidRDefault="006A0E1E">
      <w:pPr>
        <w:pStyle w:val="ConsPlusNormal0"/>
        <w:jc w:val="both"/>
      </w:pPr>
      <w:r>
        <w:t xml:space="preserve">(в ред. постановлений Правительства Белгородской области от 26.07.2021 </w:t>
      </w:r>
      <w:hyperlink r:id="rId298" w:tooltip="Постановление Правительства Белгородской обл. от 26.07.2021 N 297-пп &quot;О внесении изменений в некоторые постановления Правительства Белгородской области&quot; {КонсультантПлюс}">
        <w:r>
          <w:rPr>
            <w:color w:val="0000FF"/>
          </w:rPr>
          <w:t>N 297-пп</w:t>
        </w:r>
      </w:hyperlink>
      <w:r>
        <w:t xml:space="preserve">, от 28.03.2022 </w:t>
      </w:r>
      <w:hyperlink r:id="rId299" w:tooltip="Постановление Правительства Белгородской обл. от 28.03.2022 N 177-пп &quot;О внесении изменений в некоторые постановления Правительства Белгородской области&quot; (вместе с &quot;Региональной программой &quot;Повышение качества жизни граждан пожилого возраста в Белгородской облас">
        <w:r>
          <w:rPr>
            <w:color w:val="0000FF"/>
          </w:rPr>
          <w:t>N 177-пп</w:t>
        </w:r>
      </w:hyperlink>
      <w:r>
        <w:t>)</w:t>
      </w:r>
    </w:p>
    <w:p w:rsidR="00281A04" w:rsidRDefault="00281A04">
      <w:pPr>
        <w:pStyle w:val="ConsPlusNormal0"/>
        <w:jc w:val="both"/>
      </w:pPr>
    </w:p>
    <w:p w:rsidR="00281A04" w:rsidRDefault="00281A04">
      <w:pPr>
        <w:pStyle w:val="ConsPlusNormal0"/>
        <w:jc w:val="both"/>
      </w:pPr>
    </w:p>
    <w:p w:rsidR="00281A04" w:rsidRDefault="00281A04">
      <w:pPr>
        <w:pStyle w:val="ConsPlusNormal0"/>
        <w:jc w:val="both"/>
      </w:pPr>
    </w:p>
    <w:p w:rsidR="00281A04" w:rsidRDefault="00281A04">
      <w:pPr>
        <w:pStyle w:val="ConsPlusNormal0"/>
        <w:jc w:val="both"/>
      </w:pPr>
    </w:p>
    <w:p w:rsidR="00281A04" w:rsidRDefault="00281A04">
      <w:pPr>
        <w:pStyle w:val="ConsPlusNormal0"/>
        <w:jc w:val="both"/>
      </w:pPr>
    </w:p>
    <w:p w:rsidR="00281A04" w:rsidRDefault="006A0E1E">
      <w:pPr>
        <w:pStyle w:val="ConsPlusNormal0"/>
        <w:jc w:val="right"/>
        <w:outlineLvl w:val="1"/>
      </w:pPr>
      <w:r>
        <w:t>Приложение N 1</w:t>
      </w:r>
    </w:p>
    <w:p w:rsidR="00281A04" w:rsidRDefault="006A0E1E">
      <w:pPr>
        <w:pStyle w:val="ConsPlusNormal0"/>
        <w:jc w:val="right"/>
      </w:pPr>
      <w:r>
        <w:t>к Порядку предоставления социальных</w:t>
      </w:r>
    </w:p>
    <w:p w:rsidR="00281A04" w:rsidRDefault="006A0E1E">
      <w:pPr>
        <w:pStyle w:val="ConsPlusNormal0"/>
        <w:jc w:val="right"/>
      </w:pPr>
      <w:r>
        <w:t>услуг в форме социального</w:t>
      </w:r>
    </w:p>
    <w:p w:rsidR="00281A04" w:rsidRDefault="006A0E1E">
      <w:pPr>
        <w:pStyle w:val="ConsPlusNormal0"/>
        <w:jc w:val="right"/>
      </w:pPr>
      <w:r>
        <w:t>обслуживания на дому</w:t>
      </w:r>
    </w:p>
    <w:p w:rsidR="00281A04" w:rsidRDefault="00281A04">
      <w:pPr>
        <w:pStyle w:val="ConsPlusNormal0"/>
        <w:jc w:val="both"/>
      </w:pPr>
    </w:p>
    <w:p w:rsidR="00281A04" w:rsidRDefault="006A0E1E">
      <w:pPr>
        <w:pStyle w:val="ConsPlusTitle0"/>
        <w:jc w:val="center"/>
      </w:pPr>
      <w:bookmarkStart w:id="27" w:name="P2553"/>
      <w:bookmarkEnd w:id="27"/>
      <w:r>
        <w:t>Стандарт</w:t>
      </w:r>
    </w:p>
    <w:p w:rsidR="00281A04" w:rsidRDefault="006A0E1E">
      <w:pPr>
        <w:pStyle w:val="ConsPlusTitle0"/>
        <w:jc w:val="center"/>
      </w:pPr>
      <w:r>
        <w:t>социальных услуг в форме социального обслуживания на дому</w:t>
      </w:r>
    </w:p>
    <w:p w:rsidR="00281A04" w:rsidRDefault="00281A0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281A04">
        <w:tc>
          <w:tcPr>
            <w:tcW w:w="60" w:type="dxa"/>
            <w:tcBorders>
              <w:top w:val="nil"/>
              <w:left w:val="nil"/>
              <w:bottom w:val="nil"/>
              <w:right w:val="nil"/>
            </w:tcBorders>
            <w:shd w:val="clear" w:color="auto" w:fill="CED3F1"/>
            <w:tcMar>
              <w:top w:w="0" w:type="dxa"/>
              <w:left w:w="0" w:type="dxa"/>
              <w:bottom w:w="0" w:type="dxa"/>
              <w:right w:w="0" w:type="dxa"/>
            </w:tcMar>
          </w:tcPr>
          <w:p w:rsidR="00281A04" w:rsidRDefault="00281A0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81A04" w:rsidRDefault="00281A0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81A04" w:rsidRDefault="006A0E1E">
            <w:pPr>
              <w:pStyle w:val="ConsPlusNormal0"/>
              <w:jc w:val="center"/>
            </w:pPr>
            <w:r>
              <w:rPr>
                <w:color w:val="392C69"/>
              </w:rPr>
              <w:t>Список изменяющих документов</w:t>
            </w:r>
          </w:p>
          <w:p w:rsidR="00281A04" w:rsidRDefault="006A0E1E">
            <w:pPr>
              <w:pStyle w:val="ConsPlusNormal0"/>
              <w:jc w:val="center"/>
            </w:pPr>
            <w:r>
              <w:rPr>
                <w:color w:val="392C69"/>
              </w:rPr>
              <w:t>(в ред. постановлений Правительства Белгородской области</w:t>
            </w:r>
          </w:p>
          <w:p w:rsidR="00281A04" w:rsidRDefault="006A0E1E">
            <w:pPr>
              <w:pStyle w:val="ConsPlusNormal0"/>
              <w:jc w:val="center"/>
            </w:pPr>
            <w:r>
              <w:rPr>
                <w:color w:val="392C69"/>
              </w:rPr>
              <w:t xml:space="preserve">от 18.05.2020 </w:t>
            </w:r>
            <w:hyperlink r:id="rId300" w:tooltip="Постановление Правительства Белгородской обл. от 18.05.2020 N 197-пп &quot;О внесении изменений в некоторые постановления Правительства Белгородской области&quot; {КонсультантПлюс}">
              <w:r>
                <w:rPr>
                  <w:color w:val="0000FF"/>
                </w:rPr>
                <w:t>N 197-пп</w:t>
              </w:r>
            </w:hyperlink>
            <w:r>
              <w:rPr>
                <w:color w:val="392C69"/>
              </w:rPr>
              <w:t xml:space="preserve">, от 06.09.2022 </w:t>
            </w:r>
            <w:hyperlink r:id="rId301" w:tooltip="Постановление Правительства Белгородской обл. от 06.09.2022 N 520-пп &quot;О внесении изменений в постановление Правительства Белгородской области от 4 февраля 2019 года N 58-пп&quot; {КонсультантПлюс}">
              <w:r>
                <w:rPr>
                  <w:color w:val="0000FF"/>
                </w:rPr>
                <w:t>N 520-пп</w:t>
              </w:r>
            </w:hyperlink>
            <w:r>
              <w:rPr>
                <w:color w:val="392C69"/>
              </w:rPr>
              <w:t xml:space="preserve">, от 02.10.2023 </w:t>
            </w:r>
            <w:hyperlink r:id="rId302" w:tooltip="Постановление Правительства Белгородской обл. от 02.10.2023 N 547-пп &quot;О внесении изменений в постановление Правительства Белгородской области от 4 февраля 2019 года N 58-пп&quot; {КонсультантПлюс}">
              <w:r>
                <w:rPr>
                  <w:color w:val="0000FF"/>
                </w:rPr>
                <w:t>N 547-пп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1A04" w:rsidRDefault="00281A04">
            <w:pPr>
              <w:pStyle w:val="ConsPlusNormal0"/>
            </w:pPr>
          </w:p>
        </w:tc>
      </w:tr>
    </w:tbl>
    <w:p w:rsidR="00281A04" w:rsidRDefault="00281A04">
      <w:pPr>
        <w:pStyle w:val="ConsPlusNormal0"/>
        <w:jc w:val="both"/>
      </w:pPr>
    </w:p>
    <w:p w:rsidR="00281A04" w:rsidRDefault="00281A04">
      <w:pPr>
        <w:pStyle w:val="ConsPlusNormal0"/>
        <w:sectPr w:rsidR="00281A04">
          <w:headerReference w:type="default" r:id="rId303"/>
          <w:footerReference w:type="default" r:id="rId304"/>
          <w:headerReference w:type="first" r:id="rId305"/>
          <w:footerReference w:type="first" r:id="rId306"/>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3458"/>
        <w:gridCol w:w="4082"/>
        <w:gridCol w:w="1804"/>
        <w:gridCol w:w="1710"/>
        <w:gridCol w:w="1894"/>
      </w:tblGrid>
      <w:tr w:rsidR="00281A04">
        <w:tc>
          <w:tcPr>
            <w:tcW w:w="604" w:type="dxa"/>
            <w:vMerge w:val="restart"/>
          </w:tcPr>
          <w:p w:rsidR="00281A04" w:rsidRDefault="006A0E1E">
            <w:pPr>
              <w:pStyle w:val="ConsPlusNormal0"/>
              <w:jc w:val="center"/>
            </w:pPr>
            <w:r>
              <w:lastRenderedPageBreak/>
              <w:t>N п/п</w:t>
            </w:r>
          </w:p>
        </w:tc>
        <w:tc>
          <w:tcPr>
            <w:tcW w:w="3458" w:type="dxa"/>
            <w:vMerge w:val="restart"/>
          </w:tcPr>
          <w:p w:rsidR="00281A04" w:rsidRDefault="006A0E1E">
            <w:pPr>
              <w:pStyle w:val="ConsPlusNormal0"/>
              <w:jc w:val="center"/>
            </w:pPr>
            <w:r>
              <w:t>Наименование социальных услуг</w:t>
            </w:r>
          </w:p>
        </w:tc>
        <w:tc>
          <w:tcPr>
            <w:tcW w:w="4082" w:type="dxa"/>
            <w:vMerge w:val="restart"/>
          </w:tcPr>
          <w:p w:rsidR="00281A04" w:rsidRDefault="006A0E1E">
            <w:pPr>
              <w:pStyle w:val="ConsPlusNormal0"/>
              <w:jc w:val="center"/>
            </w:pPr>
            <w:r>
              <w:t>Описание социальных услуг</w:t>
            </w:r>
          </w:p>
        </w:tc>
        <w:tc>
          <w:tcPr>
            <w:tcW w:w="1804" w:type="dxa"/>
            <w:vMerge w:val="restart"/>
          </w:tcPr>
          <w:p w:rsidR="00281A04" w:rsidRDefault="006A0E1E">
            <w:pPr>
              <w:pStyle w:val="ConsPlusNormal0"/>
              <w:jc w:val="center"/>
            </w:pPr>
            <w:r>
              <w:t>Сроки предоставления социальных услуг</w:t>
            </w:r>
          </w:p>
        </w:tc>
        <w:tc>
          <w:tcPr>
            <w:tcW w:w="3604" w:type="dxa"/>
            <w:gridSpan w:val="2"/>
          </w:tcPr>
          <w:p w:rsidR="00281A04" w:rsidRDefault="006A0E1E">
            <w:pPr>
              <w:pStyle w:val="ConsPlusNormal0"/>
              <w:jc w:val="center"/>
            </w:pPr>
            <w:r>
              <w:t>Объем социальных услуг</w:t>
            </w:r>
          </w:p>
        </w:tc>
      </w:tr>
      <w:tr w:rsidR="00281A04">
        <w:tc>
          <w:tcPr>
            <w:tcW w:w="604" w:type="dxa"/>
            <w:vMerge/>
          </w:tcPr>
          <w:p w:rsidR="00281A04" w:rsidRDefault="00281A04">
            <w:pPr>
              <w:pStyle w:val="ConsPlusNormal0"/>
            </w:pPr>
          </w:p>
        </w:tc>
        <w:tc>
          <w:tcPr>
            <w:tcW w:w="3458" w:type="dxa"/>
            <w:vMerge/>
          </w:tcPr>
          <w:p w:rsidR="00281A04" w:rsidRDefault="00281A04">
            <w:pPr>
              <w:pStyle w:val="ConsPlusNormal0"/>
            </w:pPr>
          </w:p>
        </w:tc>
        <w:tc>
          <w:tcPr>
            <w:tcW w:w="4082" w:type="dxa"/>
            <w:vMerge/>
          </w:tcPr>
          <w:p w:rsidR="00281A04" w:rsidRDefault="00281A04">
            <w:pPr>
              <w:pStyle w:val="ConsPlusNormal0"/>
            </w:pPr>
          </w:p>
        </w:tc>
        <w:tc>
          <w:tcPr>
            <w:tcW w:w="1804" w:type="dxa"/>
            <w:vMerge/>
          </w:tcPr>
          <w:p w:rsidR="00281A04" w:rsidRDefault="00281A04">
            <w:pPr>
              <w:pStyle w:val="ConsPlusNormal0"/>
            </w:pPr>
          </w:p>
        </w:tc>
        <w:tc>
          <w:tcPr>
            <w:tcW w:w="1710" w:type="dxa"/>
          </w:tcPr>
          <w:p w:rsidR="00281A04" w:rsidRDefault="006A0E1E">
            <w:pPr>
              <w:pStyle w:val="ConsPlusNormal0"/>
              <w:jc w:val="center"/>
            </w:pPr>
            <w:r>
              <w:t>продолжительность оказания услуги в минутах</w:t>
            </w:r>
          </w:p>
        </w:tc>
        <w:tc>
          <w:tcPr>
            <w:tcW w:w="1894" w:type="dxa"/>
          </w:tcPr>
          <w:p w:rsidR="00281A04" w:rsidRDefault="006A0E1E">
            <w:pPr>
              <w:pStyle w:val="ConsPlusNormal0"/>
              <w:jc w:val="center"/>
            </w:pPr>
            <w:r>
              <w:t>периодичность услуги - раз в месяц</w:t>
            </w:r>
          </w:p>
        </w:tc>
      </w:tr>
      <w:tr w:rsidR="00281A04">
        <w:tc>
          <w:tcPr>
            <w:tcW w:w="13552" w:type="dxa"/>
            <w:gridSpan w:val="6"/>
          </w:tcPr>
          <w:p w:rsidR="00281A04" w:rsidRDefault="006A0E1E">
            <w:pPr>
              <w:pStyle w:val="ConsPlusNormal0"/>
              <w:jc w:val="center"/>
              <w:outlineLvl w:val="2"/>
            </w:pPr>
            <w:r>
              <w:t>I. Социально-бытовые услуги</w:t>
            </w:r>
          </w:p>
        </w:tc>
      </w:tr>
      <w:tr w:rsidR="00281A04">
        <w:tc>
          <w:tcPr>
            <w:tcW w:w="604" w:type="dxa"/>
          </w:tcPr>
          <w:p w:rsidR="00281A04" w:rsidRDefault="006A0E1E">
            <w:pPr>
              <w:pStyle w:val="ConsPlusNormal0"/>
              <w:jc w:val="center"/>
            </w:pPr>
            <w:r>
              <w:t>1.1.</w:t>
            </w:r>
          </w:p>
        </w:tc>
        <w:tc>
          <w:tcPr>
            <w:tcW w:w="3458" w:type="dxa"/>
          </w:tcPr>
          <w:p w:rsidR="00281A04" w:rsidRDefault="006A0E1E">
            <w:pPr>
              <w:pStyle w:val="ConsPlusNormal0"/>
              <w:jc w:val="both"/>
            </w:pPr>
            <w:r>
              <w:t>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w:t>
            </w:r>
          </w:p>
        </w:tc>
        <w:tc>
          <w:tcPr>
            <w:tcW w:w="4082" w:type="dxa"/>
          </w:tcPr>
          <w:p w:rsidR="00281A04" w:rsidRDefault="006A0E1E">
            <w:pPr>
              <w:pStyle w:val="ConsPlusNormal0"/>
              <w:jc w:val="both"/>
            </w:pPr>
            <w:r>
              <w:t>Осуществление покупки в торговых организациях, расположенных в районе проживания получателя социальных услуг. Получение от получателя социальных услуг денежных средств на приобретение товара, покупку заказанного товара, доставку приобретенных товаров на дом (в медицинскую организацию в период госпитализации) и произведение окончательного расчета по кассовому чеку. Запрещается покупка товаров в местах несанкционированной торговли. Приобретаемые товары должны соответствовать установленным срокам годности</w:t>
            </w:r>
          </w:p>
        </w:tc>
        <w:tc>
          <w:tcPr>
            <w:tcW w:w="1804" w:type="dxa"/>
            <w:vMerge w:val="restart"/>
            <w:tcBorders>
              <w:bottom w:val="nil"/>
            </w:tcBorders>
          </w:tcPr>
          <w:p w:rsidR="00281A04" w:rsidRDefault="006A0E1E">
            <w:pPr>
              <w:pStyle w:val="ConsPlusNormal0"/>
            </w:pPr>
            <w:r>
              <w:t>Социальная услуга предоставляется в сроки, обусловленные нуждаемостью получателя социальных услуг</w:t>
            </w:r>
          </w:p>
        </w:tc>
        <w:tc>
          <w:tcPr>
            <w:tcW w:w="1710" w:type="dxa"/>
          </w:tcPr>
          <w:p w:rsidR="00281A04" w:rsidRDefault="006A0E1E">
            <w:pPr>
              <w:pStyle w:val="ConsPlusNormal0"/>
              <w:jc w:val="center"/>
            </w:pPr>
            <w:r>
              <w:t>30</w:t>
            </w:r>
          </w:p>
        </w:tc>
        <w:tc>
          <w:tcPr>
            <w:tcW w:w="1894" w:type="dxa"/>
          </w:tcPr>
          <w:p w:rsidR="00281A04" w:rsidRDefault="006A0E1E">
            <w:pPr>
              <w:pStyle w:val="ConsPlusNormal0"/>
              <w:jc w:val="center"/>
            </w:pPr>
            <w:r>
              <w:t>до 6 - 12</w:t>
            </w:r>
          </w:p>
        </w:tc>
      </w:tr>
      <w:tr w:rsidR="00281A04">
        <w:tc>
          <w:tcPr>
            <w:tcW w:w="604" w:type="dxa"/>
          </w:tcPr>
          <w:p w:rsidR="00281A04" w:rsidRDefault="006A0E1E">
            <w:pPr>
              <w:pStyle w:val="ConsPlusNormal0"/>
              <w:jc w:val="center"/>
            </w:pPr>
            <w:r>
              <w:t>1.2.</w:t>
            </w:r>
          </w:p>
        </w:tc>
        <w:tc>
          <w:tcPr>
            <w:tcW w:w="3458" w:type="dxa"/>
          </w:tcPr>
          <w:p w:rsidR="00281A04" w:rsidRDefault="006A0E1E">
            <w:pPr>
              <w:pStyle w:val="ConsPlusNormal0"/>
              <w:jc w:val="both"/>
            </w:pPr>
            <w:r>
              <w:t>Помощь (содействие) в приготовлении пищи</w:t>
            </w:r>
          </w:p>
        </w:tc>
        <w:tc>
          <w:tcPr>
            <w:tcW w:w="4082" w:type="dxa"/>
          </w:tcPr>
          <w:p w:rsidR="00281A04" w:rsidRDefault="006A0E1E">
            <w:pPr>
              <w:pStyle w:val="ConsPlusNormal0"/>
              <w:jc w:val="both"/>
            </w:pPr>
            <w:r>
              <w:t>Подготовка продуктов питания к приготовлению (мытье, чистка, нарезка).</w:t>
            </w:r>
          </w:p>
          <w:p w:rsidR="00281A04" w:rsidRDefault="006A0E1E">
            <w:pPr>
              <w:pStyle w:val="ConsPlusNormal0"/>
              <w:jc w:val="both"/>
            </w:pPr>
            <w:r>
              <w:t>Содействие в приготовлении одного блюда получателям социальных услуг, не способным по состоянию здоровья самостоятельно готовить пищу</w:t>
            </w:r>
          </w:p>
        </w:tc>
        <w:tc>
          <w:tcPr>
            <w:tcW w:w="1804" w:type="dxa"/>
            <w:vMerge/>
            <w:tcBorders>
              <w:bottom w:val="nil"/>
            </w:tcBorders>
          </w:tcPr>
          <w:p w:rsidR="00281A04" w:rsidRDefault="00281A04">
            <w:pPr>
              <w:pStyle w:val="ConsPlusNormal0"/>
            </w:pPr>
          </w:p>
        </w:tc>
        <w:tc>
          <w:tcPr>
            <w:tcW w:w="1710" w:type="dxa"/>
          </w:tcPr>
          <w:p w:rsidR="00281A04" w:rsidRDefault="006A0E1E">
            <w:pPr>
              <w:pStyle w:val="ConsPlusNormal0"/>
              <w:jc w:val="center"/>
            </w:pPr>
            <w:r>
              <w:t>30</w:t>
            </w:r>
          </w:p>
        </w:tc>
        <w:tc>
          <w:tcPr>
            <w:tcW w:w="1894" w:type="dxa"/>
          </w:tcPr>
          <w:p w:rsidR="00281A04" w:rsidRDefault="006A0E1E">
            <w:pPr>
              <w:pStyle w:val="ConsPlusNormal0"/>
              <w:jc w:val="center"/>
            </w:pPr>
            <w:r>
              <w:t>до 8 - 16</w:t>
            </w:r>
          </w:p>
        </w:tc>
      </w:tr>
      <w:tr w:rsidR="00281A04">
        <w:tc>
          <w:tcPr>
            <w:tcW w:w="604" w:type="dxa"/>
          </w:tcPr>
          <w:p w:rsidR="00281A04" w:rsidRDefault="006A0E1E">
            <w:pPr>
              <w:pStyle w:val="ConsPlusNormal0"/>
              <w:jc w:val="center"/>
            </w:pPr>
            <w:r>
              <w:t>1.3.</w:t>
            </w:r>
          </w:p>
        </w:tc>
        <w:tc>
          <w:tcPr>
            <w:tcW w:w="3458" w:type="dxa"/>
          </w:tcPr>
          <w:p w:rsidR="00281A04" w:rsidRDefault="006A0E1E">
            <w:pPr>
              <w:pStyle w:val="ConsPlusNormal0"/>
              <w:jc w:val="both"/>
            </w:pPr>
            <w:r>
              <w:t>Помощь в приеме пищи (кормление)</w:t>
            </w:r>
          </w:p>
        </w:tc>
        <w:tc>
          <w:tcPr>
            <w:tcW w:w="4082" w:type="dxa"/>
          </w:tcPr>
          <w:p w:rsidR="00281A04" w:rsidRDefault="006A0E1E">
            <w:pPr>
              <w:pStyle w:val="ConsPlusNormal0"/>
              <w:jc w:val="both"/>
            </w:pPr>
            <w:r>
              <w:t>Оказание помощи в приеме пищи (кормлении). Услуга предоставляется получателям социальных услуг, не способным по состоянию здоровья самостоятельно принимать пищу</w:t>
            </w:r>
          </w:p>
        </w:tc>
        <w:tc>
          <w:tcPr>
            <w:tcW w:w="1804" w:type="dxa"/>
            <w:vMerge/>
            <w:tcBorders>
              <w:bottom w:val="nil"/>
            </w:tcBorders>
          </w:tcPr>
          <w:p w:rsidR="00281A04" w:rsidRDefault="00281A04">
            <w:pPr>
              <w:pStyle w:val="ConsPlusNormal0"/>
            </w:pPr>
          </w:p>
        </w:tc>
        <w:tc>
          <w:tcPr>
            <w:tcW w:w="1710" w:type="dxa"/>
          </w:tcPr>
          <w:p w:rsidR="00281A04" w:rsidRDefault="006A0E1E">
            <w:pPr>
              <w:pStyle w:val="ConsPlusNormal0"/>
              <w:jc w:val="center"/>
            </w:pPr>
            <w:r>
              <w:t>25</w:t>
            </w:r>
          </w:p>
        </w:tc>
        <w:tc>
          <w:tcPr>
            <w:tcW w:w="1894" w:type="dxa"/>
          </w:tcPr>
          <w:p w:rsidR="00281A04" w:rsidRDefault="006A0E1E">
            <w:pPr>
              <w:pStyle w:val="ConsPlusNormal0"/>
              <w:jc w:val="center"/>
            </w:pPr>
            <w:r>
              <w:t>до 20</w:t>
            </w:r>
          </w:p>
        </w:tc>
      </w:tr>
      <w:tr w:rsidR="00281A04">
        <w:tc>
          <w:tcPr>
            <w:tcW w:w="604" w:type="dxa"/>
          </w:tcPr>
          <w:p w:rsidR="00281A04" w:rsidRDefault="006A0E1E">
            <w:pPr>
              <w:pStyle w:val="ConsPlusNormal0"/>
              <w:jc w:val="center"/>
            </w:pPr>
            <w:r>
              <w:t>1.4.</w:t>
            </w:r>
          </w:p>
        </w:tc>
        <w:tc>
          <w:tcPr>
            <w:tcW w:w="3458" w:type="dxa"/>
          </w:tcPr>
          <w:p w:rsidR="00281A04" w:rsidRDefault="006A0E1E">
            <w:pPr>
              <w:pStyle w:val="ConsPlusNormal0"/>
              <w:jc w:val="both"/>
            </w:pPr>
            <w:r>
              <w:t xml:space="preserve">Оплата за счет средств получателя </w:t>
            </w:r>
            <w:r>
              <w:lastRenderedPageBreak/>
              <w:t>социальных услуг жилищно-коммунальных услуг и услуг связи</w:t>
            </w:r>
          </w:p>
        </w:tc>
        <w:tc>
          <w:tcPr>
            <w:tcW w:w="4082" w:type="dxa"/>
          </w:tcPr>
          <w:p w:rsidR="00281A04" w:rsidRDefault="006A0E1E">
            <w:pPr>
              <w:pStyle w:val="ConsPlusNormal0"/>
              <w:jc w:val="both"/>
            </w:pPr>
            <w:r>
              <w:lastRenderedPageBreak/>
              <w:t xml:space="preserve">Снятие показаний с приборов учета, </w:t>
            </w:r>
            <w:r>
              <w:lastRenderedPageBreak/>
              <w:t>заполнение квитанций на оплату жилищно-коммунальных услуг, услуг связи, налоговых платежей, сбор документов на оформление субсидий на оплату жилого помещения и коммунальных услуг и доставка указанных документов по назначению, получение денежных средств и оплата услуг</w:t>
            </w:r>
          </w:p>
        </w:tc>
        <w:tc>
          <w:tcPr>
            <w:tcW w:w="1804" w:type="dxa"/>
            <w:vMerge/>
            <w:tcBorders>
              <w:bottom w:val="nil"/>
            </w:tcBorders>
          </w:tcPr>
          <w:p w:rsidR="00281A04" w:rsidRDefault="00281A04">
            <w:pPr>
              <w:pStyle w:val="ConsPlusNormal0"/>
            </w:pPr>
          </w:p>
        </w:tc>
        <w:tc>
          <w:tcPr>
            <w:tcW w:w="1710" w:type="dxa"/>
          </w:tcPr>
          <w:p w:rsidR="00281A04" w:rsidRDefault="006A0E1E">
            <w:pPr>
              <w:pStyle w:val="ConsPlusNormal0"/>
              <w:jc w:val="center"/>
            </w:pPr>
            <w:r>
              <w:t>30</w:t>
            </w:r>
          </w:p>
        </w:tc>
        <w:tc>
          <w:tcPr>
            <w:tcW w:w="1894" w:type="dxa"/>
          </w:tcPr>
          <w:p w:rsidR="00281A04" w:rsidRDefault="006A0E1E">
            <w:pPr>
              <w:pStyle w:val="ConsPlusNormal0"/>
              <w:jc w:val="center"/>
            </w:pPr>
            <w:r>
              <w:t>1</w:t>
            </w:r>
          </w:p>
        </w:tc>
      </w:tr>
      <w:tr w:rsidR="00281A04">
        <w:tc>
          <w:tcPr>
            <w:tcW w:w="604" w:type="dxa"/>
          </w:tcPr>
          <w:p w:rsidR="00281A04" w:rsidRDefault="006A0E1E">
            <w:pPr>
              <w:pStyle w:val="ConsPlusNormal0"/>
              <w:jc w:val="center"/>
            </w:pPr>
            <w:r>
              <w:t>1.5.</w:t>
            </w:r>
          </w:p>
        </w:tc>
        <w:tc>
          <w:tcPr>
            <w:tcW w:w="3458" w:type="dxa"/>
          </w:tcPr>
          <w:p w:rsidR="00281A04" w:rsidRDefault="006A0E1E">
            <w:pPr>
              <w:pStyle w:val="ConsPlusNormal0"/>
              <w:jc w:val="both"/>
            </w:pPr>
            <w:r>
              <w:t>Сдача за счет средств получателя социальных услуг вещей в стирку, химчистку, ремонт, обратная их доставка</w:t>
            </w:r>
          </w:p>
        </w:tc>
        <w:tc>
          <w:tcPr>
            <w:tcW w:w="4082" w:type="dxa"/>
          </w:tcPr>
          <w:p w:rsidR="00281A04" w:rsidRDefault="006A0E1E">
            <w:pPr>
              <w:pStyle w:val="ConsPlusNormal0"/>
              <w:jc w:val="both"/>
            </w:pPr>
            <w:r>
              <w:t>Получение от получателя социальных услуг денежных средств, доставка вещей в организации бытового обслуживания, доставка исполненного заказа на дом и произведение окончательного расчета с получателем социальных услуг по чеку</w:t>
            </w:r>
          </w:p>
        </w:tc>
        <w:tc>
          <w:tcPr>
            <w:tcW w:w="1804" w:type="dxa"/>
            <w:vMerge/>
            <w:tcBorders>
              <w:bottom w:val="nil"/>
            </w:tcBorders>
          </w:tcPr>
          <w:p w:rsidR="00281A04" w:rsidRDefault="00281A04">
            <w:pPr>
              <w:pStyle w:val="ConsPlusNormal0"/>
            </w:pPr>
          </w:p>
        </w:tc>
        <w:tc>
          <w:tcPr>
            <w:tcW w:w="1710" w:type="dxa"/>
          </w:tcPr>
          <w:p w:rsidR="00281A04" w:rsidRDefault="006A0E1E">
            <w:pPr>
              <w:pStyle w:val="ConsPlusNormal0"/>
              <w:jc w:val="center"/>
            </w:pPr>
            <w:r>
              <w:t>25</w:t>
            </w:r>
          </w:p>
        </w:tc>
        <w:tc>
          <w:tcPr>
            <w:tcW w:w="1894" w:type="dxa"/>
          </w:tcPr>
          <w:p w:rsidR="00281A04" w:rsidRDefault="006A0E1E">
            <w:pPr>
              <w:pStyle w:val="ConsPlusNormal0"/>
              <w:jc w:val="center"/>
            </w:pPr>
            <w:r>
              <w:t>до 1 - 4</w:t>
            </w:r>
          </w:p>
        </w:tc>
      </w:tr>
      <w:tr w:rsidR="00281A04">
        <w:tc>
          <w:tcPr>
            <w:tcW w:w="604" w:type="dxa"/>
          </w:tcPr>
          <w:p w:rsidR="00281A04" w:rsidRDefault="006A0E1E">
            <w:pPr>
              <w:pStyle w:val="ConsPlusNormal0"/>
              <w:jc w:val="center"/>
            </w:pPr>
            <w:r>
              <w:t>1.6.</w:t>
            </w:r>
          </w:p>
        </w:tc>
        <w:tc>
          <w:tcPr>
            <w:tcW w:w="3458" w:type="dxa"/>
          </w:tcPr>
          <w:p w:rsidR="00281A04" w:rsidRDefault="006A0E1E">
            <w:pPr>
              <w:pStyle w:val="ConsPlusNormal0"/>
              <w:jc w:val="both"/>
            </w:pPr>
            <w:r>
              <w:t>Покупка за счет средств получателя социальных услуг топлива, топка печей, обеспечение водой (в жилых помещениях без центрального отопления и (или) водоснабжения)</w:t>
            </w:r>
          </w:p>
        </w:tc>
        <w:tc>
          <w:tcPr>
            <w:tcW w:w="4082" w:type="dxa"/>
          </w:tcPr>
          <w:p w:rsidR="00281A04" w:rsidRDefault="006A0E1E">
            <w:pPr>
              <w:pStyle w:val="ConsPlusNormal0"/>
              <w:jc w:val="both"/>
            </w:pPr>
            <w:r>
              <w:t>По выбору:</w:t>
            </w:r>
          </w:p>
          <w:p w:rsidR="00281A04" w:rsidRDefault="006A0E1E">
            <w:pPr>
              <w:pStyle w:val="ConsPlusNormal0"/>
              <w:jc w:val="both"/>
            </w:pPr>
            <w:r>
              <w:t>- мероприятия по организации отопления жилого помещения, включающие размещение заказа на приобретение и приобретение топлива (до 1 сентября текущего года);</w:t>
            </w:r>
          </w:p>
          <w:p w:rsidR="00281A04" w:rsidRDefault="006A0E1E">
            <w:pPr>
              <w:pStyle w:val="ConsPlusNormal0"/>
              <w:jc w:val="both"/>
            </w:pPr>
            <w:r>
              <w:t>- получение от получателя социальных услуг денежных средств, оплата покупки, оказание содействия в организации доставки топлива, размещение на постоянное место для хранения и произведение окончательного расчета с получателем социальных услуг по кассовому чеку;</w:t>
            </w:r>
          </w:p>
          <w:p w:rsidR="00281A04" w:rsidRDefault="006A0E1E">
            <w:pPr>
              <w:pStyle w:val="ConsPlusNormal0"/>
              <w:jc w:val="both"/>
            </w:pPr>
            <w:r>
              <w:t>- топка печи в жилом помещении и в бане;</w:t>
            </w:r>
          </w:p>
          <w:p w:rsidR="00281A04" w:rsidRDefault="006A0E1E">
            <w:pPr>
              <w:pStyle w:val="ConsPlusNormal0"/>
              <w:jc w:val="both"/>
            </w:pPr>
            <w:r>
              <w:t>- доставка топлива, необходимого для однократной топки, периодическое удаление золы из печи;</w:t>
            </w:r>
          </w:p>
          <w:p w:rsidR="00281A04" w:rsidRDefault="006A0E1E">
            <w:pPr>
              <w:pStyle w:val="ConsPlusNormal0"/>
              <w:jc w:val="both"/>
            </w:pPr>
            <w:r>
              <w:t>доставка питьевой воды от ближайшего источника водоснабжения (в том числе бутилированной) до 10 литров</w:t>
            </w:r>
          </w:p>
        </w:tc>
        <w:tc>
          <w:tcPr>
            <w:tcW w:w="1804" w:type="dxa"/>
            <w:vMerge/>
            <w:tcBorders>
              <w:bottom w:val="nil"/>
            </w:tcBorders>
          </w:tcPr>
          <w:p w:rsidR="00281A04" w:rsidRDefault="00281A04">
            <w:pPr>
              <w:pStyle w:val="ConsPlusNormal0"/>
            </w:pPr>
          </w:p>
        </w:tc>
        <w:tc>
          <w:tcPr>
            <w:tcW w:w="1710" w:type="dxa"/>
          </w:tcPr>
          <w:p w:rsidR="00281A04" w:rsidRDefault="006A0E1E">
            <w:pPr>
              <w:pStyle w:val="ConsPlusNormal0"/>
              <w:jc w:val="center"/>
            </w:pPr>
            <w:r>
              <w:t>20</w:t>
            </w:r>
          </w:p>
        </w:tc>
        <w:tc>
          <w:tcPr>
            <w:tcW w:w="1894" w:type="dxa"/>
          </w:tcPr>
          <w:p w:rsidR="00281A04" w:rsidRDefault="006A0E1E">
            <w:pPr>
              <w:pStyle w:val="ConsPlusNormal0"/>
              <w:jc w:val="center"/>
            </w:pPr>
            <w:r>
              <w:t>до 4 - 16</w:t>
            </w:r>
          </w:p>
        </w:tc>
      </w:tr>
      <w:tr w:rsidR="00281A04">
        <w:tc>
          <w:tcPr>
            <w:tcW w:w="604" w:type="dxa"/>
          </w:tcPr>
          <w:p w:rsidR="00281A04" w:rsidRDefault="006A0E1E">
            <w:pPr>
              <w:pStyle w:val="ConsPlusNormal0"/>
              <w:jc w:val="center"/>
            </w:pPr>
            <w:r>
              <w:t>1.7.</w:t>
            </w:r>
          </w:p>
        </w:tc>
        <w:tc>
          <w:tcPr>
            <w:tcW w:w="3458" w:type="dxa"/>
          </w:tcPr>
          <w:p w:rsidR="00281A04" w:rsidRDefault="006A0E1E">
            <w:pPr>
              <w:pStyle w:val="ConsPlusNormal0"/>
              <w:jc w:val="both"/>
            </w:pPr>
            <w:r>
              <w:t xml:space="preserve">Организация помощи в проведении </w:t>
            </w:r>
            <w:r>
              <w:lastRenderedPageBreak/>
              <w:t>ремонта жилых помещений</w:t>
            </w:r>
          </w:p>
        </w:tc>
        <w:tc>
          <w:tcPr>
            <w:tcW w:w="4082" w:type="dxa"/>
          </w:tcPr>
          <w:p w:rsidR="00281A04" w:rsidRDefault="006A0E1E">
            <w:pPr>
              <w:pStyle w:val="ConsPlusNormal0"/>
              <w:jc w:val="both"/>
            </w:pPr>
            <w:r>
              <w:lastRenderedPageBreak/>
              <w:t xml:space="preserve">Осуществление поиска исполнителей, </w:t>
            </w:r>
            <w:r>
              <w:lastRenderedPageBreak/>
              <w:t>содействие в заключении получателем социальных услуг договора подряда или по выбору получателя социальных услуг вызов на дом сантехника, электрика и других необходимых специалистов</w:t>
            </w:r>
          </w:p>
        </w:tc>
        <w:tc>
          <w:tcPr>
            <w:tcW w:w="1804" w:type="dxa"/>
            <w:vMerge/>
            <w:tcBorders>
              <w:bottom w:val="nil"/>
            </w:tcBorders>
          </w:tcPr>
          <w:p w:rsidR="00281A04" w:rsidRDefault="00281A04">
            <w:pPr>
              <w:pStyle w:val="ConsPlusNormal0"/>
            </w:pPr>
          </w:p>
        </w:tc>
        <w:tc>
          <w:tcPr>
            <w:tcW w:w="1710" w:type="dxa"/>
          </w:tcPr>
          <w:p w:rsidR="00281A04" w:rsidRDefault="006A0E1E">
            <w:pPr>
              <w:pStyle w:val="ConsPlusNormal0"/>
              <w:jc w:val="center"/>
            </w:pPr>
            <w:r>
              <w:t>10</w:t>
            </w:r>
          </w:p>
        </w:tc>
        <w:tc>
          <w:tcPr>
            <w:tcW w:w="1894" w:type="dxa"/>
          </w:tcPr>
          <w:p w:rsidR="00281A04" w:rsidRDefault="006A0E1E">
            <w:pPr>
              <w:pStyle w:val="ConsPlusNormal0"/>
              <w:jc w:val="center"/>
            </w:pPr>
            <w:r>
              <w:t>1</w:t>
            </w:r>
          </w:p>
        </w:tc>
      </w:tr>
      <w:tr w:rsidR="00281A04">
        <w:tc>
          <w:tcPr>
            <w:tcW w:w="604" w:type="dxa"/>
          </w:tcPr>
          <w:p w:rsidR="00281A04" w:rsidRDefault="006A0E1E">
            <w:pPr>
              <w:pStyle w:val="ConsPlusNormal0"/>
              <w:jc w:val="center"/>
            </w:pPr>
            <w:r>
              <w:t>1.8.</w:t>
            </w:r>
          </w:p>
        </w:tc>
        <w:tc>
          <w:tcPr>
            <w:tcW w:w="3458" w:type="dxa"/>
          </w:tcPr>
          <w:p w:rsidR="00281A04" w:rsidRDefault="006A0E1E">
            <w:pPr>
              <w:pStyle w:val="ConsPlusNormal0"/>
              <w:jc w:val="both"/>
            </w:pPr>
            <w:r>
              <w:t>Обеспечение кратковременного присмотра за детьми</w:t>
            </w:r>
          </w:p>
        </w:tc>
        <w:tc>
          <w:tcPr>
            <w:tcW w:w="4082" w:type="dxa"/>
          </w:tcPr>
          <w:p w:rsidR="00281A04" w:rsidRDefault="006A0E1E">
            <w:pPr>
              <w:pStyle w:val="ConsPlusNormal0"/>
              <w:jc w:val="both"/>
            </w:pPr>
            <w:r>
              <w:t>Кратковременный присмотр и уход за детьми (ребенком), в том числе детьми-инвалидами (ребенком-инвалидом), обеспечение контроля работником поставщика социальных услуг за действиями и поведением детей, обеспечение соблюдения ими личной гигиены, режима дня (в том числе осуществление прогулок, проведение игр, соблюдение режима питания).</w:t>
            </w:r>
          </w:p>
          <w:p w:rsidR="00281A04" w:rsidRDefault="006A0E1E">
            <w:pPr>
              <w:pStyle w:val="ConsPlusNormal0"/>
              <w:jc w:val="both"/>
            </w:pPr>
            <w:r>
              <w:t>Услуга предоставляется в случае экстренной необходимости посещения получателем социальных услуг организаций здравоохранения, социальной защиты населения, образовательных учреждений, аптечных и иных социально значимых учреждений</w:t>
            </w:r>
          </w:p>
        </w:tc>
        <w:tc>
          <w:tcPr>
            <w:tcW w:w="1804" w:type="dxa"/>
            <w:vMerge/>
            <w:tcBorders>
              <w:bottom w:val="nil"/>
            </w:tcBorders>
          </w:tcPr>
          <w:p w:rsidR="00281A04" w:rsidRDefault="00281A04">
            <w:pPr>
              <w:pStyle w:val="ConsPlusNormal0"/>
            </w:pPr>
          </w:p>
        </w:tc>
        <w:tc>
          <w:tcPr>
            <w:tcW w:w="1710" w:type="dxa"/>
          </w:tcPr>
          <w:p w:rsidR="00281A04" w:rsidRDefault="006A0E1E">
            <w:pPr>
              <w:pStyle w:val="ConsPlusNormal0"/>
              <w:jc w:val="center"/>
            </w:pPr>
            <w:r>
              <w:t>40</w:t>
            </w:r>
          </w:p>
        </w:tc>
        <w:tc>
          <w:tcPr>
            <w:tcW w:w="1894" w:type="dxa"/>
          </w:tcPr>
          <w:p w:rsidR="00281A04" w:rsidRDefault="006A0E1E">
            <w:pPr>
              <w:pStyle w:val="ConsPlusNormal0"/>
              <w:jc w:val="center"/>
            </w:pPr>
            <w:r>
              <w:t>от 1</w:t>
            </w:r>
          </w:p>
        </w:tc>
      </w:tr>
      <w:tr w:rsidR="00281A04">
        <w:tc>
          <w:tcPr>
            <w:tcW w:w="604" w:type="dxa"/>
          </w:tcPr>
          <w:p w:rsidR="00281A04" w:rsidRDefault="006A0E1E">
            <w:pPr>
              <w:pStyle w:val="ConsPlusNormal0"/>
              <w:jc w:val="center"/>
            </w:pPr>
            <w:r>
              <w:t>1.9.</w:t>
            </w:r>
          </w:p>
        </w:tc>
        <w:tc>
          <w:tcPr>
            <w:tcW w:w="3458" w:type="dxa"/>
          </w:tcPr>
          <w:p w:rsidR="00281A04" w:rsidRDefault="006A0E1E">
            <w:pPr>
              <w:pStyle w:val="ConsPlusNormal0"/>
              <w:jc w:val="both"/>
            </w:pPr>
            <w:r>
              <w:t>Уборка жилых помещений</w:t>
            </w:r>
          </w:p>
        </w:tc>
        <w:tc>
          <w:tcPr>
            <w:tcW w:w="4082" w:type="dxa"/>
          </w:tcPr>
          <w:p w:rsidR="00281A04" w:rsidRDefault="006A0E1E">
            <w:pPr>
              <w:pStyle w:val="ConsPlusNormal0"/>
              <w:jc w:val="both"/>
            </w:pPr>
            <w:r>
              <w:t>Подметание и (или) мытье пола площадью 33 кв. метра; очистка от пыли поверхности мебели; вынос бытовых отходов (1 ведро).</w:t>
            </w:r>
          </w:p>
          <w:p w:rsidR="00281A04" w:rsidRDefault="006A0E1E">
            <w:pPr>
              <w:pStyle w:val="ConsPlusNormal0"/>
              <w:jc w:val="both"/>
            </w:pPr>
            <w:r>
              <w:t>Для получателей социальных услуг, проживающих в индивидуальном жилом секторе, - уборка придомовой территории от снега для обеспечения доступа в жилое помещение площадью 10 кв. метров (в период с ноября по март)</w:t>
            </w:r>
          </w:p>
        </w:tc>
        <w:tc>
          <w:tcPr>
            <w:tcW w:w="1804" w:type="dxa"/>
            <w:vMerge w:val="restart"/>
            <w:tcBorders>
              <w:top w:val="nil"/>
              <w:bottom w:val="nil"/>
            </w:tcBorders>
          </w:tcPr>
          <w:p w:rsidR="00281A04" w:rsidRDefault="00281A04">
            <w:pPr>
              <w:pStyle w:val="ConsPlusNormal0"/>
              <w:jc w:val="both"/>
            </w:pPr>
          </w:p>
        </w:tc>
        <w:tc>
          <w:tcPr>
            <w:tcW w:w="1710" w:type="dxa"/>
          </w:tcPr>
          <w:p w:rsidR="00281A04" w:rsidRDefault="006A0E1E">
            <w:pPr>
              <w:pStyle w:val="ConsPlusNormal0"/>
              <w:jc w:val="center"/>
            </w:pPr>
            <w:r>
              <w:t>60</w:t>
            </w:r>
          </w:p>
        </w:tc>
        <w:tc>
          <w:tcPr>
            <w:tcW w:w="1894" w:type="dxa"/>
          </w:tcPr>
          <w:p w:rsidR="00281A04" w:rsidRDefault="006A0E1E">
            <w:pPr>
              <w:pStyle w:val="ConsPlusNormal0"/>
              <w:jc w:val="center"/>
            </w:pPr>
            <w:r>
              <w:t>до 1 - 4</w:t>
            </w:r>
          </w:p>
        </w:tc>
      </w:tr>
      <w:tr w:rsidR="00281A04">
        <w:tc>
          <w:tcPr>
            <w:tcW w:w="604" w:type="dxa"/>
          </w:tcPr>
          <w:p w:rsidR="00281A04" w:rsidRDefault="006A0E1E">
            <w:pPr>
              <w:pStyle w:val="ConsPlusNormal0"/>
              <w:jc w:val="center"/>
            </w:pPr>
            <w:r>
              <w:t>1.10.</w:t>
            </w:r>
          </w:p>
        </w:tc>
        <w:tc>
          <w:tcPr>
            <w:tcW w:w="3458" w:type="dxa"/>
          </w:tcPr>
          <w:p w:rsidR="00281A04" w:rsidRDefault="006A0E1E">
            <w:pPr>
              <w:pStyle w:val="ConsPlusNormal0"/>
              <w:jc w:val="both"/>
            </w:pPr>
            <w:r>
              <w:t xml:space="preserve">Предоставление гигиенических услуг лицам, не способным по состоянию здоровья самостоятельно осуществлять за </w:t>
            </w:r>
            <w:r>
              <w:lastRenderedPageBreak/>
              <w:t>собой уход</w:t>
            </w:r>
          </w:p>
        </w:tc>
        <w:tc>
          <w:tcPr>
            <w:tcW w:w="4082" w:type="dxa"/>
          </w:tcPr>
          <w:p w:rsidR="00281A04" w:rsidRDefault="006A0E1E">
            <w:pPr>
              <w:pStyle w:val="ConsPlusNormal0"/>
              <w:jc w:val="both"/>
            </w:pPr>
            <w:r>
              <w:lastRenderedPageBreak/>
              <w:t>Предоставление гигиенических услуг лицам, не способным по состоянию здоровья самостоятельно выполнять их, в том числе:</w:t>
            </w:r>
          </w:p>
          <w:p w:rsidR="00281A04" w:rsidRDefault="006A0E1E">
            <w:pPr>
              <w:pStyle w:val="ConsPlusNormal0"/>
              <w:jc w:val="both"/>
            </w:pPr>
            <w:r>
              <w:lastRenderedPageBreak/>
              <w:t>мытье в душе, бане или ванной;</w:t>
            </w:r>
          </w:p>
          <w:p w:rsidR="00281A04" w:rsidRDefault="006A0E1E">
            <w:pPr>
              <w:pStyle w:val="ConsPlusNormal0"/>
              <w:jc w:val="both"/>
            </w:pPr>
            <w:r>
              <w:t>умывание;</w:t>
            </w:r>
          </w:p>
          <w:p w:rsidR="00281A04" w:rsidRDefault="006A0E1E">
            <w:pPr>
              <w:pStyle w:val="ConsPlusNormal0"/>
              <w:jc w:val="both"/>
            </w:pPr>
            <w:r>
              <w:t>причесывание;</w:t>
            </w:r>
          </w:p>
          <w:p w:rsidR="00281A04" w:rsidRDefault="006A0E1E">
            <w:pPr>
              <w:pStyle w:val="ConsPlusNormal0"/>
              <w:jc w:val="both"/>
            </w:pPr>
            <w:r>
              <w:t>смена постельного белья;</w:t>
            </w:r>
          </w:p>
          <w:p w:rsidR="00281A04" w:rsidRDefault="006A0E1E">
            <w:pPr>
              <w:pStyle w:val="ConsPlusNormal0"/>
              <w:jc w:val="both"/>
            </w:pPr>
            <w:r>
              <w:t>стрижка ногтей (на руках, ногах)</w:t>
            </w:r>
          </w:p>
        </w:tc>
        <w:tc>
          <w:tcPr>
            <w:tcW w:w="1804" w:type="dxa"/>
            <w:vMerge/>
            <w:tcBorders>
              <w:top w:val="nil"/>
              <w:bottom w:val="nil"/>
            </w:tcBorders>
          </w:tcPr>
          <w:p w:rsidR="00281A04" w:rsidRDefault="00281A04">
            <w:pPr>
              <w:pStyle w:val="ConsPlusNormal0"/>
            </w:pPr>
          </w:p>
        </w:tc>
        <w:tc>
          <w:tcPr>
            <w:tcW w:w="1710" w:type="dxa"/>
          </w:tcPr>
          <w:p w:rsidR="00281A04" w:rsidRDefault="006A0E1E">
            <w:pPr>
              <w:pStyle w:val="ConsPlusNormal0"/>
              <w:jc w:val="center"/>
            </w:pPr>
            <w:r>
              <w:t>25</w:t>
            </w:r>
          </w:p>
        </w:tc>
        <w:tc>
          <w:tcPr>
            <w:tcW w:w="1894" w:type="dxa"/>
          </w:tcPr>
          <w:p w:rsidR="00281A04" w:rsidRDefault="006A0E1E">
            <w:pPr>
              <w:pStyle w:val="ConsPlusNormal0"/>
              <w:jc w:val="center"/>
            </w:pPr>
            <w:r>
              <w:t>до 20</w:t>
            </w:r>
          </w:p>
        </w:tc>
      </w:tr>
      <w:tr w:rsidR="00281A04">
        <w:tblPrEx>
          <w:tblBorders>
            <w:insideH w:val="nil"/>
          </w:tblBorders>
        </w:tblPrEx>
        <w:tc>
          <w:tcPr>
            <w:tcW w:w="604" w:type="dxa"/>
            <w:tcBorders>
              <w:bottom w:val="nil"/>
            </w:tcBorders>
          </w:tcPr>
          <w:p w:rsidR="00281A04" w:rsidRDefault="006A0E1E">
            <w:pPr>
              <w:pStyle w:val="ConsPlusNormal0"/>
              <w:jc w:val="center"/>
            </w:pPr>
            <w:r>
              <w:t>1.11.</w:t>
            </w:r>
          </w:p>
        </w:tc>
        <w:tc>
          <w:tcPr>
            <w:tcW w:w="3458" w:type="dxa"/>
            <w:tcBorders>
              <w:bottom w:val="nil"/>
            </w:tcBorders>
          </w:tcPr>
          <w:p w:rsidR="00281A04" w:rsidRDefault="006A0E1E">
            <w:pPr>
              <w:pStyle w:val="ConsPlusNormal0"/>
              <w:jc w:val="both"/>
            </w:pPr>
            <w:r>
              <w:t>Отправка за счет средств получателя социальных услуг почтовой корреспонденции</w:t>
            </w:r>
          </w:p>
        </w:tc>
        <w:tc>
          <w:tcPr>
            <w:tcW w:w="4082" w:type="dxa"/>
            <w:tcBorders>
              <w:bottom w:val="nil"/>
            </w:tcBorders>
          </w:tcPr>
          <w:p w:rsidR="00281A04" w:rsidRDefault="006A0E1E">
            <w:pPr>
              <w:pStyle w:val="ConsPlusNormal0"/>
              <w:jc w:val="both"/>
            </w:pPr>
            <w:r>
              <w:t>Отправка посылки или телеграммы, заказного письма через почтовое отделение, письма через почтовый ящик; написание и прочтение писем</w:t>
            </w:r>
          </w:p>
        </w:tc>
        <w:tc>
          <w:tcPr>
            <w:tcW w:w="1804" w:type="dxa"/>
            <w:vMerge/>
            <w:tcBorders>
              <w:top w:val="nil"/>
              <w:bottom w:val="nil"/>
            </w:tcBorders>
          </w:tcPr>
          <w:p w:rsidR="00281A04" w:rsidRDefault="00281A04">
            <w:pPr>
              <w:pStyle w:val="ConsPlusNormal0"/>
            </w:pPr>
          </w:p>
        </w:tc>
        <w:tc>
          <w:tcPr>
            <w:tcW w:w="1710" w:type="dxa"/>
            <w:tcBorders>
              <w:bottom w:val="nil"/>
            </w:tcBorders>
          </w:tcPr>
          <w:p w:rsidR="00281A04" w:rsidRDefault="006A0E1E">
            <w:pPr>
              <w:pStyle w:val="ConsPlusNormal0"/>
              <w:jc w:val="center"/>
            </w:pPr>
            <w:r>
              <w:t>10</w:t>
            </w:r>
          </w:p>
        </w:tc>
        <w:tc>
          <w:tcPr>
            <w:tcW w:w="1894" w:type="dxa"/>
            <w:tcBorders>
              <w:bottom w:val="nil"/>
            </w:tcBorders>
          </w:tcPr>
          <w:p w:rsidR="00281A04" w:rsidRDefault="006A0E1E">
            <w:pPr>
              <w:pStyle w:val="ConsPlusNormal0"/>
              <w:jc w:val="center"/>
            </w:pPr>
            <w:r>
              <w:t>1</w:t>
            </w:r>
          </w:p>
        </w:tc>
      </w:tr>
      <w:tr w:rsidR="00281A04">
        <w:tblPrEx>
          <w:tblBorders>
            <w:insideH w:val="nil"/>
          </w:tblBorders>
        </w:tblPrEx>
        <w:tc>
          <w:tcPr>
            <w:tcW w:w="13552" w:type="dxa"/>
            <w:gridSpan w:val="6"/>
            <w:tcBorders>
              <w:top w:val="nil"/>
            </w:tcBorders>
          </w:tcPr>
          <w:p w:rsidR="00281A04" w:rsidRDefault="006A0E1E">
            <w:pPr>
              <w:pStyle w:val="ConsPlusNormal0"/>
              <w:jc w:val="both"/>
            </w:pPr>
            <w:r>
              <w:t xml:space="preserve">(в ред. </w:t>
            </w:r>
            <w:hyperlink r:id="rId307" w:tooltip="Постановление Правительства Белгородской обл. от 18.05.2020 N 197-пп &quot;О внесении изменений в некоторые постановления Правительства Белгородской области&quot; {КонсультантПлюс}">
              <w:r>
                <w:rPr>
                  <w:color w:val="0000FF"/>
                </w:rPr>
                <w:t>постановления</w:t>
              </w:r>
            </w:hyperlink>
            <w:r>
              <w:t xml:space="preserve"> Правительства Белгородской области от 18.05.2020 N 197-пп)</w:t>
            </w:r>
          </w:p>
        </w:tc>
      </w:tr>
      <w:tr w:rsidR="00281A04">
        <w:tc>
          <w:tcPr>
            <w:tcW w:w="13552" w:type="dxa"/>
            <w:gridSpan w:val="6"/>
          </w:tcPr>
          <w:p w:rsidR="00281A04" w:rsidRDefault="006A0E1E">
            <w:pPr>
              <w:pStyle w:val="ConsPlusNormal0"/>
              <w:jc w:val="center"/>
              <w:outlineLvl w:val="2"/>
            </w:pPr>
            <w:r>
              <w:t>II. Социально-медицинские услуги</w:t>
            </w:r>
          </w:p>
        </w:tc>
      </w:tr>
      <w:tr w:rsidR="00281A04">
        <w:tc>
          <w:tcPr>
            <w:tcW w:w="604" w:type="dxa"/>
          </w:tcPr>
          <w:p w:rsidR="00281A04" w:rsidRDefault="006A0E1E">
            <w:pPr>
              <w:pStyle w:val="ConsPlusNormal0"/>
              <w:jc w:val="center"/>
            </w:pPr>
            <w:r>
              <w:t>2.1.</w:t>
            </w:r>
          </w:p>
        </w:tc>
        <w:tc>
          <w:tcPr>
            <w:tcW w:w="3458" w:type="dxa"/>
          </w:tcPr>
          <w:p w:rsidR="00281A04" w:rsidRDefault="006A0E1E">
            <w:pPr>
              <w:pStyle w:val="ConsPlusNormal0"/>
              <w:jc w:val="both"/>
            </w:pPr>
            <w: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закапывание капель, пользование катетерами и другими изделиями медицинского назначения, введение инъекций согласно назначению врача)</w:t>
            </w:r>
          </w:p>
        </w:tc>
        <w:tc>
          <w:tcPr>
            <w:tcW w:w="4082" w:type="dxa"/>
          </w:tcPr>
          <w:p w:rsidR="00281A04" w:rsidRDefault="006A0E1E">
            <w:pPr>
              <w:pStyle w:val="ConsPlusNormal0"/>
              <w:jc w:val="both"/>
            </w:pPr>
            <w:r>
              <w:t>Проведение медицинских процедур по назначению врача с использованием лекарственных средств и медицинских изделий получателя социальных услуг</w:t>
            </w:r>
          </w:p>
        </w:tc>
        <w:tc>
          <w:tcPr>
            <w:tcW w:w="1804" w:type="dxa"/>
            <w:vMerge w:val="restart"/>
            <w:tcBorders>
              <w:bottom w:val="nil"/>
            </w:tcBorders>
          </w:tcPr>
          <w:p w:rsidR="00281A04" w:rsidRDefault="006A0E1E">
            <w:pPr>
              <w:pStyle w:val="ConsPlusNormal0"/>
            </w:pPr>
            <w:r>
              <w:t>Социальная услуга предоставляется в сроки, обусловленные нуждаемостью получателя социальных услуг</w:t>
            </w:r>
          </w:p>
        </w:tc>
        <w:tc>
          <w:tcPr>
            <w:tcW w:w="1710" w:type="dxa"/>
          </w:tcPr>
          <w:p w:rsidR="00281A04" w:rsidRDefault="006A0E1E">
            <w:pPr>
              <w:pStyle w:val="ConsPlusNormal0"/>
              <w:jc w:val="center"/>
            </w:pPr>
            <w:r>
              <w:t>10</w:t>
            </w:r>
          </w:p>
        </w:tc>
        <w:tc>
          <w:tcPr>
            <w:tcW w:w="1894" w:type="dxa"/>
          </w:tcPr>
          <w:p w:rsidR="00281A04" w:rsidRDefault="006A0E1E">
            <w:pPr>
              <w:pStyle w:val="ConsPlusNormal0"/>
              <w:jc w:val="center"/>
            </w:pPr>
            <w:r>
              <w:t>до 8 - 20</w:t>
            </w:r>
          </w:p>
        </w:tc>
      </w:tr>
      <w:tr w:rsidR="00281A04">
        <w:tc>
          <w:tcPr>
            <w:tcW w:w="604" w:type="dxa"/>
          </w:tcPr>
          <w:p w:rsidR="00281A04" w:rsidRDefault="006A0E1E">
            <w:pPr>
              <w:pStyle w:val="ConsPlusNormal0"/>
              <w:jc w:val="center"/>
            </w:pPr>
            <w:r>
              <w:t>2.2.</w:t>
            </w:r>
          </w:p>
        </w:tc>
        <w:tc>
          <w:tcPr>
            <w:tcW w:w="3458" w:type="dxa"/>
          </w:tcPr>
          <w:p w:rsidR="00281A04" w:rsidRDefault="006A0E1E">
            <w:pPr>
              <w:pStyle w:val="ConsPlusNormal0"/>
              <w:jc w:val="both"/>
            </w:pPr>
            <w:r>
              <w:t>Проведение оздоровительных мероприятий (оздоровительная гимнастика и прогулки на свежем воздухе)</w:t>
            </w:r>
          </w:p>
        </w:tc>
        <w:tc>
          <w:tcPr>
            <w:tcW w:w="4082" w:type="dxa"/>
          </w:tcPr>
          <w:p w:rsidR="00281A04" w:rsidRDefault="006A0E1E">
            <w:pPr>
              <w:pStyle w:val="ConsPlusNormal0"/>
              <w:jc w:val="both"/>
            </w:pPr>
            <w:r>
              <w:t>Оказание помощи в выполнении посильных физических упражнений, оздоровительных мероприятий в соответствии с рекомендациями врача, сбор на прогулку</w:t>
            </w:r>
          </w:p>
        </w:tc>
        <w:tc>
          <w:tcPr>
            <w:tcW w:w="1804" w:type="dxa"/>
            <w:vMerge/>
            <w:tcBorders>
              <w:bottom w:val="nil"/>
            </w:tcBorders>
          </w:tcPr>
          <w:p w:rsidR="00281A04" w:rsidRDefault="00281A04">
            <w:pPr>
              <w:pStyle w:val="ConsPlusNormal0"/>
            </w:pPr>
          </w:p>
        </w:tc>
        <w:tc>
          <w:tcPr>
            <w:tcW w:w="1710" w:type="dxa"/>
          </w:tcPr>
          <w:p w:rsidR="00281A04" w:rsidRDefault="006A0E1E">
            <w:pPr>
              <w:pStyle w:val="ConsPlusNormal0"/>
              <w:jc w:val="center"/>
            </w:pPr>
            <w:r>
              <w:t>5</w:t>
            </w:r>
          </w:p>
        </w:tc>
        <w:tc>
          <w:tcPr>
            <w:tcW w:w="1894" w:type="dxa"/>
          </w:tcPr>
          <w:p w:rsidR="00281A04" w:rsidRDefault="006A0E1E">
            <w:pPr>
              <w:pStyle w:val="ConsPlusNormal0"/>
              <w:jc w:val="center"/>
            </w:pPr>
            <w:r>
              <w:t>до 2 - 16</w:t>
            </w:r>
          </w:p>
        </w:tc>
      </w:tr>
      <w:tr w:rsidR="00281A04">
        <w:tc>
          <w:tcPr>
            <w:tcW w:w="604" w:type="dxa"/>
          </w:tcPr>
          <w:p w:rsidR="00281A04" w:rsidRDefault="006A0E1E">
            <w:pPr>
              <w:pStyle w:val="ConsPlusNormal0"/>
              <w:jc w:val="center"/>
            </w:pPr>
            <w:r>
              <w:t>2.3.</w:t>
            </w:r>
          </w:p>
        </w:tc>
        <w:tc>
          <w:tcPr>
            <w:tcW w:w="3458" w:type="dxa"/>
          </w:tcPr>
          <w:p w:rsidR="00281A04" w:rsidRDefault="006A0E1E">
            <w:pPr>
              <w:pStyle w:val="ConsPlusNormal0"/>
              <w:jc w:val="both"/>
            </w:pPr>
            <w:r>
              <w:t>Систематическое наблюдение за получателями социальных услуг для выявления отклонений в состоянии их здоровья</w:t>
            </w:r>
          </w:p>
        </w:tc>
        <w:tc>
          <w:tcPr>
            <w:tcW w:w="4082" w:type="dxa"/>
          </w:tcPr>
          <w:p w:rsidR="00281A04" w:rsidRDefault="006A0E1E">
            <w:pPr>
              <w:pStyle w:val="ConsPlusNormal0"/>
              <w:jc w:val="both"/>
            </w:pPr>
            <w:r>
              <w:t>При наличии жалоб получателя социальных услуг - выполнение процедур, связанных с наблюдением за состоянием здоровья с использованием оборудования получателя социальных услуг</w:t>
            </w:r>
          </w:p>
        </w:tc>
        <w:tc>
          <w:tcPr>
            <w:tcW w:w="1804" w:type="dxa"/>
            <w:vMerge/>
            <w:tcBorders>
              <w:bottom w:val="nil"/>
            </w:tcBorders>
          </w:tcPr>
          <w:p w:rsidR="00281A04" w:rsidRDefault="00281A04">
            <w:pPr>
              <w:pStyle w:val="ConsPlusNormal0"/>
            </w:pPr>
          </w:p>
        </w:tc>
        <w:tc>
          <w:tcPr>
            <w:tcW w:w="1710" w:type="dxa"/>
          </w:tcPr>
          <w:p w:rsidR="00281A04" w:rsidRDefault="006A0E1E">
            <w:pPr>
              <w:pStyle w:val="ConsPlusNormal0"/>
              <w:jc w:val="center"/>
            </w:pPr>
            <w:r>
              <w:t>5</w:t>
            </w:r>
          </w:p>
        </w:tc>
        <w:tc>
          <w:tcPr>
            <w:tcW w:w="1894" w:type="dxa"/>
          </w:tcPr>
          <w:p w:rsidR="00281A04" w:rsidRDefault="006A0E1E">
            <w:pPr>
              <w:pStyle w:val="ConsPlusNormal0"/>
              <w:jc w:val="center"/>
            </w:pPr>
            <w:r>
              <w:t>до 8 - 20</w:t>
            </w:r>
          </w:p>
        </w:tc>
      </w:tr>
      <w:tr w:rsidR="00281A04">
        <w:tc>
          <w:tcPr>
            <w:tcW w:w="604" w:type="dxa"/>
          </w:tcPr>
          <w:p w:rsidR="00281A04" w:rsidRDefault="006A0E1E">
            <w:pPr>
              <w:pStyle w:val="ConsPlusNormal0"/>
              <w:jc w:val="center"/>
            </w:pPr>
            <w:r>
              <w:t>2.4.</w:t>
            </w:r>
          </w:p>
        </w:tc>
        <w:tc>
          <w:tcPr>
            <w:tcW w:w="3458" w:type="dxa"/>
          </w:tcPr>
          <w:p w:rsidR="00281A04" w:rsidRDefault="006A0E1E">
            <w:pPr>
              <w:pStyle w:val="ConsPlusNormal0"/>
              <w:jc w:val="both"/>
            </w:pPr>
            <w:r>
              <w:t>Консультирование по социально-</w:t>
            </w:r>
            <w:r>
              <w:lastRenderedPageBreak/>
              <w:t>медицинским вопросам (поддержания и сохранения здоровья получателей социальных услуг, проведения оздоровительных мероприятий, наблюдения за получателями социальных услуг для выявления отклонений в состоянии их здоровья)</w:t>
            </w:r>
          </w:p>
        </w:tc>
        <w:tc>
          <w:tcPr>
            <w:tcW w:w="4082" w:type="dxa"/>
          </w:tcPr>
          <w:p w:rsidR="00281A04" w:rsidRDefault="006A0E1E">
            <w:pPr>
              <w:pStyle w:val="ConsPlusNormal0"/>
              <w:jc w:val="both"/>
            </w:pPr>
            <w:r>
              <w:lastRenderedPageBreak/>
              <w:t xml:space="preserve">Консультирование получателя </w:t>
            </w:r>
            <w:r>
              <w:lastRenderedPageBreak/>
              <w:t>социальных услуг по вопросам ведения здорового образа жизни, рационального питания в соответствии с возрастом и состоянием здоровья, проведения оздоровительных мероприятий</w:t>
            </w:r>
          </w:p>
        </w:tc>
        <w:tc>
          <w:tcPr>
            <w:tcW w:w="1804" w:type="dxa"/>
            <w:vMerge/>
            <w:tcBorders>
              <w:bottom w:val="nil"/>
            </w:tcBorders>
          </w:tcPr>
          <w:p w:rsidR="00281A04" w:rsidRDefault="00281A04">
            <w:pPr>
              <w:pStyle w:val="ConsPlusNormal0"/>
            </w:pPr>
          </w:p>
        </w:tc>
        <w:tc>
          <w:tcPr>
            <w:tcW w:w="1710" w:type="dxa"/>
          </w:tcPr>
          <w:p w:rsidR="00281A04" w:rsidRDefault="006A0E1E">
            <w:pPr>
              <w:pStyle w:val="ConsPlusNormal0"/>
              <w:jc w:val="center"/>
            </w:pPr>
            <w:r>
              <w:t>5</w:t>
            </w:r>
          </w:p>
        </w:tc>
        <w:tc>
          <w:tcPr>
            <w:tcW w:w="1894" w:type="dxa"/>
          </w:tcPr>
          <w:p w:rsidR="00281A04" w:rsidRDefault="006A0E1E">
            <w:pPr>
              <w:pStyle w:val="ConsPlusNormal0"/>
              <w:jc w:val="center"/>
            </w:pPr>
            <w:r>
              <w:t>до 2</w:t>
            </w:r>
          </w:p>
        </w:tc>
      </w:tr>
      <w:tr w:rsidR="00281A04">
        <w:tc>
          <w:tcPr>
            <w:tcW w:w="604" w:type="dxa"/>
          </w:tcPr>
          <w:p w:rsidR="00281A04" w:rsidRDefault="006A0E1E">
            <w:pPr>
              <w:pStyle w:val="ConsPlusNormal0"/>
              <w:jc w:val="center"/>
            </w:pPr>
            <w:r>
              <w:t>2.5.</w:t>
            </w:r>
          </w:p>
        </w:tc>
        <w:tc>
          <w:tcPr>
            <w:tcW w:w="3458" w:type="dxa"/>
          </w:tcPr>
          <w:p w:rsidR="00281A04" w:rsidRDefault="006A0E1E">
            <w:pPr>
              <w:pStyle w:val="ConsPlusNormal0"/>
              <w:jc w:val="both"/>
            </w:pPr>
            <w:r>
              <w:t>Проведение занятий, обучающих здоровому образу жизни</w:t>
            </w:r>
          </w:p>
        </w:tc>
        <w:tc>
          <w:tcPr>
            <w:tcW w:w="4082" w:type="dxa"/>
          </w:tcPr>
          <w:p w:rsidR="00281A04" w:rsidRDefault="006A0E1E">
            <w:pPr>
              <w:pStyle w:val="ConsPlusNormal0"/>
              <w:jc w:val="both"/>
            </w:pPr>
            <w:r>
              <w:t>Проведение просветительской работы, направленной на формирование у получателя социальных услуг навыков здорового образа жизни, избавление от вредных привычек и др.</w:t>
            </w:r>
          </w:p>
        </w:tc>
        <w:tc>
          <w:tcPr>
            <w:tcW w:w="1804" w:type="dxa"/>
            <w:vMerge/>
            <w:tcBorders>
              <w:bottom w:val="nil"/>
            </w:tcBorders>
          </w:tcPr>
          <w:p w:rsidR="00281A04" w:rsidRDefault="00281A04">
            <w:pPr>
              <w:pStyle w:val="ConsPlusNormal0"/>
            </w:pPr>
          </w:p>
        </w:tc>
        <w:tc>
          <w:tcPr>
            <w:tcW w:w="1710" w:type="dxa"/>
          </w:tcPr>
          <w:p w:rsidR="00281A04" w:rsidRDefault="006A0E1E">
            <w:pPr>
              <w:pStyle w:val="ConsPlusNormal0"/>
              <w:jc w:val="center"/>
            </w:pPr>
            <w:r>
              <w:t>30</w:t>
            </w:r>
          </w:p>
        </w:tc>
        <w:tc>
          <w:tcPr>
            <w:tcW w:w="1894" w:type="dxa"/>
          </w:tcPr>
          <w:p w:rsidR="00281A04" w:rsidRDefault="006A0E1E">
            <w:pPr>
              <w:pStyle w:val="ConsPlusNormal0"/>
              <w:jc w:val="center"/>
            </w:pPr>
            <w:r>
              <w:t>до 1 - 8</w:t>
            </w:r>
          </w:p>
        </w:tc>
      </w:tr>
      <w:tr w:rsidR="00281A04">
        <w:tc>
          <w:tcPr>
            <w:tcW w:w="604" w:type="dxa"/>
          </w:tcPr>
          <w:p w:rsidR="00281A04" w:rsidRDefault="006A0E1E">
            <w:pPr>
              <w:pStyle w:val="ConsPlusNormal0"/>
              <w:jc w:val="center"/>
            </w:pPr>
            <w:r>
              <w:t>2.6.</w:t>
            </w:r>
          </w:p>
        </w:tc>
        <w:tc>
          <w:tcPr>
            <w:tcW w:w="3458" w:type="dxa"/>
          </w:tcPr>
          <w:p w:rsidR="00281A04" w:rsidRDefault="006A0E1E">
            <w:pPr>
              <w:pStyle w:val="ConsPlusNormal0"/>
              <w:jc w:val="both"/>
            </w:pPr>
            <w:r>
              <w:t>Проведение занятий по адаптивной физической культуре</w:t>
            </w:r>
          </w:p>
        </w:tc>
        <w:tc>
          <w:tcPr>
            <w:tcW w:w="4082" w:type="dxa"/>
          </w:tcPr>
          <w:p w:rsidR="00281A04" w:rsidRDefault="006A0E1E">
            <w:pPr>
              <w:pStyle w:val="ConsPlusNormal0"/>
              <w:jc w:val="both"/>
            </w:pPr>
            <w:r>
              <w:t>Проведение занятий с включением комплекса физических упражнений, направленных на реабилитацию и адаптацию в нормальной социальной среде людей с ограниченными возможностями здоровья</w:t>
            </w:r>
          </w:p>
        </w:tc>
        <w:tc>
          <w:tcPr>
            <w:tcW w:w="1804" w:type="dxa"/>
            <w:vMerge/>
            <w:tcBorders>
              <w:bottom w:val="nil"/>
            </w:tcBorders>
          </w:tcPr>
          <w:p w:rsidR="00281A04" w:rsidRDefault="00281A04">
            <w:pPr>
              <w:pStyle w:val="ConsPlusNormal0"/>
            </w:pPr>
          </w:p>
        </w:tc>
        <w:tc>
          <w:tcPr>
            <w:tcW w:w="1710" w:type="dxa"/>
          </w:tcPr>
          <w:p w:rsidR="00281A04" w:rsidRDefault="006A0E1E">
            <w:pPr>
              <w:pStyle w:val="ConsPlusNormal0"/>
              <w:jc w:val="center"/>
            </w:pPr>
            <w:r>
              <w:t>30</w:t>
            </w:r>
          </w:p>
        </w:tc>
        <w:tc>
          <w:tcPr>
            <w:tcW w:w="1894" w:type="dxa"/>
          </w:tcPr>
          <w:p w:rsidR="00281A04" w:rsidRDefault="006A0E1E">
            <w:pPr>
              <w:pStyle w:val="ConsPlusNormal0"/>
              <w:jc w:val="center"/>
            </w:pPr>
            <w:r>
              <w:t>до 1 - 8</w:t>
            </w:r>
          </w:p>
        </w:tc>
      </w:tr>
      <w:tr w:rsidR="00281A04">
        <w:tc>
          <w:tcPr>
            <w:tcW w:w="604" w:type="dxa"/>
          </w:tcPr>
          <w:p w:rsidR="00281A04" w:rsidRDefault="006A0E1E">
            <w:pPr>
              <w:pStyle w:val="ConsPlusNormal0"/>
              <w:jc w:val="center"/>
            </w:pPr>
            <w:r>
              <w:t>2.7.</w:t>
            </w:r>
          </w:p>
        </w:tc>
        <w:tc>
          <w:tcPr>
            <w:tcW w:w="3458" w:type="dxa"/>
          </w:tcPr>
          <w:p w:rsidR="00281A04" w:rsidRDefault="006A0E1E">
            <w:pPr>
              <w:pStyle w:val="ConsPlusNormal0"/>
              <w:jc w:val="both"/>
            </w:pPr>
            <w:r>
              <w:t>Оказание первой медицинской (доврачебной) помощи (поддержание жизненно важных функций: дыхания, кровообращения)</w:t>
            </w:r>
          </w:p>
        </w:tc>
        <w:tc>
          <w:tcPr>
            <w:tcW w:w="4082" w:type="dxa"/>
          </w:tcPr>
          <w:p w:rsidR="00281A04" w:rsidRDefault="006A0E1E">
            <w:pPr>
              <w:pStyle w:val="ConsPlusNormal0"/>
              <w:jc w:val="both"/>
            </w:pPr>
            <w:r>
              <w:t>Проведение комплекса медицинских мероприятий, направленных на восстановление или сохранение жизни и здоровья</w:t>
            </w:r>
          </w:p>
        </w:tc>
        <w:tc>
          <w:tcPr>
            <w:tcW w:w="1804" w:type="dxa"/>
            <w:vMerge w:val="restart"/>
            <w:tcBorders>
              <w:top w:val="nil"/>
            </w:tcBorders>
          </w:tcPr>
          <w:p w:rsidR="00281A04" w:rsidRDefault="00281A04">
            <w:pPr>
              <w:pStyle w:val="ConsPlusNormal0"/>
              <w:jc w:val="both"/>
            </w:pPr>
          </w:p>
        </w:tc>
        <w:tc>
          <w:tcPr>
            <w:tcW w:w="1710" w:type="dxa"/>
          </w:tcPr>
          <w:p w:rsidR="00281A04" w:rsidRDefault="006A0E1E">
            <w:pPr>
              <w:pStyle w:val="ConsPlusNormal0"/>
              <w:jc w:val="center"/>
            </w:pPr>
            <w:r>
              <w:t>8</w:t>
            </w:r>
          </w:p>
        </w:tc>
        <w:tc>
          <w:tcPr>
            <w:tcW w:w="1894" w:type="dxa"/>
          </w:tcPr>
          <w:p w:rsidR="00281A04" w:rsidRDefault="006A0E1E">
            <w:pPr>
              <w:pStyle w:val="ConsPlusNormal0"/>
              <w:jc w:val="center"/>
            </w:pPr>
            <w:r>
              <w:t>1</w:t>
            </w:r>
          </w:p>
        </w:tc>
      </w:tr>
      <w:tr w:rsidR="00281A04">
        <w:tc>
          <w:tcPr>
            <w:tcW w:w="604" w:type="dxa"/>
          </w:tcPr>
          <w:p w:rsidR="00281A04" w:rsidRDefault="006A0E1E">
            <w:pPr>
              <w:pStyle w:val="ConsPlusNormal0"/>
              <w:jc w:val="center"/>
            </w:pPr>
            <w:r>
              <w:t>2.8.</w:t>
            </w:r>
          </w:p>
        </w:tc>
        <w:tc>
          <w:tcPr>
            <w:tcW w:w="3458" w:type="dxa"/>
          </w:tcPr>
          <w:p w:rsidR="00281A04" w:rsidRDefault="006A0E1E">
            <w:pPr>
              <w:pStyle w:val="ConsPlusNormal0"/>
              <w:jc w:val="both"/>
            </w:pPr>
            <w:r>
              <w:t>Оказание содействия в обеспечении лекарственными средствами и изделиями медицинского назначения (согласно заключению врача)</w:t>
            </w:r>
          </w:p>
        </w:tc>
        <w:tc>
          <w:tcPr>
            <w:tcW w:w="4082" w:type="dxa"/>
          </w:tcPr>
          <w:p w:rsidR="00281A04" w:rsidRDefault="006A0E1E">
            <w:pPr>
              <w:pStyle w:val="ConsPlusNormal0"/>
              <w:jc w:val="both"/>
            </w:pPr>
            <w:r>
              <w:t>Приобретение за счет средств получателя социальных услуг необходимых лекарственных препаратов для медицинского применения и (или) медицинских изделий по заключению врача или получение бесплатно (на льготных условиях)</w:t>
            </w:r>
          </w:p>
        </w:tc>
        <w:tc>
          <w:tcPr>
            <w:tcW w:w="1804" w:type="dxa"/>
            <w:vMerge/>
            <w:tcBorders>
              <w:top w:val="nil"/>
            </w:tcBorders>
          </w:tcPr>
          <w:p w:rsidR="00281A04" w:rsidRDefault="00281A04">
            <w:pPr>
              <w:pStyle w:val="ConsPlusNormal0"/>
            </w:pPr>
          </w:p>
        </w:tc>
        <w:tc>
          <w:tcPr>
            <w:tcW w:w="1710" w:type="dxa"/>
          </w:tcPr>
          <w:p w:rsidR="00281A04" w:rsidRDefault="006A0E1E">
            <w:pPr>
              <w:pStyle w:val="ConsPlusNormal0"/>
              <w:jc w:val="center"/>
            </w:pPr>
            <w:r>
              <w:t>20</w:t>
            </w:r>
          </w:p>
        </w:tc>
        <w:tc>
          <w:tcPr>
            <w:tcW w:w="1894" w:type="dxa"/>
          </w:tcPr>
          <w:p w:rsidR="00281A04" w:rsidRDefault="006A0E1E">
            <w:pPr>
              <w:pStyle w:val="ConsPlusNormal0"/>
              <w:jc w:val="center"/>
            </w:pPr>
            <w:r>
              <w:t>до 1 - 4</w:t>
            </w:r>
          </w:p>
        </w:tc>
      </w:tr>
      <w:tr w:rsidR="00281A04">
        <w:tc>
          <w:tcPr>
            <w:tcW w:w="604" w:type="dxa"/>
          </w:tcPr>
          <w:p w:rsidR="00281A04" w:rsidRDefault="006A0E1E">
            <w:pPr>
              <w:pStyle w:val="ConsPlusNormal0"/>
              <w:jc w:val="center"/>
            </w:pPr>
            <w:r>
              <w:t>2.9.</w:t>
            </w:r>
          </w:p>
        </w:tc>
        <w:tc>
          <w:tcPr>
            <w:tcW w:w="3458" w:type="dxa"/>
          </w:tcPr>
          <w:p w:rsidR="00281A04" w:rsidRDefault="006A0E1E">
            <w:pPr>
              <w:pStyle w:val="ConsPlusNormal0"/>
              <w:jc w:val="both"/>
            </w:pPr>
            <w:r>
              <w:t xml:space="preserve">Оказание содействия в госпитализации, сопровождение </w:t>
            </w:r>
            <w:r>
              <w:lastRenderedPageBreak/>
              <w:t>нуждающихся в медицинские учреждения</w:t>
            </w:r>
          </w:p>
        </w:tc>
        <w:tc>
          <w:tcPr>
            <w:tcW w:w="4082" w:type="dxa"/>
          </w:tcPr>
          <w:p w:rsidR="00281A04" w:rsidRDefault="006A0E1E">
            <w:pPr>
              <w:pStyle w:val="ConsPlusNormal0"/>
              <w:jc w:val="both"/>
            </w:pPr>
            <w:r>
              <w:lastRenderedPageBreak/>
              <w:t xml:space="preserve">Посещение работником поставщика социальных услуг медицинской </w:t>
            </w:r>
            <w:r>
              <w:lastRenderedPageBreak/>
              <w:t>организации (запись на прием к врачу, вызов участкового врача на дом, сбор документов, выписка и получение рецептов, результатов медицинского обследования и др.); сопровождение работником поставщика социальных услуг получателя социальных услуг в медицинскую организацию (в пределах населенного пункта) для проведения медицинских консультаций, получения медицинской помощи, плановой госпитализации, лабораторных исследований в соответствии с назначением врача, а также в случае госпитализации получателя социальных услуг</w:t>
            </w:r>
          </w:p>
        </w:tc>
        <w:tc>
          <w:tcPr>
            <w:tcW w:w="1804" w:type="dxa"/>
            <w:vMerge/>
            <w:tcBorders>
              <w:top w:val="nil"/>
            </w:tcBorders>
          </w:tcPr>
          <w:p w:rsidR="00281A04" w:rsidRDefault="00281A04">
            <w:pPr>
              <w:pStyle w:val="ConsPlusNormal0"/>
            </w:pPr>
          </w:p>
        </w:tc>
        <w:tc>
          <w:tcPr>
            <w:tcW w:w="1710" w:type="dxa"/>
          </w:tcPr>
          <w:p w:rsidR="00281A04" w:rsidRDefault="006A0E1E">
            <w:pPr>
              <w:pStyle w:val="ConsPlusNormal0"/>
              <w:jc w:val="center"/>
            </w:pPr>
            <w:r>
              <w:t>20</w:t>
            </w:r>
          </w:p>
        </w:tc>
        <w:tc>
          <w:tcPr>
            <w:tcW w:w="1894" w:type="dxa"/>
          </w:tcPr>
          <w:p w:rsidR="00281A04" w:rsidRDefault="006A0E1E">
            <w:pPr>
              <w:pStyle w:val="ConsPlusNormal0"/>
              <w:jc w:val="center"/>
            </w:pPr>
            <w:r>
              <w:t>1</w:t>
            </w:r>
          </w:p>
        </w:tc>
      </w:tr>
      <w:tr w:rsidR="00281A04">
        <w:tc>
          <w:tcPr>
            <w:tcW w:w="13552" w:type="dxa"/>
            <w:gridSpan w:val="6"/>
          </w:tcPr>
          <w:p w:rsidR="00281A04" w:rsidRDefault="006A0E1E">
            <w:pPr>
              <w:pStyle w:val="ConsPlusNormal0"/>
              <w:jc w:val="center"/>
              <w:outlineLvl w:val="2"/>
            </w:pPr>
            <w:r>
              <w:t>III. Социально-психологические</w:t>
            </w:r>
          </w:p>
        </w:tc>
      </w:tr>
      <w:tr w:rsidR="00281A04">
        <w:tc>
          <w:tcPr>
            <w:tcW w:w="604" w:type="dxa"/>
          </w:tcPr>
          <w:p w:rsidR="00281A04" w:rsidRDefault="006A0E1E">
            <w:pPr>
              <w:pStyle w:val="ConsPlusNormal0"/>
              <w:jc w:val="center"/>
            </w:pPr>
            <w:r>
              <w:t>3.1.</w:t>
            </w:r>
          </w:p>
        </w:tc>
        <w:tc>
          <w:tcPr>
            <w:tcW w:w="3458" w:type="dxa"/>
          </w:tcPr>
          <w:p w:rsidR="00281A04" w:rsidRDefault="006A0E1E">
            <w:pPr>
              <w:pStyle w:val="ConsPlusNormal0"/>
              <w:jc w:val="both"/>
            </w:pPr>
            <w:r>
              <w:t>Социально-психологическое консультирование, в том числе по вопросам внутрисемейных отношений</w:t>
            </w:r>
          </w:p>
        </w:tc>
        <w:tc>
          <w:tcPr>
            <w:tcW w:w="4082" w:type="dxa"/>
          </w:tcPr>
          <w:p w:rsidR="00281A04" w:rsidRDefault="006A0E1E">
            <w:pPr>
              <w:pStyle w:val="ConsPlusNormal0"/>
              <w:jc w:val="both"/>
            </w:pPr>
            <w:r>
              <w:t>Услуга предусматривает проведение бесед, направленных на формирование у получателя социальных услуг комфортного психического состояния, поддержание жизненного тонуса, мотивацию его активности</w:t>
            </w:r>
          </w:p>
        </w:tc>
        <w:tc>
          <w:tcPr>
            <w:tcW w:w="1804" w:type="dxa"/>
            <w:vMerge w:val="restart"/>
          </w:tcPr>
          <w:p w:rsidR="00281A04" w:rsidRDefault="006A0E1E">
            <w:pPr>
              <w:pStyle w:val="ConsPlusNormal0"/>
            </w:pPr>
            <w:r>
              <w:t>Социальная услуга предоставляется в сроки, обусловленные нуждаемостью получателя социальных услуг</w:t>
            </w:r>
          </w:p>
        </w:tc>
        <w:tc>
          <w:tcPr>
            <w:tcW w:w="1710" w:type="dxa"/>
          </w:tcPr>
          <w:p w:rsidR="00281A04" w:rsidRDefault="006A0E1E">
            <w:pPr>
              <w:pStyle w:val="ConsPlusNormal0"/>
              <w:jc w:val="center"/>
            </w:pPr>
            <w:r>
              <w:t>20</w:t>
            </w:r>
          </w:p>
        </w:tc>
        <w:tc>
          <w:tcPr>
            <w:tcW w:w="1894" w:type="dxa"/>
          </w:tcPr>
          <w:p w:rsidR="00281A04" w:rsidRDefault="006A0E1E">
            <w:pPr>
              <w:pStyle w:val="ConsPlusNormal0"/>
              <w:jc w:val="center"/>
            </w:pPr>
            <w:r>
              <w:t>1</w:t>
            </w:r>
          </w:p>
        </w:tc>
      </w:tr>
      <w:tr w:rsidR="00281A04">
        <w:tc>
          <w:tcPr>
            <w:tcW w:w="604" w:type="dxa"/>
          </w:tcPr>
          <w:p w:rsidR="00281A04" w:rsidRDefault="006A0E1E">
            <w:pPr>
              <w:pStyle w:val="ConsPlusNormal0"/>
              <w:jc w:val="center"/>
            </w:pPr>
            <w:r>
              <w:t>3.2.</w:t>
            </w:r>
          </w:p>
        </w:tc>
        <w:tc>
          <w:tcPr>
            <w:tcW w:w="3458" w:type="dxa"/>
          </w:tcPr>
          <w:p w:rsidR="00281A04" w:rsidRDefault="006A0E1E">
            <w:pPr>
              <w:pStyle w:val="ConsPlusNormal0"/>
              <w:jc w:val="both"/>
            </w:pPr>
            <w:r>
              <w:t>Психологическая помощь и поддержка, в том числе гражданам, осуществляющим уход на дому за тяжелобольными получателями социальных услуг</w:t>
            </w:r>
          </w:p>
        </w:tc>
        <w:tc>
          <w:tcPr>
            <w:tcW w:w="4082" w:type="dxa"/>
          </w:tcPr>
          <w:p w:rsidR="00281A04" w:rsidRDefault="006A0E1E">
            <w:pPr>
              <w:pStyle w:val="ConsPlusNormal0"/>
              <w:jc w:val="both"/>
            </w:pPr>
            <w:r>
              <w:t>Проведение бесед, общение, выслушивание, мобилизация к активности, психологическая поддержка. Услуга должна обеспечивать укрепление психического здоровья получателей социальных услуг, повышение их стрессоустойчивости и психологической защищенности, укрепление веры в собственные силы, повышение жизненного тонуса</w:t>
            </w:r>
          </w:p>
        </w:tc>
        <w:tc>
          <w:tcPr>
            <w:tcW w:w="1804" w:type="dxa"/>
            <w:vMerge/>
          </w:tcPr>
          <w:p w:rsidR="00281A04" w:rsidRDefault="00281A04">
            <w:pPr>
              <w:pStyle w:val="ConsPlusNormal0"/>
            </w:pPr>
          </w:p>
        </w:tc>
        <w:tc>
          <w:tcPr>
            <w:tcW w:w="1710" w:type="dxa"/>
          </w:tcPr>
          <w:p w:rsidR="00281A04" w:rsidRDefault="006A0E1E">
            <w:pPr>
              <w:pStyle w:val="ConsPlusNormal0"/>
              <w:jc w:val="center"/>
            </w:pPr>
            <w:r>
              <w:t>20</w:t>
            </w:r>
          </w:p>
        </w:tc>
        <w:tc>
          <w:tcPr>
            <w:tcW w:w="1894" w:type="dxa"/>
          </w:tcPr>
          <w:p w:rsidR="00281A04" w:rsidRDefault="006A0E1E">
            <w:pPr>
              <w:pStyle w:val="ConsPlusNormal0"/>
              <w:jc w:val="center"/>
            </w:pPr>
            <w:r>
              <w:t>1</w:t>
            </w:r>
          </w:p>
        </w:tc>
      </w:tr>
      <w:tr w:rsidR="00281A04">
        <w:tc>
          <w:tcPr>
            <w:tcW w:w="604" w:type="dxa"/>
          </w:tcPr>
          <w:p w:rsidR="00281A04" w:rsidRDefault="006A0E1E">
            <w:pPr>
              <w:pStyle w:val="ConsPlusNormal0"/>
              <w:jc w:val="center"/>
            </w:pPr>
            <w:r>
              <w:t>3.3.</w:t>
            </w:r>
          </w:p>
        </w:tc>
        <w:tc>
          <w:tcPr>
            <w:tcW w:w="3458" w:type="dxa"/>
          </w:tcPr>
          <w:p w:rsidR="00281A04" w:rsidRDefault="006A0E1E">
            <w:pPr>
              <w:pStyle w:val="ConsPlusNormal0"/>
              <w:jc w:val="both"/>
            </w:pPr>
            <w:r>
              <w:t>Социально-психологический патронаж</w:t>
            </w:r>
          </w:p>
        </w:tc>
        <w:tc>
          <w:tcPr>
            <w:tcW w:w="4082" w:type="dxa"/>
          </w:tcPr>
          <w:p w:rsidR="00281A04" w:rsidRDefault="006A0E1E">
            <w:pPr>
              <w:pStyle w:val="ConsPlusNormal0"/>
              <w:jc w:val="both"/>
            </w:pPr>
            <w:r>
              <w:t xml:space="preserve">Систематическое наблюдение за получателями социальных услуг, которое </w:t>
            </w:r>
            <w:r>
              <w:lastRenderedPageBreak/>
              <w:t>обеспечивает своевременное выявление ситуаций психологического дискомфорта, личностного или межличностного конфликта, способствующих усугублению трудной жизненной ситуации, и оказание им, при необходимости, социально-психологической помощи</w:t>
            </w:r>
          </w:p>
        </w:tc>
        <w:tc>
          <w:tcPr>
            <w:tcW w:w="1804" w:type="dxa"/>
            <w:vMerge/>
          </w:tcPr>
          <w:p w:rsidR="00281A04" w:rsidRDefault="00281A04">
            <w:pPr>
              <w:pStyle w:val="ConsPlusNormal0"/>
            </w:pPr>
          </w:p>
        </w:tc>
        <w:tc>
          <w:tcPr>
            <w:tcW w:w="1710" w:type="dxa"/>
          </w:tcPr>
          <w:p w:rsidR="00281A04" w:rsidRDefault="006A0E1E">
            <w:pPr>
              <w:pStyle w:val="ConsPlusNormal0"/>
              <w:jc w:val="center"/>
            </w:pPr>
            <w:r>
              <w:t>40</w:t>
            </w:r>
          </w:p>
        </w:tc>
        <w:tc>
          <w:tcPr>
            <w:tcW w:w="1894" w:type="dxa"/>
          </w:tcPr>
          <w:p w:rsidR="00281A04" w:rsidRDefault="006A0E1E">
            <w:pPr>
              <w:pStyle w:val="ConsPlusNormal0"/>
              <w:jc w:val="center"/>
            </w:pPr>
            <w:r>
              <w:t>1</w:t>
            </w:r>
          </w:p>
        </w:tc>
      </w:tr>
      <w:tr w:rsidR="00281A04">
        <w:tc>
          <w:tcPr>
            <w:tcW w:w="604" w:type="dxa"/>
          </w:tcPr>
          <w:p w:rsidR="00281A04" w:rsidRDefault="006A0E1E">
            <w:pPr>
              <w:pStyle w:val="ConsPlusNormal0"/>
              <w:jc w:val="center"/>
            </w:pPr>
            <w:r>
              <w:t>3.4.</w:t>
            </w:r>
          </w:p>
        </w:tc>
        <w:tc>
          <w:tcPr>
            <w:tcW w:w="3458" w:type="dxa"/>
          </w:tcPr>
          <w:p w:rsidR="00281A04" w:rsidRDefault="006A0E1E">
            <w:pPr>
              <w:pStyle w:val="ConsPlusNormal0"/>
              <w:jc w:val="both"/>
            </w:pPr>
            <w:r>
              <w:t>Оказание консультативной психологической помощи анонимно, в том числе с использованием телефона доверия</w:t>
            </w:r>
          </w:p>
        </w:tc>
        <w:tc>
          <w:tcPr>
            <w:tcW w:w="4082" w:type="dxa"/>
          </w:tcPr>
          <w:p w:rsidR="00281A04" w:rsidRDefault="006A0E1E">
            <w:pPr>
              <w:pStyle w:val="ConsPlusNormal0"/>
              <w:jc w:val="both"/>
            </w:pPr>
            <w:r>
              <w:t>Консультирование получателей социальных услуг по интересующим их проблемам в целях содействия в мобилизации их духовных, физических, интеллектуальных ресурсов для выхода из кризисной ситуации</w:t>
            </w:r>
          </w:p>
        </w:tc>
        <w:tc>
          <w:tcPr>
            <w:tcW w:w="1804" w:type="dxa"/>
            <w:vMerge/>
          </w:tcPr>
          <w:p w:rsidR="00281A04" w:rsidRDefault="00281A04">
            <w:pPr>
              <w:pStyle w:val="ConsPlusNormal0"/>
            </w:pPr>
          </w:p>
        </w:tc>
        <w:tc>
          <w:tcPr>
            <w:tcW w:w="1710" w:type="dxa"/>
          </w:tcPr>
          <w:p w:rsidR="00281A04" w:rsidRDefault="006A0E1E">
            <w:pPr>
              <w:pStyle w:val="ConsPlusNormal0"/>
              <w:jc w:val="center"/>
            </w:pPr>
            <w:r>
              <w:t>10</w:t>
            </w:r>
          </w:p>
        </w:tc>
        <w:tc>
          <w:tcPr>
            <w:tcW w:w="1894" w:type="dxa"/>
          </w:tcPr>
          <w:p w:rsidR="00281A04" w:rsidRDefault="006A0E1E">
            <w:pPr>
              <w:pStyle w:val="ConsPlusNormal0"/>
              <w:jc w:val="center"/>
            </w:pPr>
            <w:r>
              <w:t>до 4</w:t>
            </w:r>
          </w:p>
        </w:tc>
      </w:tr>
      <w:tr w:rsidR="00281A04">
        <w:tc>
          <w:tcPr>
            <w:tcW w:w="13552" w:type="dxa"/>
            <w:gridSpan w:val="6"/>
          </w:tcPr>
          <w:p w:rsidR="00281A04" w:rsidRDefault="006A0E1E">
            <w:pPr>
              <w:pStyle w:val="ConsPlusNormal0"/>
              <w:jc w:val="center"/>
              <w:outlineLvl w:val="2"/>
            </w:pPr>
            <w:r>
              <w:t>IV. Социально-педагогические</w:t>
            </w:r>
          </w:p>
        </w:tc>
      </w:tr>
      <w:tr w:rsidR="00281A04">
        <w:tc>
          <w:tcPr>
            <w:tcW w:w="604" w:type="dxa"/>
          </w:tcPr>
          <w:p w:rsidR="00281A04" w:rsidRDefault="006A0E1E">
            <w:pPr>
              <w:pStyle w:val="ConsPlusNormal0"/>
              <w:jc w:val="center"/>
            </w:pPr>
            <w:r>
              <w:t>4.1.</w:t>
            </w:r>
          </w:p>
        </w:tc>
        <w:tc>
          <w:tcPr>
            <w:tcW w:w="3458" w:type="dxa"/>
          </w:tcPr>
          <w:p w:rsidR="00281A04" w:rsidRDefault="006A0E1E">
            <w:pPr>
              <w:pStyle w:val="ConsPlusNormal0"/>
              <w:jc w:val="both"/>
            </w:pPr>
            <w:r>
              <w:t>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w:t>
            </w:r>
          </w:p>
        </w:tc>
        <w:tc>
          <w:tcPr>
            <w:tcW w:w="4082" w:type="dxa"/>
          </w:tcPr>
          <w:p w:rsidR="00281A04" w:rsidRDefault="006A0E1E">
            <w:pPr>
              <w:pStyle w:val="ConsPlusNormal0"/>
              <w:jc w:val="both"/>
            </w:pPr>
            <w:r>
              <w:t>Информирование о правилах ухода за тяжелобольными получателями социальных услуг;</w:t>
            </w:r>
          </w:p>
          <w:p w:rsidR="00281A04" w:rsidRDefault="006A0E1E">
            <w:pPr>
              <w:pStyle w:val="ConsPlusNormal0"/>
              <w:jc w:val="both"/>
            </w:pPr>
            <w:r>
              <w:t>обучение практическим навыкам ухода за тяжелобольными получателями социальных услуг, включая использование абсорбирующего белья, проведение процедур по личной гигиене, профилактику пролежней и осложнений</w:t>
            </w:r>
          </w:p>
        </w:tc>
        <w:tc>
          <w:tcPr>
            <w:tcW w:w="1804" w:type="dxa"/>
            <w:vMerge w:val="restart"/>
          </w:tcPr>
          <w:p w:rsidR="00281A04" w:rsidRDefault="006A0E1E">
            <w:pPr>
              <w:pStyle w:val="ConsPlusNormal0"/>
            </w:pPr>
            <w:r>
              <w:t>Социальная услуга предоставляется в сроки, обусловленные нуждаемостью получателя социальных услуг</w:t>
            </w:r>
          </w:p>
        </w:tc>
        <w:tc>
          <w:tcPr>
            <w:tcW w:w="1710" w:type="dxa"/>
          </w:tcPr>
          <w:p w:rsidR="00281A04" w:rsidRDefault="006A0E1E">
            <w:pPr>
              <w:pStyle w:val="ConsPlusNormal0"/>
              <w:jc w:val="center"/>
            </w:pPr>
            <w:r>
              <w:t>15</w:t>
            </w:r>
          </w:p>
        </w:tc>
        <w:tc>
          <w:tcPr>
            <w:tcW w:w="1894" w:type="dxa"/>
          </w:tcPr>
          <w:p w:rsidR="00281A04" w:rsidRDefault="006A0E1E">
            <w:pPr>
              <w:pStyle w:val="ConsPlusNormal0"/>
              <w:jc w:val="center"/>
            </w:pPr>
            <w:r>
              <w:t>до 4</w:t>
            </w:r>
          </w:p>
        </w:tc>
      </w:tr>
      <w:tr w:rsidR="00281A04">
        <w:tc>
          <w:tcPr>
            <w:tcW w:w="604" w:type="dxa"/>
          </w:tcPr>
          <w:p w:rsidR="00281A04" w:rsidRDefault="006A0E1E">
            <w:pPr>
              <w:pStyle w:val="ConsPlusNormal0"/>
              <w:jc w:val="center"/>
            </w:pPr>
            <w:r>
              <w:t>4.2.</w:t>
            </w:r>
          </w:p>
        </w:tc>
        <w:tc>
          <w:tcPr>
            <w:tcW w:w="3458" w:type="dxa"/>
          </w:tcPr>
          <w:p w:rsidR="00281A04" w:rsidRDefault="006A0E1E">
            <w:pPr>
              <w:pStyle w:val="ConsPlusNormal0"/>
              <w:jc w:val="both"/>
            </w:pPr>
            <w: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направленных на развитие личности</w:t>
            </w:r>
          </w:p>
        </w:tc>
        <w:tc>
          <w:tcPr>
            <w:tcW w:w="4082" w:type="dxa"/>
          </w:tcPr>
          <w:p w:rsidR="00281A04" w:rsidRDefault="006A0E1E">
            <w:pPr>
              <w:pStyle w:val="ConsPlusNormal0"/>
              <w:jc w:val="both"/>
            </w:pPr>
            <w:r>
              <w:t>Посещение на дому родителей или законных представителей детей-инвалидов, воспитываемых дома, с целью обучения их самостоятельному проведению занятий с ребенком-инвалидом по формированию утраченных либо несформированных социальных навыков (самообслуживания, общения и контроля), привитию социально приемлемых ценностных ориентиров и норм поведения</w:t>
            </w:r>
          </w:p>
        </w:tc>
        <w:tc>
          <w:tcPr>
            <w:tcW w:w="1804" w:type="dxa"/>
            <w:vMerge/>
          </w:tcPr>
          <w:p w:rsidR="00281A04" w:rsidRDefault="00281A04">
            <w:pPr>
              <w:pStyle w:val="ConsPlusNormal0"/>
            </w:pPr>
          </w:p>
        </w:tc>
        <w:tc>
          <w:tcPr>
            <w:tcW w:w="1710" w:type="dxa"/>
          </w:tcPr>
          <w:p w:rsidR="00281A04" w:rsidRDefault="006A0E1E">
            <w:pPr>
              <w:pStyle w:val="ConsPlusNormal0"/>
              <w:jc w:val="center"/>
            </w:pPr>
            <w:r>
              <w:t>20</w:t>
            </w:r>
          </w:p>
        </w:tc>
        <w:tc>
          <w:tcPr>
            <w:tcW w:w="1894" w:type="dxa"/>
          </w:tcPr>
          <w:p w:rsidR="00281A04" w:rsidRDefault="006A0E1E">
            <w:pPr>
              <w:pStyle w:val="ConsPlusNormal0"/>
              <w:jc w:val="center"/>
            </w:pPr>
            <w:r>
              <w:t>до 4</w:t>
            </w:r>
          </w:p>
        </w:tc>
      </w:tr>
      <w:tr w:rsidR="00281A04">
        <w:tc>
          <w:tcPr>
            <w:tcW w:w="604" w:type="dxa"/>
          </w:tcPr>
          <w:p w:rsidR="00281A04" w:rsidRDefault="006A0E1E">
            <w:pPr>
              <w:pStyle w:val="ConsPlusNormal0"/>
              <w:jc w:val="center"/>
            </w:pPr>
            <w:r>
              <w:lastRenderedPageBreak/>
              <w:t>4.3.</w:t>
            </w:r>
          </w:p>
        </w:tc>
        <w:tc>
          <w:tcPr>
            <w:tcW w:w="3458" w:type="dxa"/>
          </w:tcPr>
          <w:p w:rsidR="00281A04" w:rsidRDefault="006A0E1E">
            <w:pPr>
              <w:pStyle w:val="ConsPlusNormal0"/>
              <w:jc w:val="both"/>
            </w:pPr>
            <w:r>
              <w:t>Социально-педагогическая коррекция, включая диагностику и консультирование</w:t>
            </w:r>
          </w:p>
        </w:tc>
        <w:tc>
          <w:tcPr>
            <w:tcW w:w="4082" w:type="dxa"/>
          </w:tcPr>
          <w:p w:rsidR="00281A04" w:rsidRDefault="006A0E1E">
            <w:pPr>
              <w:pStyle w:val="ConsPlusNormal0"/>
              <w:jc w:val="both"/>
            </w:pPr>
            <w:r>
              <w:t>Организация работы по целенаправленному изменению свойств и качеств личности педагогическими методами; оказание специфической помощи с целью обеспечения полноценного развития личности.</w:t>
            </w:r>
          </w:p>
          <w:p w:rsidR="00281A04" w:rsidRDefault="006A0E1E">
            <w:pPr>
              <w:pStyle w:val="ConsPlusNormal0"/>
              <w:jc w:val="both"/>
            </w:pPr>
            <w:r>
              <w:t>Выявление социально-педагогических проблем, стоящих перед получателем социальных услуг, и их причин;</w:t>
            </w:r>
          </w:p>
          <w:p w:rsidR="00281A04" w:rsidRDefault="006A0E1E">
            <w:pPr>
              <w:pStyle w:val="ConsPlusNormal0"/>
              <w:jc w:val="both"/>
            </w:pPr>
            <w:r>
              <w:t>социально-педагогическое консультирование, обсуждение с получателем социальных услуг этих проблем для раскрытия и мобилизации внутренних ресурсов и последующего их решения; выявление и анализ социально-педагогических проблем, в том числе нарушений речи, слуха, мелкой моторики, способности к самообслуживанию, обучению, социальной активности; определение направлений педагогической коррекции (коррекция интересов и склонностей, самооценки, внутрисемейных отношений, социальной ситуации развития; формирование готовности к обучению;</w:t>
            </w:r>
          </w:p>
          <w:p w:rsidR="00281A04" w:rsidRDefault="006A0E1E">
            <w:pPr>
              <w:pStyle w:val="ConsPlusNormal0"/>
              <w:jc w:val="both"/>
            </w:pPr>
            <w:r>
              <w:t>развитие социально приемлемых навыков и умений);</w:t>
            </w:r>
          </w:p>
          <w:p w:rsidR="00281A04" w:rsidRDefault="006A0E1E">
            <w:pPr>
              <w:pStyle w:val="ConsPlusNormal0"/>
              <w:jc w:val="both"/>
            </w:pPr>
            <w:r>
              <w:t>выбор коррекционных методик, форм и методов работы с получателем социальных услуг; проведение социально-педагогической диагностики;</w:t>
            </w:r>
          </w:p>
          <w:p w:rsidR="00281A04" w:rsidRDefault="006A0E1E">
            <w:pPr>
              <w:pStyle w:val="ConsPlusNormal0"/>
              <w:jc w:val="both"/>
            </w:pPr>
            <w:r>
              <w:t>определение сроков проведения повторной диагностики</w:t>
            </w:r>
          </w:p>
        </w:tc>
        <w:tc>
          <w:tcPr>
            <w:tcW w:w="1804" w:type="dxa"/>
            <w:vMerge/>
          </w:tcPr>
          <w:p w:rsidR="00281A04" w:rsidRDefault="00281A04">
            <w:pPr>
              <w:pStyle w:val="ConsPlusNormal0"/>
            </w:pPr>
          </w:p>
        </w:tc>
        <w:tc>
          <w:tcPr>
            <w:tcW w:w="1710" w:type="dxa"/>
          </w:tcPr>
          <w:p w:rsidR="00281A04" w:rsidRDefault="006A0E1E">
            <w:pPr>
              <w:pStyle w:val="ConsPlusNormal0"/>
              <w:jc w:val="center"/>
            </w:pPr>
            <w:r>
              <w:t>50</w:t>
            </w:r>
          </w:p>
        </w:tc>
        <w:tc>
          <w:tcPr>
            <w:tcW w:w="1894" w:type="dxa"/>
          </w:tcPr>
          <w:p w:rsidR="00281A04" w:rsidRDefault="006A0E1E">
            <w:pPr>
              <w:pStyle w:val="ConsPlusNormal0"/>
              <w:jc w:val="center"/>
            </w:pPr>
            <w:r>
              <w:t>до 4</w:t>
            </w:r>
          </w:p>
        </w:tc>
      </w:tr>
      <w:tr w:rsidR="00281A04">
        <w:tc>
          <w:tcPr>
            <w:tcW w:w="604" w:type="dxa"/>
          </w:tcPr>
          <w:p w:rsidR="00281A04" w:rsidRDefault="006A0E1E">
            <w:pPr>
              <w:pStyle w:val="ConsPlusNormal0"/>
              <w:jc w:val="center"/>
            </w:pPr>
            <w:r>
              <w:t>4.4.</w:t>
            </w:r>
          </w:p>
        </w:tc>
        <w:tc>
          <w:tcPr>
            <w:tcW w:w="3458" w:type="dxa"/>
          </w:tcPr>
          <w:p w:rsidR="00281A04" w:rsidRDefault="006A0E1E">
            <w:pPr>
              <w:pStyle w:val="ConsPlusNormal0"/>
              <w:jc w:val="both"/>
            </w:pPr>
            <w:r>
              <w:t>Формирование позитивных интересов (в том числе в сфере досуга)</w:t>
            </w:r>
          </w:p>
        </w:tc>
        <w:tc>
          <w:tcPr>
            <w:tcW w:w="4082" w:type="dxa"/>
          </w:tcPr>
          <w:p w:rsidR="00281A04" w:rsidRDefault="006A0E1E">
            <w:pPr>
              <w:pStyle w:val="ConsPlusNormal0"/>
              <w:jc w:val="both"/>
            </w:pPr>
            <w:r>
              <w:t xml:space="preserve">Проведение занятий, направленных на выявление, формирование и развитие способностей, позитивных психических склонностей, социально значимых интересов и мотиваций получателя </w:t>
            </w:r>
            <w:r>
              <w:lastRenderedPageBreak/>
              <w:t>социальных услуг; формирование стремления к самопознанию, самоопределению, ответственного отношения к себе и другим; проведение клубов по интересам, занятий кружковой работой</w:t>
            </w:r>
          </w:p>
        </w:tc>
        <w:tc>
          <w:tcPr>
            <w:tcW w:w="1804" w:type="dxa"/>
            <w:vMerge/>
          </w:tcPr>
          <w:p w:rsidR="00281A04" w:rsidRDefault="00281A04">
            <w:pPr>
              <w:pStyle w:val="ConsPlusNormal0"/>
            </w:pPr>
          </w:p>
        </w:tc>
        <w:tc>
          <w:tcPr>
            <w:tcW w:w="1710" w:type="dxa"/>
          </w:tcPr>
          <w:p w:rsidR="00281A04" w:rsidRDefault="006A0E1E">
            <w:pPr>
              <w:pStyle w:val="ConsPlusNormal0"/>
              <w:jc w:val="center"/>
            </w:pPr>
            <w:r>
              <w:t>20</w:t>
            </w:r>
          </w:p>
        </w:tc>
        <w:tc>
          <w:tcPr>
            <w:tcW w:w="1894" w:type="dxa"/>
          </w:tcPr>
          <w:p w:rsidR="00281A04" w:rsidRDefault="006A0E1E">
            <w:pPr>
              <w:pStyle w:val="ConsPlusNormal0"/>
              <w:jc w:val="center"/>
            </w:pPr>
            <w:r>
              <w:t>до 4</w:t>
            </w:r>
          </w:p>
        </w:tc>
      </w:tr>
      <w:tr w:rsidR="00281A04">
        <w:tc>
          <w:tcPr>
            <w:tcW w:w="604" w:type="dxa"/>
          </w:tcPr>
          <w:p w:rsidR="00281A04" w:rsidRDefault="006A0E1E">
            <w:pPr>
              <w:pStyle w:val="ConsPlusNormal0"/>
              <w:jc w:val="center"/>
            </w:pPr>
            <w:r>
              <w:t>4.5</w:t>
            </w:r>
          </w:p>
        </w:tc>
        <w:tc>
          <w:tcPr>
            <w:tcW w:w="3458" w:type="dxa"/>
          </w:tcPr>
          <w:p w:rsidR="00281A04" w:rsidRDefault="006A0E1E">
            <w:pPr>
              <w:pStyle w:val="ConsPlusNormal0"/>
              <w:jc w:val="both"/>
            </w:pPr>
            <w:r>
              <w:t>Организация досуга (праздники, экскурсии и другие культурные мероприятия)</w:t>
            </w:r>
          </w:p>
        </w:tc>
        <w:tc>
          <w:tcPr>
            <w:tcW w:w="4082" w:type="dxa"/>
          </w:tcPr>
          <w:p w:rsidR="00281A04" w:rsidRDefault="006A0E1E">
            <w:pPr>
              <w:pStyle w:val="ConsPlusNormal0"/>
              <w:jc w:val="both"/>
            </w:pPr>
            <w:r>
              <w:t>Организация культурных мероприятий (посещение театров, выставок, концертов, праздников, соревнований, организация собственных концертов, выставок, спортивных соревнований и иных культурных мероприятий)</w:t>
            </w:r>
          </w:p>
        </w:tc>
        <w:tc>
          <w:tcPr>
            <w:tcW w:w="1804" w:type="dxa"/>
            <w:vMerge/>
          </w:tcPr>
          <w:p w:rsidR="00281A04" w:rsidRDefault="00281A04">
            <w:pPr>
              <w:pStyle w:val="ConsPlusNormal0"/>
            </w:pPr>
          </w:p>
        </w:tc>
        <w:tc>
          <w:tcPr>
            <w:tcW w:w="1710" w:type="dxa"/>
          </w:tcPr>
          <w:p w:rsidR="00281A04" w:rsidRDefault="006A0E1E">
            <w:pPr>
              <w:pStyle w:val="ConsPlusNormal0"/>
              <w:jc w:val="center"/>
            </w:pPr>
            <w:r>
              <w:t>55</w:t>
            </w:r>
          </w:p>
        </w:tc>
        <w:tc>
          <w:tcPr>
            <w:tcW w:w="1894" w:type="dxa"/>
          </w:tcPr>
          <w:p w:rsidR="00281A04" w:rsidRDefault="006A0E1E">
            <w:pPr>
              <w:pStyle w:val="ConsPlusNormal0"/>
              <w:jc w:val="center"/>
            </w:pPr>
            <w:r>
              <w:t>до 4</w:t>
            </w:r>
          </w:p>
        </w:tc>
      </w:tr>
      <w:tr w:rsidR="00281A04">
        <w:tc>
          <w:tcPr>
            <w:tcW w:w="13552" w:type="dxa"/>
            <w:gridSpan w:val="6"/>
          </w:tcPr>
          <w:p w:rsidR="00281A04" w:rsidRDefault="006A0E1E">
            <w:pPr>
              <w:pStyle w:val="ConsPlusNormal0"/>
              <w:jc w:val="center"/>
              <w:outlineLvl w:val="2"/>
            </w:pPr>
            <w:r>
              <w:t>V. Социально-трудовые услуги</w:t>
            </w:r>
          </w:p>
        </w:tc>
      </w:tr>
      <w:tr w:rsidR="00281A04">
        <w:tc>
          <w:tcPr>
            <w:tcW w:w="604" w:type="dxa"/>
          </w:tcPr>
          <w:p w:rsidR="00281A04" w:rsidRDefault="006A0E1E">
            <w:pPr>
              <w:pStyle w:val="ConsPlusNormal0"/>
              <w:jc w:val="center"/>
            </w:pPr>
            <w:r>
              <w:t>5.1.</w:t>
            </w:r>
          </w:p>
        </w:tc>
        <w:tc>
          <w:tcPr>
            <w:tcW w:w="3458" w:type="dxa"/>
          </w:tcPr>
          <w:p w:rsidR="00281A04" w:rsidRDefault="006A0E1E">
            <w:pPr>
              <w:pStyle w:val="ConsPlusNormal0"/>
              <w:jc w:val="both"/>
            </w:pPr>
            <w:r>
              <w:t>Проведение мероприятий по использованию трудовых возможностей и обучению доступным профессиональным навыкам</w:t>
            </w:r>
          </w:p>
        </w:tc>
        <w:tc>
          <w:tcPr>
            <w:tcW w:w="4082" w:type="dxa"/>
          </w:tcPr>
          <w:p w:rsidR="00281A04" w:rsidRDefault="006A0E1E">
            <w:pPr>
              <w:pStyle w:val="ConsPlusNormal0"/>
              <w:jc w:val="both"/>
            </w:pPr>
            <w:r>
              <w:t>Проведение мероприятий по обучению доступным профессиональным навыкам, восстановлению личностного и социального статуса, в том числе разработка практических рекомендаций для педагогов, воспитателей, других специалистов по вопросам социально-трудовой реабилитации</w:t>
            </w:r>
          </w:p>
        </w:tc>
        <w:tc>
          <w:tcPr>
            <w:tcW w:w="1804" w:type="dxa"/>
            <w:vMerge w:val="restart"/>
          </w:tcPr>
          <w:p w:rsidR="00281A04" w:rsidRDefault="006A0E1E">
            <w:pPr>
              <w:pStyle w:val="ConsPlusNormal0"/>
            </w:pPr>
            <w:r>
              <w:t>Социальная услуга предоставляется в сроки, обусловленные нуждаемостью получателя социальных услуг</w:t>
            </w:r>
          </w:p>
        </w:tc>
        <w:tc>
          <w:tcPr>
            <w:tcW w:w="1710" w:type="dxa"/>
          </w:tcPr>
          <w:p w:rsidR="00281A04" w:rsidRDefault="006A0E1E">
            <w:pPr>
              <w:pStyle w:val="ConsPlusNormal0"/>
              <w:jc w:val="center"/>
            </w:pPr>
            <w:r>
              <w:t>55</w:t>
            </w:r>
          </w:p>
        </w:tc>
        <w:tc>
          <w:tcPr>
            <w:tcW w:w="1894" w:type="dxa"/>
          </w:tcPr>
          <w:p w:rsidR="00281A04" w:rsidRDefault="006A0E1E">
            <w:pPr>
              <w:pStyle w:val="ConsPlusNormal0"/>
              <w:jc w:val="center"/>
            </w:pPr>
            <w:r>
              <w:t>до 4</w:t>
            </w:r>
          </w:p>
        </w:tc>
      </w:tr>
      <w:tr w:rsidR="00281A04">
        <w:tc>
          <w:tcPr>
            <w:tcW w:w="604" w:type="dxa"/>
          </w:tcPr>
          <w:p w:rsidR="00281A04" w:rsidRDefault="006A0E1E">
            <w:pPr>
              <w:pStyle w:val="ConsPlusNormal0"/>
              <w:jc w:val="center"/>
            </w:pPr>
            <w:r>
              <w:t>5.2.</w:t>
            </w:r>
          </w:p>
        </w:tc>
        <w:tc>
          <w:tcPr>
            <w:tcW w:w="3458" w:type="dxa"/>
          </w:tcPr>
          <w:p w:rsidR="00281A04" w:rsidRDefault="006A0E1E">
            <w:pPr>
              <w:pStyle w:val="ConsPlusNormal0"/>
              <w:jc w:val="both"/>
            </w:pPr>
            <w:r>
              <w:t>Оказание помощи в трудоустройстве</w:t>
            </w:r>
          </w:p>
        </w:tc>
        <w:tc>
          <w:tcPr>
            <w:tcW w:w="4082" w:type="dxa"/>
          </w:tcPr>
          <w:p w:rsidR="00281A04" w:rsidRDefault="006A0E1E">
            <w:pPr>
              <w:pStyle w:val="ConsPlusNormal0"/>
              <w:jc w:val="both"/>
            </w:pPr>
            <w:r>
              <w:t>Содействие получателю социальных услуг в решении вопросов занятости: трудоустройстве, поиске временной (сезонной) работы, работы с сокращенным рабочим днем, работы на дому, оказание помощи в оформлении документов; разъяснение получателю социальных услуг права на труд и возможностей его реализации; содействие в постановке на учет в Центре занятости населения; содействие в решении вопросов подготовки и переподготовки через службы занятости</w:t>
            </w:r>
          </w:p>
        </w:tc>
        <w:tc>
          <w:tcPr>
            <w:tcW w:w="1804" w:type="dxa"/>
            <w:vMerge/>
          </w:tcPr>
          <w:p w:rsidR="00281A04" w:rsidRDefault="00281A04">
            <w:pPr>
              <w:pStyle w:val="ConsPlusNormal0"/>
            </w:pPr>
          </w:p>
        </w:tc>
        <w:tc>
          <w:tcPr>
            <w:tcW w:w="1710" w:type="dxa"/>
          </w:tcPr>
          <w:p w:rsidR="00281A04" w:rsidRDefault="006A0E1E">
            <w:pPr>
              <w:pStyle w:val="ConsPlusNormal0"/>
              <w:jc w:val="center"/>
            </w:pPr>
            <w:r>
              <w:t>20</w:t>
            </w:r>
          </w:p>
        </w:tc>
        <w:tc>
          <w:tcPr>
            <w:tcW w:w="1894" w:type="dxa"/>
          </w:tcPr>
          <w:p w:rsidR="00281A04" w:rsidRDefault="006A0E1E">
            <w:pPr>
              <w:pStyle w:val="ConsPlusNormal0"/>
              <w:jc w:val="center"/>
            </w:pPr>
            <w:r>
              <w:t>1</w:t>
            </w:r>
          </w:p>
        </w:tc>
      </w:tr>
      <w:tr w:rsidR="00281A04">
        <w:tc>
          <w:tcPr>
            <w:tcW w:w="604" w:type="dxa"/>
          </w:tcPr>
          <w:p w:rsidR="00281A04" w:rsidRDefault="006A0E1E">
            <w:pPr>
              <w:pStyle w:val="ConsPlusNormal0"/>
              <w:jc w:val="center"/>
            </w:pPr>
            <w:r>
              <w:lastRenderedPageBreak/>
              <w:t>5.3.</w:t>
            </w:r>
          </w:p>
        </w:tc>
        <w:tc>
          <w:tcPr>
            <w:tcW w:w="3458" w:type="dxa"/>
          </w:tcPr>
          <w:p w:rsidR="00281A04" w:rsidRDefault="006A0E1E">
            <w:pPr>
              <w:pStyle w:val="ConsPlusNormal0"/>
              <w:jc w:val="both"/>
            </w:pPr>
            <w:r>
              <w:t>Организация помощи в получении образования и (или) квалификации инвалидами (детьми-инвалидами) в соответствии с их способностями</w:t>
            </w:r>
          </w:p>
        </w:tc>
        <w:tc>
          <w:tcPr>
            <w:tcW w:w="4082" w:type="dxa"/>
          </w:tcPr>
          <w:p w:rsidR="00281A04" w:rsidRDefault="006A0E1E">
            <w:pPr>
              <w:pStyle w:val="ConsPlusNormal0"/>
              <w:jc w:val="both"/>
            </w:pPr>
            <w:r>
              <w:t>Содействие в оформлении и подаче документов в учебные заведения; информирование о возможностях участия в трудотерапии на базе учреждений социального обслуживания; информирование о работе университетов 3-го возраста</w:t>
            </w:r>
          </w:p>
        </w:tc>
        <w:tc>
          <w:tcPr>
            <w:tcW w:w="1804" w:type="dxa"/>
            <w:vMerge/>
          </w:tcPr>
          <w:p w:rsidR="00281A04" w:rsidRDefault="00281A04">
            <w:pPr>
              <w:pStyle w:val="ConsPlusNormal0"/>
            </w:pPr>
          </w:p>
        </w:tc>
        <w:tc>
          <w:tcPr>
            <w:tcW w:w="1710" w:type="dxa"/>
          </w:tcPr>
          <w:p w:rsidR="00281A04" w:rsidRDefault="006A0E1E">
            <w:pPr>
              <w:pStyle w:val="ConsPlusNormal0"/>
              <w:jc w:val="center"/>
            </w:pPr>
            <w:r>
              <w:t>55</w:t>
            </w:r>
          </w:p>
        </w:tc>
        <w:tc>
          <w:tcPr>
            <w:tcW w:w="1894" w:type="dxa"/>
          </w:tcPr>
          <w:p w:rsidR="00281A04" w:rsidRDefault="006A0E1E">
            <w:pPr>
              <w:pStyle w:val="ConsPlusNormal0"/>
              <w:jc w:val="center"/>
            </w:pPr>
            <w:r>
              <w:t>1</w:t>
            </w:r>
          </w:p>
        </w:tc>
      </w:tr>
      <w:tr w:rsidR="00281A04">
        <w:tc>
          <w:tcPr>
            <w:tcW w:w="13552" w:type="dxa"/>
            <w:gridSpan w:val="6"/>
          </w:tcPr>
          <w:p w:rsidR="00281A04" w:rsidRDefault="006A0E1E">
            <w:pPr>
              <w:pStyle w:val="ConsPlusNormal0"/>
              <w:jc w:val="center"/>
              <w:outlineLvl w:val="2"/>
            </w:pPr>
            <w:r>
              <w:t>VI. Социально-правовые услуги</w:t>
            </w:r>
          </w:p>
        </w:tc>
      </w:tr>
      <w:tr w:rsidR="00281A04">
        <w:tc>
          <w:tcPr>
            <w:tcW w:w="604" w:type="dxa"/>
          </w:tcPr>
          <w:p w:rsidR="00281A04" w:rsidRDefault="006A0E1E">
            <w:pPr>
              <w:pStyle w:val="ConsPlusNormal0"/>
              <w:jc w:val="center"/>
            </w:pPr>
            <w:r>
              <w:t>6.1.</w:t>
            </w:r>
          </w:p>
        </w:tc>
        <w:tc>
          <w:tcPr>
            <w:tcW w:w="3458" w:type="dxa"/>
          </w:tcPr>
          <w:p w:rsidR="00281A04" w:rsidRDefault="006A0E1E">
            <w:pPr>
              <w:pStyle w:val="ConsPlusNormal0"/>
              <w:jc w:val="both"/>
            </w:pPr>
            <w:r>
              <w:t>Оказание помощи в оформлении и восстановлении документов получателей социальных услуг</w:t>
            </w:r>
          </w:p>
        </w:tc>
        <w:tc>
          <w:tcPr>
            <w:tcW w:w="4082" w:type="dxa"/>
          </w:tcPr>
          <w:p w:rsidR="00281A04" w:rsidRDefault="006A0E1E">
            <w:pPr>
              <w:pStyle w:val="ConsPlusNormal0"/>
              <w:jc w:val="both"/>
            </w:pPr>
            <w:r>
              <w:t>Оказание помощи в получении документов, удостоверяющих личность, других персональных документов, в том числе необходимых для получения мер социальной поддержки, пенсий, пособий, технических средств реабилитации, санаторно-курортного лечения, реабилитации и др., а также выполнение необходимых действий для восстановления утраченных (пришедших в негодность) документов. Услуга (при необходимости оплаты при оформлении документов) оказывается за счет средств получателя социальных услуг</w:t>
            </w:r>
          </w:p>
        </w:tc>
        <w:tc>
          <w:tcPr>
            <w:tcW w:w="1804" w:type="dxa"/>
            <w:vMerge w:val="restart"/>
          </w:tcPr>
          <w:p w:rsidR="00281A04" w:rsidRDefault="006A0E1E">
            <w:pPr>
              <w:pStyle w:val="ConsPlusNormal0"/>
            </w:pPr>
            <w:r>
              <w:t>Социальная услуга предоставляется в сроки, обусловленные нуждаемостью получателя социальных услуг</w:t>
            </w:r>
          </w:p>
        </w:tc>
        <w:tc>
          <w:tcPr>
            <w:tcW w:w="1710" w:type="dxa"/>
          </w:tcPr>
          <w:p w:rsidR="00281A04" w:rsidRDefault="006A0E1E">
            <w:pPr>
              <w:pStyle w:val="ConsPlusNormal0"/>
              <w:jc w:val="center"/>
            </w:pPr>
            <w:r>
              <w:t>15</w:t>
            </w:r>
          </w:p>
        </w:tc>
        <w:tc>
          <w:tcPr>
            <w:tcW w:w="1894" w:type="dxa"/>
          </w:tcPr>
          <w:p w:rsidR="00281A04" w:rsidRDefault="006A0E1E">
            <w:pPr>
              <w:pStyle w:val="ConsPlusNormal0"/>
              <w:jc w:val="center"/>
            </w:pPr>
            <w:r>
              <w:t>до 4</w:t>
            </w:r>
          </w:p>
        </w:tc>
      </w:tr>
      <w:tr w:rsidR="00281A04">
        <w:tc>
          <w:tcPr>
            <w:tcW w:w="604" w:type="dxa"/>
          </w:tcPr>
          <w:p w:rsidR="00281A04" w:rsidRDefault="006A0E1E">
            <w:pPr>
              <w:pStyle w:val="ConsPlusNormal0"/>
              <w:jc w:val="center"/>
            </w:pPr>
            <w:r>
              <w:t>6.2.</w:t>
            </w:r>
          </w:p>
        </w:tc>
        <w:tc>
          <w:tcPr>
            <w:tcW w:w="3458" w:type="dxa"/>
          </w:tcPr>
          <w:p w:rsidR="00281A04" w:rsidRDefault="006A0E1E">
            <w:pPr>
              <w:pStyle w:val="ConsPlusNormal0"/>
              <w:jc w:val="both"/>
            </w:pPr>
            <w:r>
              <w:t>Оказание помощи в получении юридических услуг</w:t>
            </w:r>
          </w:p>
        </w:tc>
        <w:tc>
          <w:tcPr>
            <w:tcW w:w="4082" w:type="dxa"/>
          </w:tcPr>
          <w:p w:rsidR="00281A04" w:rsidRDefault="006A0E1E">
            <w:pPr>
              <w:pStyle w:val="ConsPlusNormal0"/>
              <w:jc w:val="both"/>
            </w:pPr>
            <w:r>
              <w:t>Оказание помощи в получении юридической помощи, в том числе бесплатно при наличии права</w:t>
            </w:r>
          </w:p>
        </w:tc>
        <w:tc>
          <w:tcPr>
            <w:tcW w:w="1804" w:type="dxa"/>
            <w:vMerge/>
          </w:tcPr>
          <w:p w:rsidR="00281A04" w:rsidRDefault="00281A04">
            <w:pPr>
              <w:pStyle w:val="ConsPlusNormal0"/>
            </w:pPr>
          </w:p>
        </w:tc>
        <w:tc>
          <w:tcPr>
            <w:tcW w:w="1710" w:type="dxa"/>
          </w:tcPr>
          <w:p w:rsidR="00281A04" w:rsidRDefault="006A0E1E">
            <w:pPr>
              <w:pStyle w:val="ConsPlusNormal0"/>
              <w:jc w:val="center"/>
            </w:pPr>
            <w:r>
              <w:t>20</w:t>
            </w:r>
          </w:p>
        </w:tc>
        <w:tc>
          <w:tcPr>
            <w:tcW w:w="1894" w:type="dxa"/>
          </w:tcPr>
          <w:p w:rsidR="00281A04" w:rsidRDefault="006A0E1E">
            <w:pPr>
              <w:pStyle w:val="ConsPlusNormal0"/>
              <w:jc w:val="center"/>
            </w:pPr>
            <w:r>
              <w:t>до 4</w:t>
            </w:r>
          </w:p>
        </w:tc>
      </w:tr>
      <w:tr w:rsidR="00281A04">
        <w:tc>
          <w:tcPr>
            <w:tcW w:w="604" w:type="dxa"/>
          </w:tcPr>
          <w:p w:rsidR="00281A04" w:rsidRDefault="006A0E1E">
            <w:pPr>
              <w:pStyle w:val="ConsPlusNormal0"/>
              <w:jc w:val="center"/>
            </w:pPr>
            <w:r>
              <w:t>6.3.</w:t>
            </w:r>
          </w:p>
        </w:tc>
        <w:tc>
          <w:tcPr>
            <w:tcW w:w="3458" w:type="dxa"/>
          </w:tcPr>
          <w:p w:rsidR="00281A04" w:rsidRDefault="006A0E1E">
            <w:pPr>
              <w:pStyle w:val="ConsPlusNormal0"/>
              <w:jc w:val="both"/>
            </w:pPr>
            <w:r>
              <w:t>Оказание помощи в защите прав и законных интересов получателей социальных услуг</w:t>
            </w:r>
          </w:p>
        </w:tc>
        <w:tc>
          <w:tcPr>
            <w:tcW w:w="4082" w:type="dxa"/>
          </w:tcPr>
          <w:p w:rsidR="00281A04" w:rsidRDefault="006A0E1E">
            <w:pPr>
              <w:pStyle w:val="ConsPlusNormal0"/>
              <w:jc w:val="both"/>
            </w:pPr>
            <w:r>
              <w:t>Консультирование по интересующим получателя социальных услуг вопросам, связанным с защитой его прав и законных интересов; содействие в подготовке и направлении в соответствующие органы, организации, заявлений и документов; личное обращение работника поставщика социальных услуг в интересах получателя социальных услуг в органы (в том числе судебные органы)</w:t>
            </w:r>
          </w:p>
        </w:tc>
        <w:tc>
          <w:tcPr>
            <w:tcW w:w="1804" w:type="dxa"/>
            <w:vMerge/>
          </w:tcPr>
          <w:p w:rsidR="00281A04" w:rsidRDefault="00281A04">
            <w:pPr>
              <w:pStyle w:val="ConsPlusNormal0"/>
            </w:pPr>
          </w:p>
        </w:tc>
        <w:tc>
          <w:tcPr>
            <w:tcW w:w="1710" w:type="dxa"/>
          </w:tcPr>
          <w:p w:rsidR="00281A04" w:rsidRDefault="006A0E1E">
            <w:pPr>
              <w:pStyle w:val="ConsPlusNormal0"/>
              <w:jc w:val="center"/>
            </w:pPr>
            <w:r>
              <w:t>20</w:t>
            </w:r>
          </w:p>
        </w:tc>
        <w:tc>
          <w:tcPr>
            <w:tcW w:w="1894" w:type="dxa"/>
          </w:tcPr>
          <w:p w:rsidR="00281A04" w:rsidRDefault="006A0E1E">
            <w:pPr>
              <w:pStyle w:val="ConsPlusNormal0"/>
              <w:jc w:val="center"/>
            </w:pPr>
            <w:r>
              <w:t>до 4</w:t>
            </w:r>
          </w:p>
        </w:tc>
      </w:tr>
      <w:tr w:rsidR="00281A04">
        <w:tc>
          <w:tcPr>
            <w:tcW w:w="13552" w:type="dxa"/>
            <w:gridSpan w:val="6"/>
          </w:tcPr>
          <w:p w:rsidR="00281A04" w:rsidRDefault="006A0E1E">
            <w:pPr>
              <w:pStyle w:val="ConsPlusNormal0"/>
              <w:jc w:val="center"/>
              <w:outlineLvl w:val="2"/>
            </w:pPr>
            <w:r>
              <w:lastRenderedPageBreak/>
              <w:t>VII.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281A04">
        <w:tc>
          <w:tcPr>
            <w:tcW w:w="604" w:type="dxa"/>
          </w:tcPr>
          <w:p w:rsidR="00281A04" w:rsidRDefault="006A0E1E">
            <w:pPr>
              <w:pStyle w:val="ConsPlusNormal0"/>
              <w:jc w:val="center"/>
            </w:pPr>
            <w:r>
              <w:t>7.1.</w:t>
            </w:r>
          </w:p>
        </w:tc>
        <w:tc>
          <w:tcPr>
            <w:tcW w:w="3458" w:type="dxa"/>
          </w:tcPr>
          <w:p w:rsidR="00281A04" w:rsidRDefault="006A0E1E">
            <w:pPr>
              <w:pStyle w:val="ConsPlusNormal0"/>
              <w:jc w:val="both"/>
            </w:pPr>
            <w:r>
              <w:t>Обучение инвалидов (детей-инвалидов) пользованию средствами ухода и техническими средствами реабилитации</w:t>
            </w:r>
          </w:p>
        </w:tc>
        <w:tc>
          <w:tcPr>
            <w:tcW w:w="4082" w:type="dxa"/>
          </w:tcPr>
          <w:p w:rsidR="00281A04" w:rsidRDefault="006A0E1E">
            <w:pPr>
              <w:pStyle w:val="ConsPlusNormal0"/>
              <w:jc w:val="both"/>
            </w:pPr>
            <w:r>
              <w:t>Информирование о способах, правилах использования технических средств, полученных получателем услуги в соответствии с индивидуальной программой реабилитации;</w:t>
            </w:r>
          </w:p>
          <w:p w:rsidR="00281A04" w:rsidRDefault="006A0E1E">
            <w:pPr>
              <w:pStyle w:val="ConsPlusNormal0"/>
              <w:jc w:val="both"/>
            </w:pPr>
            <w:r>
              <w:t>помощь в организации преодоления психологических барьеров в использовании реабилитационного оборудования, формирование навыков самостоятельного и уверенного их использования получателем услуги</w:t>
            </w:r>
          </w:p>
        </w:tc>
        <w:tc>
          <w:tcPr>
            <w:tcW w:w="1804" w:type="dxa"/>
            <w:vMerge w:val="restart"/>
          </w:tcPr>
          <w:p w:rsidR="00281A04" w:rsidRDefault="006A0E1E">
            <w:pPr>
              <w:pStyle w:val="ConsPlusNormal0"/>
            </w:pPr>
            <w:r>
              <w:t>Социальная услуга предоставляется в сроки, обусловленные нуждаемостью получателя социальных услуг</w:t>
            </w:r>
          </w:p>
        </w:tc>
        <w:tc>
          <w:tcPr>
            <w:tcW w:w="1710" w:type="dxa"/>
          </w:tcPr>
          <w:p w:rsidR="00281A04" w:rsidRDefault="006A0E1E">
            <w:pPr>
              <w:pStyle w:val="ConsPlusNormal0"/>
              <w:jc w:val="center"/>
            </w:pPr>
            <w:r>
              <w:t>15</w:t>
            </w:r>
          </w:p>
        </w:tc>
        <w:tc>
          <w:tcPr>
            <w:tcW w:w="1894" w:type="dxa"/>
          </w:tcPr>
          <w:p w:rsidR="00281A04" w:rsidRDefault="006A0E1E">
            <w:pPr>
              <w:pStyle w:val="ConsPlusNormal0"/>
              <w:jc w:val="center"/>
            </w:pPr>
            <w:r>
              <w:t>до 4</w:t>
            </w:r>
          </w:p>
        </w:tc>
      </w:tr>
      <w:tr w:rsidR="00281A04">
        <w:tc>
          <w:tcPr>
            <w:tcW w:w="604" w:type="dxa"/>
          </w:tcPr>
          <w:p w:rsidR="00281A04" w:rsidRDefault="006A0E1E">
            <w:pPr>
              <w:pStyle w:val="ConsPlusNormal0"/>
              <w:jc w:val="center"/>
            </w:pPr>
            <w:r>
              <w:t>7.2.</w:t>
            </w:r>
          </w:p>
        </w:tc>
        <w:tc>
          <w:tcPr>
            <w:tcW w:w="3458" w:type="dxa"/>
          </w:tcPr>
          <w:p w:rsidR="00281A04" w:rsidRDefault="006A0E1E">
            <w:pPr>
              <w:pStyle w:val="ConsPlusNormal0"/>
              <w:jc w:val="both"/>
            </w:pPr>
            <w:r>
              <w:t>Проведение социально-реабилитационных мероприятий в сфере социального обслуживания</w:t>
            </w:r>
          </w:p>
        </w:tc>
        <w:tc>
          <w:tcPr>
            <w:tcW w:w="4082" w:type="dxa"/>
          </w:tcPr>
          <w:p w:rsidR="00281A04" w:rsidRDefault="006A0E1E">
            <w:pPr>
              <w:pStyle w:val="ConsPlusNormal0"/>
              <w:jc w:val="both"/>
            </w:pPr>
            <w:r>
              <w:t xml:space="preserve">Проведение мероприятий социальной реабилитации индивидуальной программы реабилитации или </w:t>
            </w:r>
            <w:proofErr w:type="spellStart"/>
            <w:r>
              <w:t>абилитации</w:t>
            </w:r>
            <w:proofErr w:type="spellEnd"/>
            <w:r>
              <w:t xml:space="preserve"> инвалида, индивидуальной программы реабилитации инвалида (ребенка-инвалида), возможных для оказания на дому получателю социальных услуг; осуществление контроля процесса реабилитации инвалида (ребенка-инвалида); разработка индивидуальных рекомендаций по дальнейшей жизнедеятельности в </w:t>
            </w:r>
            <w:proofErr w:type="spellStart"/>
            <w:r>
              <w:t>постреабилитационный</w:t>
            </w:r>
            <w:proofErr w:type="spellEnd"/>
            <w:r>
              <w:t xml:space="preserve"> период</w:t>
            </w:r>
          </w:p>
        </w:tc>
        <w:tc>
          <w:tcPr>
            <w:tcW w:w="1804" w:type="dxa"/>
            <w:vMerge/>
          </w:tcPr>
          <w:p w:rsidR="00281A04" w:rsidRDefault="00281A04">
            <w:pPr>
              <w:pStyle w:val="ConsPlusNormal0"/>
            </w:pPr>
          </w:p>
        </w:tc>
        <w:tc>
          <w:tcPr>
            <w:tcW w:w="1710" w:type="dxa"/>
          </w:tcPr>
          <w:p w:rsidR="00281A04" w:rsidRDefault="006A0E1E">
            <w:pPr>
              <w:pStyle w:val="ConsPlusNormal0"/>
              <w:jc w:val="center"/>
            </w:pPr>
            <w:r>
              <w:t>55</w:t>
            </w:r>
          </w:p>
        </w:tc>
        <w:tc>
          <w:tcPr>
            <w:tcW w:w="1894" w:type="dxa"/>
          </w:tcPr>
          <w:p w:rsidR="00281A04" w:rsidRDefault="006A0E1E">
            <w:pPr>
              <w:pStyle w:val="ConsPlusNormal0"/>
              <w:jc w:val="center"/>
            </w:pPr>
            <w:r>
              <w:t>до 4</w:t>
            </w:r>
          </w:p>
        </w:tc>
      </w:tr>
      <w:tr w:rsidR="00281A04">
        <w:tc>
          <w:tcPr>
            <w:tcW w:w="604" w:type="dxa"/>
          </w:tcPr>
          <w:p w:rsidR="00281A04" w:rsidRDefault="006A0E1E">
            <w:pPr>
              <w:pStyle w:val="ConsPlusNormal0"/>
              <w:jc w:val="center"/>
            </w:pPr>
            <w:r>
              <w:t>7.3.</w:t>
            </w:r>
          </w:p>
        </w:tc>
        <w:tc>
          <w:tcPr>
            <w:tcW w:w="3458" w:type="dxa"/>
          </w:tcPr>
          <w:p w:rsidR="00281A04" w:rsidRDefault="006A0E1E">
            <w:pPr>
              <w:pStyle w:val="ConsPlusNormal0"/>
              <w:jc w:val="both"/>
            </w:pPr>
            <w:r>
              <w:t>Обучение навыкам поведения в быту и общественных местах</w:t>
            </w:r>
          </w:p>
        </w:tc>
        <w:tc>
          <w:tcPr>
            <w:tcW w:w="4082" w:type="dxa"/>
          </w:tcPr>
          <w:p w:rsidR="00281A04" w:rsidRDefault="006A0E1E">
            <w:pPr>
              <w:pStyle w:val="ConsPlusNormal0"/>
              <w:jc w:val="both"/>
            </w:pPr>
            <w:r>
              <w:t>Выяснение степени владения навыками поведения в быту и общественных местах; обучение практическим навыкам поведения в быту и общественных местах</w:t>
            </w:r>
          </w:p>
        </w:tc>
        <w:tc>
          <w:tcPr>
            <w:tcW w:w="1804" w:type="dxa"/>
            <w:vMerge/>
          </w:tcPr>
          <w:p w:rsidR="00281A04" w:rsidRDefault="00281A04">
            <w:pPr>
              <w:pStyle w:val="ConsPlusNormal0"/>
            </w:pPr>
          </w:p>
        </w:tc>
        <w:tc>
          <w:tcPr>
            <w:tcW w:w="1710" w:type="dxa"/>
          </w:tcPr>
          <w:p w:rsidR="00281A04" w:rsidRDefault="006A0E1E">
            <w:pPr>
              <w:pStyle w:val="ConsPlusNormal0"/>
              <w:jc w:val="center"/>
            </w:pPr>
            <w:r>
              <w:t>35</w:t>
            </w:r>
          </w:p>
        </w:tc>
        <w:tc>
          <w:tcPr>
            <w:tcW w:w="1894" w:type="dxa"/>
          </w:tcPr>
          <w:p w:rsidR="00281A04" w:rsidRDefault="006A0E1E">
            <w:pPr>
              <w:pStyle w:val="ConsPlusNormal0"/>
              <w:jc w:val="center"/>
            </w:pPr>
            <w:r>
              <w:t>до 4</w:t>
            </w:r>
          </w:p>
        </w:tc>
      </w:tr>
      <w:tr w:rsidR="00281A04">
        <w:tc>
          <w:tcPr>
            <w:tcW w:w="604" w:type="dxa"/>
          </w:tcPr>
          <w:p w:rsidR="00281A04" w:rsidRDefault="006A0E1E">
            <w:pPr>
              <w:pStyle w:val="ConsPlusNormal0"/>
              <w:jc w:val="center"/>
            </w:pPr>
            <w:r>
              <w:t>7.4.</w:t>
            </w:r>
          </w:p>
        </w:tc>
        <w:tc>
          <w:tcPr>
            <w:tcW w:w="3458" w:type="dxa"/>
          </w:tcPr>
          <w:p w:rsidR="00281A04" w:rsidRDefault="006A0E1E">
            <w:pPr>
              <w:pStyle w:val="ConsPlusNormal0"/>
              <w:jc w:val="both"/>
            </w:pPr>
            <w:r>
              <w:t>Оказание помощи в обучении навыкам компьютерной грамотности</w:t>
            </w:r>
          </w:p>
        </w:tc>
        <w:tc>
          <w:tcPr>
            <w:tcW w:w="4082" w:type="dxa"/>
          </w:tcPr>
          <w:p w:rsidR="00281A04" w:rsidRDefault="006A0E1E">
            <w:pPr>
              <w:pStyle w:val="ConsPlusNormal0"/>
              <w:jc w:val="both"/>
            </w:pPr>
            <w:r>
              <w:t>Выяснение степени владения навыками работы с компьютерной техникой; обучение практическим навыкам работы с компьютерной техникой</w:t>
            </w:r>
          </w:p>
        </w:tc>
        <w:tc>
          <w:tcPr>
            <w:tcW w:w="1804" w:type="dxa"/>
            <w:vMerge/>
          </w:tcPr>
          <w:p w:rsidR="00281A04" w:rsidRDefault="00281A04">
            <w:pPr>
              <w:pStyle w:val="ConsPlusNormal0"/>
            </w:pPr>
          </w:p>
        </w:tc>
        <w:tc>
          <w:tcPr>
            <w:tcW w:w="1710" w:type="dxa"/>
          </w:tcPr>
          <w:p w:rsidR="00281A04" w:rsidRDefault="006A0E1E">
            <w:pPr>
              <w:pStyle w:val="ConsPlusNormal0"/>
              <w:jc w:val="center"/>
            </w:pPr>
            <w:r>
              <w:t>35</w:t>
            </w:r>
          </w:p>
        </w:tc>
        <w:tc>
          <w:tcPr>
            <w:tcW w:w="1894" w:type="dxa"/>
          </w:tcPr>
          <w:p w:rsidR="00281A04" w:rsidRDefault="006A0E1E">
            <w:pPr>
              <w:pStyle w:val="ConsPlusNormal0"/>
              <w:jc w:val="center"/>
            </w:pPr>
            <w:r>
              <w:t>до 8</w:t>
            </w:r>
          </w:p>
        </w:tc>
      </w:tr>
      <w:tr w:rsidR="00281A04">
        <w:tc>
          <w:tcPr>
            <w:tcW w:w="13552" w:type="dxa"/>
            <w:gridSpan w:val="6"/>
          </w:tcPr>
          <w:p w:rsidR="00281A04" w:rsidRDefault="006A0E1E">
            <w:pPr>
              <w:pStyle w:val="ConsPlusNormal0"/>
              <w:jc w:val="center"/>
              <w:outlineLvl w:val="2"/>
            </w:pPr>
            <w:r>
              <w:lastRenderedPageBreak/>
              <w:t>VIII. Срочные социальные услуги</w:t>
            </w:r>
          </w:p>
        </w:tc>
      </w:tr>
      <w:tr w:rsidR="00281A04">
        <w:tc>
          <w:tcPr>
            <w:tcW w:w="604" w:type="dxa"/>
          </w:tcPr>
          <w:p w:rsidR="00281A04" w:rsidRDefault="006A0E1E">
            <w:pPr>
              <w:pStyle w:val="ConsPlusNormal0"/>
              <w:jc w:val="center"/>
            </w:pPr>
            <w:r>
              <w:t>8.1.</w:t>
            </w:r>
          </w:p>
        </w:tc>
        <w:tc>
          <w:tcPr>
            <w:tcW w:w="3458" w:type="dxa"/>
          </w:tcPr>
          <w:p w:rsidR="00281A04" w:rsidRDefault="006A0E1E">
            <w:pPr>
              <w:pStyle w:val="ConsPlusNormal0"/>
              <w:jc w:val="both"/>
            </w:pPr>
            <w:r>
              <w:t>Обеспечение бесплатным горячим питанием или наборами продуктов</w:t>
            </w:r>
          </w:p>
        </w:tc>
        <w:tc>
          <w:tcPr>
            <w:tcW w:w="4082" w:type="dxa"/>
          </w:tcPr>
          <w:p w:rsidR="00281A04" w:rsidRDefault="006A0E1E">
            <w:pPr>
              <w:pStyle w:val="ConsPlusNormal0"/>
              <w:jc w:val="both"/>
            </w:pPr>
            <w:r>
              <w:t>Поддержание и обеспечение жизнедеятельности граждан, нуждающихся в социальном обслуживании и социальной поддержке, оказание помощи в виде набора продуктов питания или горячего питания. Продуктовый набор может включать в себя: сахарный песок фасованный, макаронные изделия, мука пшеничная хлебопекарная, консервы мясные, консервы рыбные, молоко цельное сгущенное с сахаром, масло подсолнечное рафинированное, крупа фасованная, чай, а также сезонные овощи и фрукты</w:t>
            </w:r>
          </w:p>
        </w:tc>
        <w:tc>
          <w:tcPr>
            <w:tcW w:w="1804" w:type="dxa"/>
            <w:vMerge w:val="restart"/>
            <w:tcBorders>
              <w:bottom w:val="nil"/>
            </w:tcBorders>
          </w:tcPr>
          <w:p w:rsidR="00281A04" w:rsidRDefault="006A0E1E">
            <w:pPr>
              <w:pStyle w:val="ConsPlusNormal0"/>
            </w:pPr>
            <w:r>
              <w:t>Социальная услуга предоставляется в сроки, обусловленные нуждаемостью получателя социальных услуг</w:t>
            </w:r>
          </w:p>
        </w:tc>
        <w:tc>
          <w:tcPr>
            <w:tcW w:w="1710" w:type="dxa"/>
          </w:tcPr>
          <w:p w:rsidR="00281A04" w:rsidRDefault="006A0E1E">
            <w:pPr>
              <w:pStyle w:val="ConsPlusNormal0"/>
              <w:jc w:val="center"/>
            </w:pPr>
            <w:r>
              <w:t>25</w:t>
            </w:r>
          </w:p>
        </w:tc>
        <w:tc>
          <w:tcPr>
            <w:tcW w:w="1894" w:type="dxa"/>
          </w:tcPr>
          <w:p w:rsidR="00281A04" w:rsidRDefault="006A0E1E">
            <w:pPr>
              <w:pStyle w:val="ConsPlusNormal0"/>
              <w:jc w:val="center"/>
            </w:pPr>
            <w:r>
              <w:t>1</w:t>
            </w:r>
          </w:p>
        </w:tc>
      </w:tr>
      <w:tr w:rsidR="00281A04">
        <w:tc>
          <w:tcPr>
            <w:tcW w:w="604" w:type="dxa"/>
          </w:tcPr>
          <w:p w:rsidR="00281A04" w:rsidRDefault="006A0E1E">
            <w:pPr>
              <w:pStyle w:val="ConsPlusNormal0"/>
              <w:jc w:val="center"/>
            </w:pPr>
            <w:r>
              <w:t>8.2.</w:t>
            </w:r>
          </w:p>
        </w:tc>
        <w:tc>
          <w:tcPr>
            <w:tcW w:w="3458" w:type="dxa"/>
          </w:tcPr>
          <w:p w:rsidR="00281A04" w:rsidRDefault="006A0E1E">
            <w:pPr>
              <w:pStyle w:val="ConsPlusNormal0"/>
              <w:jc w:val="both"/>
            </w:pPr>
            <w:r>
              <w:t>Обеспечение одеждой, обувью и другими предметами первой необходимости</w:t>
            </w:r>
          </w:p>
        </w:tc>
        <w:tc>
          <w:tcPr>
            <w:tcW w:w="4082" w:type="dxa"/>
          </w:tcPr>
          <w:p w:rsidR="00281A04" w:rsidRDefault="006A0E1E">
            <w:pPr>
              <w:pStyle w:val="ConsPlusNormal0"/>
              <w:jc w:val="both"/>
            </w:pPr>
            <w:r>
              <w:t>Предоставление получателю социальных услуг с учетом сезонности, размера одежды и обуви из числа имеющихся у поставщика социальных услуг;</w:t>
            </w:r>
          </w:p>
          <w:p w:rsidR="00281A04" w:rsidRDefault="006A0E1E">
            <w:pPr>
              <w:pStyle w:val="ConsPlusNormal0"/>
              <w:jc w:val="both"/>
            </w:pPr>
            <w:r>
              <w:t>предоставление получателю социальных услуг предметов первой необходимости из числа имеющихся у поставщика социальных услуг</w:t>
            </w:r>
          </w:p>
        </w:tc>
        <w:tc>
          <w:tcPr>
            <w:tcW w:w="1804" w:type="dxa"/>
            <w:vMerge/>
            <w:tcBorders>
              <w:bottom w:val="nil"/>
            </w:tcBorders>
          </w:tcPr>
          <w:p w:rsidR="00281A04" w:rsidRDefault="00281A04">
            <w:pPr>
              <w:pStyle w:val="ConsPlusNormal0"/>
            </w:pPr>
          </w:p>
        </w:tc>
        <w:tc>
          <w:tcPr>
            <w:tcW w:w="1710" w:type="dxa"/>
          </w:tcPr>
          <w:p w:rsidR="00281A04" w:rsidRDefault="006A0E1E">
            <w:pPr>
              <w:pStyle w:val="ConsPlusNormal0"/>
              <w:jc w:val="center"/>
            </w:pPr>
            <w:r>
              <w:t>25</w:t>
            </w:r>
          </w:p>
        </w:tc>
        <w:tc>
          <w:tcPr>
            <w:tcW w:w="1894" w:type="dxa"/>
          </w:tcPr>
          <w:p w:rsidR="00281A04" w:rsidRDefault="006A0E1E">
            <w:pPr>
              <w:pStyle w:val="ConsPlusNormal0"/>
              <w:jc w:val="center"/>
            </w:pPr>
            <w:r>
              <w:t>1</w:t>
            </w:r>
          </w:p>
        </w:tc>
      </w:tr>
      <w:tr w:rsidR="00281A04">
        <w:tc>
          <w:tcPr>
            <w:tcW w:w="604" w:type="dxa"/>
          </w:tcPr>
          <w:p w:rsidR="00281A04" w:rsidRDefault="006A0E1E">
            <w:pPr>
              <w:pStyle w:val="ConsPlusNormal0"/>
              <w:jc w:val="center"/>
            </w:pPr>
            <w:r>
              <w:t>8.3.</w:t>
            </w:r>
          </w:p>
        </w:tc>
        <w:tc>
          <w:tcPr>
            <w:tcW w:w="3458" w:type="dxa"/>
          </w:tcPr>
          <w:p w:rsidR="00281A04" w:rsidRDefault="006A0E1E">
            <w:pPr>
              <w:pStyle w:val="ConsPlusNormal0"/>
              <w:jc w:val="both"/>
            </w:pPr>
            <w:r>
              <w:t>Содействие в получении временного жилого помещения</w:t>
            </w:r>
          </w:p>
        </w:tc>
        <w:tc>
          <w:tcPr>
            <w:tcW w:w="4082" w:type="dxa"/>
          </w:tcPr>
          <w:p w:rsidR="00281A04" w:rsidRDefault="006A0E1E">
            <w:pPr>
              <w:pStyle w:val="ConsPlusNormal0"/>
              <w:jc w:val="both"/>
            </w:pPr>
            <w:r>
              <w:t xml:space="preserve">Определение проблемы получателя социальных услуг (отсутствие жилья или отсутствие надлежащих условий для проживания: ветхость, аварийность, отсутствие коммуникаций (водоснабжения, отопления в холодное время года), утрата жилья в результате чрезвычайных ситуаций, наличие жестокого обращения и насилия в отношении женщин с детьми, острых конфликтных отношений между совместно проживающими членами </w:t>
            </w:r>
            <w:r>
              <w:lastRenderedPageBreak/>
              <w:t>семьи, и пр.) и возможных путей ее решения; представление информации о перечне документов, мероприятиях, которые необходимо осуществить для получения временного жилого помещения; обследование жилищно-бытовых условий получателя срочных социальных услуг (при наличии); оказание помощи в сборе необходимых документов для получения временного жилого помещения; взаимодействие с организациями, оказывающими данный вид помощи, с целью размещения на их базе получателя срочных социальных услуг</w:t>
            </w:r>
          </w:p>
        </w:tc>
        <w:tc>
          <w:tcPr>
            <w:tcW w:w="1804" w:type="dxa"/>
            <w:vMerge/>
            <w:tcBorders>
              <w:bottom w:val="nil"/>
            </w:tcBorders>
          </w:tcPr>
          <w:p w:rsidR="00281A04" w:rsidRDefault="00281A04">
            <w:pPr>
              <w:pStyle w:val="ConsPlusNormal0"/>
            </w:pPr>
          </w:p>
        </w:tc>
        <w:tc>
          <w:tcPr>
            <w:tcW w:w="1710" w:type="dxa"/>
          </w:tcPr>
          <w:p w:rsidR="00281A04" w:rsidRDefault="006A0E1E">
            <w:pPr>
              <w:pStyle w:val="ConsPlusNormal0"/>
              <w:jc w:val="center"/>
            </w:pPr>
            <w:r>
              <w:t>30</w:t>
            </w:r>
          </w:p>
        </w:tc>
        <w:tc>
          <w:tcPr>
            <w:tcW w:w="1894" w:type="dxa"/>
          </w:tcPr>
          <w:p w:rsidR="00281A04" w:rsidRDefault="006A0E1E">
            <w:pPr>
              <w:pStyle w:val="ConsPlusNormal0"/>
              <w:jc w:val="center"/>
            </w:pPr>
            <w:r>
              <w:t>1</w:t>
            </w:r>
          </w:p>
        </w:tc>
      </w:tr>
      <w:tr w:rsidR="00281A04">
        <w:tc>
          <w:tcPr>
            <w:tcW w:w="604" w:type="dxa"/>
          </w:tcPr>
          <w:p w:rsidR="00281A04" w:rsidRDefault="006A0E1E">
            <w:pPr>
              <w:pStyle w:val="ConsPlusNormal0"/>
              <w:jc w:val="center"/>
            </w:pPr>
            <w:r>
              <w:t>8.4.</w:t>
            </w:r>
          </w:p>
        </w:tc>
        <w:tc>
          <w:tcPr>
            <w:tcW w:w="3458" w:type="dxa"/>
          </w:tcPr>
          <w:p w:rsidR="00281A04" w:rsidRDefault="006A0E1E">
            <w:pPr>
              <w:pStyle w:val="ConsPlusNormal0"/>
              <w:jc w:val="both"/>
            </w:pPr>
            <w:r>
              <w:t>Содействие в получении юридической помощи в целях защиты прав и законных интересов получателей социальных услуг</w:t>
            </w:r>
          </w:p>
        </w:tc>
        <w:tc>
          <w:tcPr>
            <w:tcW w:w="4082" w:type="dxa"/>
          </w:tcPr>
          <w:p w:rsidR="00281A04" w:rsidRDefault="006A0E1E">
            <w:pPr>
              <w:pStyle w:val="ConsPlusNormal0"/>
              <w:jc w:val="both"/>
            </w:pPr>
            <w:r>
              <w:t>Услуга заключается в предоставлении информации об учреждениях, оказывающих юридическую помощь, в том числе бесплатно, разъяснении порядка предоставления бесплатной помощи адвоката и предоставлении контактных данных ближайшей организации, оказывающей юридическую помощь, содействии в подготовке и направлении в органы, организации заявлений и документов (при необходимости)</w:t>
            </w:r>
          </w:p>
        </w:tc>
        <w:tc>
          <w:tcPr>
            <w:tcW w:w="1804" w:type="dxa"/>
            <w:vMerge w:val="restart"/>
            <w:tcBorders>
              <w:top w:val="nil"/>
              <w:bottom w:val="nil"/>
            </w:tcBorders>
          </w:tcPr>
          <w:p w:rsidR="00281A04" w:rsidRDefault="00281A04">
            <w:pPr>
              <w:pStyle w:val="ConsPlusNormal0"/>
              <w:jc w:val="both"/>
            </w:pPr>
          </w:p>
        </w:tc>
        <w:tc>
          <w:tcPr>
            <w:tcW w:w="1710" w:type="dxa"/>
          </w:tcPr>
          <w:p w:rsidR="00281A04" w:rsidRDefault="006A0E1E">
            <w:pPr>
              <w:pStyle w:val="ConsPlusNormal0"/>
              <w:jc w:val="center"/>
            </w:pPr>
            <w:r>
              <w:t>15</w:t>
            </w:r>
          </w:p>
        </w:tc>
        <w:tc>
          <w:tcPr>
            <w:tcW w:w="1894" w:type="dxa"/>
          </w:tcPr>
          <w:p w:rsidR="00281A04" w:rsidRDefault="006A0E1E">
            <w:pPr>
              <w:pStyle w:val="ConsPlusNormal0"/>
              <w:jc w:val="center"/>
            </w:pPr>
            <w:r>
              <w:t>1</w:t>
            </w:r>
          </w:p>
        </w:tc>
      </w:tr>
      <w:tr w:rsidR="00281A04">
        <w:tblPrEx>
          <w:tblBorders>
            <w:insideH w:val="nil"/>
          </w:tblBorders>
        </w:tblPrEx>
        <w:tc>
          <w:tcPr>
            <w:tcW w:w="604" w:type="dxa"/>
            <w:tcBorders>
              <w:bottom w:val="nil"/>
            </w:tcBorders>
          </w:tcPr>
          <w:p w:rsidR="00281A04" w:rsidRDefault="006A0E1E">
            <w:pPr>
              <w:pStyle w:val="ConsPlusNormal0"/>
              <w:jc w:val="center"/>
            </w:pPr>
            <w:r>
              <w:t>8.5.</w:t>
            </w:r>
          </w:p>
        </w:tc>
        <w:tc>
          <w:tcPr>
            <w:tcW w:w="3458" w:type="dxa"/>
            <w:tcBorders>
              <w:bottom w:val="nil"/>
            </w:tcBorders>
          </w:tcPr>
          <w:p w:rsidR="00281A04" w:rsidRDefault="006A0E1E">
            <w:pPr>
              <w:pStyle w:val="ConsPlusNormal0"/>
              <w:jc w:val="both"/>
            </w:pPr>
            <w:r>
              <w:t>Содействие в получении экстренной психологической помощи с привлечением к этой работе психологов и священнослужителей</w:t>
            </w:r>
          </w:p>
        </w:tc>
        <w:tc>
          <w:tcPr>
            <w:tcW w:w="4082" w:type="dxa"/>
            <w:tcBorders>
              <w:bottom w:val="nil"/>
            </w:tcBorders>
          </w:tcPr>
          <w:p w:rsidR="00281A04" w:rsidRDefault="006A0E1E">
            <w:pPr>
              <w:pStyle w:val="ConsPlusNormal0"/>
              <w:jc w:val="both"/>
            </w:pPr>
            <w:r>
              <w:t xml:space="preserve">Предоставление информации об организациях, осуществляющих экстренную психологическую помощь, запись на прием, оказание безотлагательной помощи в получении психологической поддержки с помощью привлечения психолога, священнослужителя, в том числе по телефонам доверия, для консультирования и проведения беседы в целях содействия мобилизации </w:t>
            </w:r>
            <w:r>
              <w:lastRenderedPageBreak/>
              <w:t>психологических, физических, интеллектуальных ресурсов получателя социальных услуг для выхода из кризисной ситуации</w:t>
            </w:r>
          </w:p>
        </w:tc>
        <w:tc>
          <w:tcPr>
            <w:tcW w:w="1804" w:type="dxa"/>
            <w:vMerge/>
            <w:tcBorders>
              <w:top w:val="nil"/>
              <w:bottom w:val="nil"/>
            </w:tcBorders>
          </w:tcPr>
          <w:p w:rsidR="00281A04" w:rsidRDefault="00281A04">
            <w:pPr>
              <w:pStyle w:val="ConsPlusNormal0"/>
            </w:pPr>
          </w:p>
        </w:tc>
        <w:tc>
          <w:tcPr>
            <w:tcW w:w="1710" w:type="dxa"/>
            <w:tcBorders>
              <w:bottom w:val="nil"/>
            </w:tcBorders>
          </w:tcPr>
          <w:p w:rsidR="00281A04" w:rsidRDefault="006A0E1E">
            <w:pPr>
              <w:pStyle w:val="ConsPlusNormal0"/>
              <w:jc w:val="center"/>
            </w:pPr>
            <w:r>
              <w:t>40</w:t>
            </w:r>
          </w:p>
        </w:tc>
        <w:tc>
          <w:tcPr>
            <w:tcW w:w="1894" w:type="dxa"/>
            <w:tcBorders>
              <w:bottom w:val="nil"/>
            </w:tcBorders>
          </w:tcPr>
          <w:p w:rsidR="00281A04" w:rsidRDefault="006A0E1E">
            <w:pPr>
              <w:pStyle w:val="ConsPlusNormal0"/>
              <w:jc w:val="center"/>
            </w:pPr>
            <w:r>
              <w:t>1</w:t>
            </w:r>
          </w:p>
        </w:tc>
      </w:tr>
      <w:tr w:rsidR="00281A04">
        <w:tblPrEx>
          <w:tblBorders>
            <w:insideH w:val="nil"/>
          </w:tblBorders>
        </w:tblPrEx>
        <w:tc>
          <w:tcPr>
            <w:tcW w:w="13552" w:type="dxa"/>
            <w:gridSpan w:val="6"/>
            <w:tcBorders>
              <w:top w:val="nil"/>
            </w:tcBorders>
          </w:tcPr>
          <w:p w:rsidR="00281A04" w:rsidRDefault="006A0E1E">
            <w:pPr>
              <w:pStyle w:val="ConsPlusNormal0"/>
              <w:jc w:val="both"/>
            </w:pPr>
            <w:r>
              <w:t xml:space="preserve">(п. 8.1 в ред. </w:t>
            </w:r>
            <w:hyperlink r:id="rId308" w:tooltip="Постановление Правительства Белгородской обл. от 02.10.2023 N 547-пп &quot;О внесении изменений в постановление Правительства Белгородской области от 4 февраля 2019 года N 58-пп&quot; {КонсультантПлюс}">
              <w:r>
                <w:rPr>
                  <w:color w:val="0000FF"/>
                </w:rPr>
                <w:t>постановления</w:t>
              </w:r>
            </w:hyperlink>
            <w:r>
              <w:t xml:space="preserve"> Правительства Белгородской области от 02.10.2023</w:t>
            </w:r>
          </w:p>
          <w:p w:rsidR="00281A04" w:rsidRDefault="006A0E1E">
            <w:pPr>
              <w:pStyle w:val="ConsPlusNormal0"/>
              <w:jc w:val="both"/>
            </w:pPr>
            <w:r>
              <w:t>N 547-пп)</w:t>
            </w:r>
          </w:p>
        </w:tc>
      </w:tr>
    </w:tbl>
    <w:p w:rsidR="00281A04" w:rsidRDefault="00281A04">
      <w:pPr>
        <w:pStyle w:val="ConsPlusNormal0"/>
        <w:sectPr w:rsidR="00281A04">
          <w:headerReference w:type="default" r:id="rId309"/>
          <w:footerReference w:type="default" r:id="rId310"/>
          <w:headerReference w:type="first" r:id="rId311"/>
          <w:footerReference w:type="first" r:id="rId312"/>
          <w:pgSz w:w="16838" w:h="11906" w:orient="landscape"/>
          <w:pgMar w:top="1133" w:right="1440" w:bottom="566" w:left="1440" w:header="0" w:footer="0" w:gutter="0"/>
          <w:cols w:space="720"/>
          <w:titlePg/>
        </w:sectPr>
      </w:pPr>
    </w:p>
    <w:p w:rsidR="00281A04" w:rsidRDefault="00281A04">
      <w:pPr>
        <w:pStyle w:val="ConsPlusNormal0"/>
        <w:jc w:val="both"/>
      </w:pPr>
    </w:p>
    <w:p w:rsidR="00281A04" w:rsidRDefault="006A0E1E">
      <w:pPr>
        <w:pStyle w:val="ConsPlusNormal0"/>
        <w:ind w:firstLine="540"/>
        <w:jc w:val="both"/>
      </w:pPr>
      <w:r>
        <w:t xml:space="preserve">1. </w:t>
      </w:r>
      <w:proofErr w:type="spellStart"/>
      <w:r>
        <w:t>Подушевой</w:t>
      </w:r>
      <w:proofErr w:type="spellEnd"/>
      <w:r>
        <w:t xml:space="preserve"> норматив финансирования социальных услуг устанавливается нормативным правовым актом министерства социальной защиты населения и труда Белгородской области.</w:t>
      </w:r>
    </w:p>
    <w:p w:rsidR="00281A04" w:rsidRDefault="006A0E1E">
      <w:pPr>
        <w:pStyle w:val="ConsPlusNormal0"/>
        <w:jc w:val="both"/>
      </w:pPr>
      <w:r>
        <w:t xml:space="preserve">(п. 1 в ред. </w:t>
      </w:r>
      <w:hyperlink r:id="rId313" w:tooltip="Постановление Правительства Белгородской обл. от 06.09.2022 N 520-пп &quot;О внесении изменений в постановление Правительства Белгородской области от 4 февраля 2019 года N 58-пп&quot; {КонсультантПлюс}">
        <w:r>
          <w:rPr>
            <w:color w:val="0000FF"/>
          </w:rPr>
          <w:t>постановления</w:t>
        </w:r>
      </w:hyperlink>
      <w:r>
        <w:t xml:space="preserve"> Правительства Белгородской области от 06.09.2022 N 520-пп)</w:t>
      </w:r>
    </w:p>
    <w:p w:rsidR="00281A04" w:rsidRDefault="006A0E1E">
      <w:pPr>
        <w:pStyle w:val="ConsPlusNormal0"/>
        <w:spacing w:before="200"/>
        <w:ind w:firstLine="540"/>
        <w:jc w:val="both"/>
      </w:pPr>
      <w:r>
        <w:t>2. Показатели качества и оценка результатов предоставления социальных услуг:</w:t>
      </w:r>
    </w:p>
    <w:p w:rsidR="00281A04" w:rsidRDefault="006A0E1E">
      <w:pPr>
        <w:pStyle w:val="ConsPlusNormal0"/>
        <w:spacing w:before="200"/>
        <w:ind w:firstLine="540"/>
        <w:jc w:val="both"/>
      </w:pPr>
      <w:r>
        <w:t>2.1. Основными показателями, определяющими качество социальных услуг в форме социального обслуживания на дому, предоставляемых поставщиком социальных услуг получателям социальных услуг, являются:</w:t>
      </w:r>
    </w:p>
    <w:p w:rsidR="00281A04" w:rsidRDefault="006A0E1E">
      <w:pPr>
        <w:pStyle w:val="ConsPlusNormal0"/>
        <w:spacing w:before="200"/>
        <w:ind w:firstLine="540"/>
        <w:jc w:val="both"/>
      </w:pPr>
      <w:r>
        <w:t>- показатели, характеризующие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281A04" w:rsidRDefault="006A0E1E">
      <w:pPr>
        <w:pStyle w:val="ConsPlusNormal0"/>
        <w:spacing w:before="200"/>
        <w:ind w:firstLine="540"/>
        <w:jc w:val="both"/>
      </w:pPr>
      <w:r>
        <w:t>- обеспечение открытости документов, в соответствии с которыми поставщик социальных услуг осуществляет деятельность в сфере социального обслуживания на дому (устав (положение), руководства, правила, технологии и методики предоставления социальных услуг, иные документы, которые необходимо иметь в соответствии с законодательством);</w:t>
      </w:r>
    </w:p>
    <w:p w:rsidR="00281A04" w:rsidRDefault="006A0E1E">
      <w:pPr>
        <w:pStyle w:val="ConsPlusNormal0"/>
        <w:spacing w:before="200"/>
        <w:ind w:firstLine="540"/>
        <w:jc w:val="both"/>
      </w:pPr>
      <w:r>
        <w:t>- численность получателей социальных услуг, охваченных социальными услугами у данного поставщика социальных услуг;</w:t>
      </w:r>
    </w:p>
    <w:p w:rsidR="00281A04" w:rsidRDefault="006A0E1E">
      <w:pPr>
        <w:pStyle w:val="ConsPlusNormal0"/>
        <w:spacing w:before="200"/>
        <w:ind w:firstLine="540"/>
        <w:jc w:val="both"/>
      </w:pPr>
      <w:r>
        <w:t>-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w:t>
      </w:r>
    </w:p>
    <w:p w:rsidR="00281A04" w:rsidRDefault="006A0E1E">
      <w:pPr>
        <w:pStyle w:val="ConsPlusNormal0"/>
        <w:spacing w:before="200"/>
        <w:ind w:firstLine="540"/>
        <w:jc w:val="both"/>
      </w:pPr>
      <w:r>
        <w:t>- укомплектованность штата поставщика социальных услуг специалистами и их квалификация либо наличие договора гражданско-правового характера;</w:t>
      </w:r>
    </w:p>
    <w:p w:rsidR="00281A04" w:rsidRDefault="006A0E1E">
      <w:pPr>
        <w:pStyle w:val="ConsPlusNormal0"/>
        <w:spacing w:before="200"/>
        <w:ind w:firstLine="540"/>
        <w:jc w:val="both"/>
      </w:pPr>
      <w:r>
        <w:t>- состояние информации о порядке и правилах предоставления социальных услуг, организации социального обслуживания на дому;</w:t>
      </w:r>
    </w:p>
    <w:p w:rsidR="00281A04" w:rsidRDefault="006A0E1E">
      <w:pPr>
        <w:pStyle w:val="ConsPlusNormal0"/>
        <w:spacing w:before="200"/>
        <w:ind w:firstLine="540"/>
        <w:jc w:val="both"/>
      </w:pPr>
      <w:r>
        <w:t>- 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социальных услуг).</w:t>
      </w:r>
    </w:p>
    <w:p w:rsidR="00281A04" w:rsidRDefault="006A0E1E">
      <w:pPr>
        <w:pStyle w:val="ConsPlusNormal0"/>
        <w:spacing w:before="200"/>
        <w:ind w:firstLine="540"/>
        <w:jc w:val="both"/>
      </w:pPr>
      <w:r>
        <w:t>2.2. Оценка результатов предоставления социальных услуг:</w:t>
      </w:r>
    </w:p>
    <w:p w:rsidR="00281A04" w:rsidRDefault="006A0E1E">
      <w:pPr>
        <w:pStyle w:val="ConsPlusNormal0"/>
        <w:spacing w:before="200"/>
        <w:ind w:firstLine="540"/>
        <w:jc w:val="both"/>
      </w:pPr>
      <w:r>
        <w:t>- удельный вес получателей социальных услуг, получающих социальные услуги, от общего числа получателей социальных услуг, находящихся на социальном обслуживании у поставщика социальных услуг (отчеты);</w:t>
      </w:r>
    </w:p>
    <w:p w:rsidR="00281A04" w:rsidRDefault="006A0E1E">
      <w:pPr>
        <w:pStyle w:val="ConsPlusNormal0"/>
        <w:spacing w:before="200"/>
        <w:ind w:firstLine="540"/>
        <w:jc w:val="both"/>
      </w:pPr>
      <w:r>
        <w:t>- удельный вес граждан, удовлетворенных качеством и доступностью получения услуги, от общего числа получателей социальных услуг, обслуживаемых поставщиком социальных услуг (анкетирование, опрос);</w:t>
      </w:r>
    </w:p>
    <w:p w:rsidR="00281A04" w:rsidRDefault="006A0E1E">
      <w:pPr>
        <w:pStyle w:val="ConsPlusNormal0"/>
        <w:spacing w:before="200"/>
        <w:ind w:firstLine="540"/>
        <w:jc w:val="both"/>
      </w:pPr>
      <w:r>
        <w:t>- удельный вес работающих специалистов, оказывающих социальные услуги, от общего числа штатных должностей специалистов, оказывающих социальные услуги (отчеты);</w:t>
      </w:r>
    </w:p>
    <w:p w:rsidR="00281A04" w:rsidRDefault="006A0E1E">
      <w:pPr>
        <w:pStyle w:val="ConsPlusNormal0"/>
        <w:spacing w:before="200"/>
        <w:ind w:firstLine="540"/>
        <w:jc w:val="both"/>
      </w:pPr>
      <w:r>
        <w:t>- удельный вес проведенных мероприятий, направленных на совершенствование деятельности организации при предоставлении социального обслуживания, от общего числа запланированных мероприятий (отчеты).</w:t>
      </w:r>
    </w:p>
    <w:p w:rsidR="00281A04" w:rsidRDefault="006A0E1E">
      <w:pPr>
        <w:pStyle w:val="ConsPlusNormal0"/>
        <w:spacing w:before="200"/>
        <w:ind w:firstLine="540"/>
        <w:jc w:val="both"/>
      </w:pPr>
      <w:r>
        <w:t>3. Условия предоставления социальных услуг:</w:t>
      </w:r>
    </w:p>
    <w:p w:rsidR="00281A04" w:rsidRDefault="006A0E1E">
      <w:pPr>
        <w:pStyle w:val="ConsPlusNormal0"/>
        <w:spacing w:before="200"/>
        <w:ind w:firstLine="540"/>
        <w:jc w:val="both"/>
      </w:pPr>
      <w:r>
        <w:t>- услуга предоставляется очно;</w:t>
      </w:r>
    </w:p>
    <w:p w:rsidR="00281A04" w:rsidRDefault="006A0E1E">
      <w:pPr>
        <w:pStyle w:val="ConsPlusNormal0"/>
        <w:spacing w:before="200"/>
        <w:ind w:firstLine="540"/>
        <w:jc w:val="both"/>
      </w:pPr>
      <w:r>
        <w:t xml:space="preserve">- услуга предоставляется с соблюдением условий, предусмотренных индивидуальной программой и </w:t>
      </w:r>
      <w:r>
        <w:lastRenderedPageBreak/>
        <w:t>договором;</w:t>
      </w:r>
    </w:p>
    <w:p w:rsidR="00281A04" w:rsidRDefault="006A0E1E">
      <w:pPr>
        <w:pStyle w:val="ConsPlusNormal0"/>
        <w:spacing w:before="200"/>
        <w:ind w:firstLine="540"/>
        <w:jc w:val="both"/>
      </w:pPr>
      <w:r>
        <w:t>- услуга предоставляется с соблюдением условия доступности для инвалидов и других лиц с учетом ограничений их жизнедеятельности;</w:t>
      </w:r>
    </w:p>
    <w:p w:rsidR="00281A04" w:rsidRDefault="006A0E1E">
      <w:pPr>
        <w:pStyle w:val="ConsPlusNormal0"/>
        <w:spacing w:before="200"/>
        <w:ind w:firstLine="540"/>
        <w:jc w:val="both"/>
      </w:pPr>
      <w:r>
        <w:t>- услуга предоставляется по месту жительства получателя социальных услуг.</w:t>
      </w:r>
    </w:p>
    <w:p w:rsidR="00281A04" w:rsidRDefault="00281A04">
      <w:pPr>
        <w:pStyle w:val="ConsPlusNormal0"/>
        <w:jc w:val="both"/>
      </w:pPr>
    </w:p>
    <w:p w:rsidR="00281A04" w:rsidRDefault="00281A04">
      <w:pPr>
        <w:pStyle w:val="ConsPlusNormal0"/>
        <w:jc w:val="both"/>
      </w:pPr>
    </w:p>
    <w:p w:rsidR="00281A04" w:rsidRDefault="00281A04">
      <w:pPr>
        <w:pStyle w:val="ConsPlusNormal0"/>
        <w:jc w:val="both"/>
      </w:pPr>
    </w:p>
    <w:p w:rsidR="00281A04" w:rsidRDefault="00281A04">
      <w:pPr>
        <w:pStyle w:val="ConsPlusNormal0"/>
        <w:jc w:val="both"/>
      </w:pPr>
    </w:p>
    <w:p w:rsidR="00281A04" w:rsidRDefault="00281A04">
      <w:pPr>
        <w:pStyle w:val="ConsPlusNormal0"/>
        <w:jc w:val="both"/>
      </w:pPr>
    </w:p>
    <w:p w:rsidR="00281A04" w:rsidRDefault="006A0E1E">
      <w:pPr>
        <w:pStyle w:val="ConsPlusNormal0"/>
        <w:jc w:val="right"/>
        <w:outlineLvl w:val="1"/>
      </w:pPr>
      <w:r>
        <w:t>Приложение N 2</w:t>
      </w:r>
    </w:p>
    <w:p w:rsidR="00281A04" w:rsidRDefault="006A0E1E">
      <w:pPr>
        <w:pStyle w:val="ConsPlusNormal0"/>
        <w:jc w:val="right"/>
      </w:pPr>
      <w:r>
        <w:t>к Порядку предоставления социальных</w:t>
      </w:r>
    </w:p>
    <w:p w:rsidR="00281A04" w:rsidRDefault="006A0E1E">
      <w:pPr>
        <w:pStyle w:val="ConsPlusNormal0"/>
        <w:jc w:val="right"/>
      </w:pPr>
      <w:r>
        <w:t>услуг в форме социального</w:t>
      </w:r>
    </w:p>
    <w:p w:rsidR="00281A04" w:rsidRDefault="006A0E1E">
      <w:pPr>
        <w:pStyle w:val="ConsPlusNormal0"/>
        <w:jc w:val="right"/>
      </w:pPr>
      <w:r>
        <w:t>обслуживания на дому</w:t>
      </w:r>
    </w:p>
    <w:p w:rsidR="00281A04" w:rsidRDefault="00281A04">
      <w:pPr>
        <w:pStyle w:val="ConsPlusNormal0"/>
        <w:jc w:val="both"/>
      </w:pPr>
    </w:p>
    <w:p w:rsidR="00281A04" w:rsidRDefault="006A0E1E">
      <w:pPr>
        <w:pStyle w:val="ConsPlusNonformat0"/>
        <w:jc w:val="both"/>
      </w:pPr>
      <w:bookmarkStart w:id="28" w:name="P2861"/>
      <w:bookmarkEnd w:id="28"/>
      <w:r>
        <w:t xml:space="preserve">                             АКТ N __________</w:t>
      </w:r>
    </w:p>
    <w:p w:rsidR="00281A04" w:rsidRDefault="006A0E1E">
      <w:pPr>
        <w:pStyle w:val="ConsPlusNonformat0"/>
        <w:jc w:val="both"/>
      </w:pPr>
      <w:r>
        <w:t xml:space="preserve">                       от "__" __________ 20__ года</w:t>
      </w:r>
    </w:p>
    <w:p w:rsidR="00281A04" w:rsidRDefault="00281A04">
      <w:pPr>
        <w:pStyle w:val="ConsPlusNonformat0"/>
        <w:jc w:val="both"/>
      </w:pPr>
    </w:p>
    <w:p w:rsidR="00281A04" w:rsidRDefault="006A0E1E">
      <w:pPr>
        <w:pStyle w:val="ConsPlusNonformat0"/>
        <w:jc w:val="both"/>
      </w:pPr>
      <w:r>
        <w:t xml:space="preserve">                 о предоставлении срочных социальных услуг</w:t>
      </w:r>
    </w:p>
    <w:p w:rsidR="00281A04" w:rsidRDefault="00281A04">
      <w:pPr>
        <w:pStyle w:val="ConsPlusNonformat0"/>
        <w:jc w:val="both"/>
      </w:pPr>
    </w:p>
    <w:p w:rsidR="00281A04" w:rsidRDefault="006A0E1E">
      <w:pPr>
        <w:pStyle w:val="ConsPlusNonformat0"/>
        <w:jc w:val="both"/>
      </w:pPr>
      <w:r>
        <w:t xml:space="preserve">    Поставщик социальных услуг ____________________________________________</w:t>
      </w:r>
    </w:p>
    <w:p w:rsidR="00281A04" w:rsidRDefault="006A0E1E">
      <w:pPr>
        <w:pStyle w:val="ConsPlusNonformat0"/>
        <w:jc w:val="both"/>
      </w:pPr>
      <w:r>
        <w:t>___________________________________________________________________________</w:t>
      </w:r>
    </w:p>
    <w:p w:rsidR="00281A04" w:rsidRDefault="006A0E1E">
      <w:pPr>
        <w:pStyle w:val="ConsPlusNonformat0"/>
        <w:jc w:val="both"/>
      </w:pPr>
      <w:r>
        <w:t xml:space="preserve">                        (наименование организации)</w:t>
      </w:r>
    </w:p>
    <w:p w:rsidR="00281A04" w:rsidRDefault="006A0E1E">
      <w:pPr>
        <w:pStyle w:val="ConsPlusNonformat0"/>
        <w:jc w:val="both"/>
      </w:pPr>
      <w:r>
        <w:t>в лице ___________________________________________________________________,</w:t>
      </w:r>
    </w:p>
    <w:p w:rsidR="00281A04" w:rsidRDefault="006A0E1E">
      <w:pPr>
        <w:pStyle w:val="ConsPlusNonformat0"/>
        <w:jc w:val="both"/>
      </w:pPr>
      <w:r>
        <w:t xml:space="preserve">                           (должность, Ф.И.О. руководителя)</w:t>
      </w:r>
    </w:p>
    <w:p w:rsidR="00281A04" w:rsidRDefault="006A0E1E">
      <w:pPr>
        <w:pStyle w:val="ConsPlusNonformat0"/>
        <w:jc w:val="both"/>
      </w:pPr>
      <w:r>
        <w:t xml:space="preserve">с   одной   </w:t>
      </w:r>
      <w:proofErr w:type="gramStart"/>
      <w:r>
        <w:t xml:space="preserve">стороны,   </w:t>
      </w:r>
      <w:proofErr w:type="gramEnd"/>
      <w:r>
        <w:t>и   Получатель   социальных   услуг   (его  законный</w:t>
      </w:r>
    </w:p>
    <w:p w:rsidR="00281A04" w:rsidRDefault="006A0E1E">
      <w:pPr>
        <w:pStyle w:val="ConsPlusNonformat0"/>
        <w:jc w:val="both"/>
      </w:pPr>
      <w:r>
        <w:t>представитель) ___________________________________________________________,</w:t>
      </w:r>
    </w:p>
    <w:p w:rsidR="00281A04" w:rsidRDefault="006A0E1E">
      <w:pPr>
        <w:pStyle w:val="ConsPlusNonformat0"/>
        <w:jc w:val="both"/>
      </w:pPr>
      <w:r>
        <w:t xml:space="preserve">          (Ф.И.О. получателя социальных услуг, его законного представителя)</w:t>
      </w:r>
    </w:p>
    <w:p w:rsidR="00281A04" w:rsidRDefault="006A0E1E">
      <w:pPr>
        <w:pStyle w:val="ConsPlusNonformat0"/>
        <w:jc w:val="both"/>
      </w:pPr>
      <w:r>
        <w:t>с другой стороны, составили настоящий акт о том, что Поставщиком социальных</w:t>
      </w:r>
    </w:p>
    <w:p w:rsidR="00281A04" w:rsidRDefault="006A0E1E">
      <w:pPr>
        <w:pStyle w:val="ConsPlusNonformat0"/>
        <w:jc w:val="both"/>
      </w:pPr>
      <w:r>
        <w:t>услуг были оказаны Получателю социальных услуг следующие срочные социальные</w:t>
      </w:r>
    </w:p>
    <w:p w:rsidR="00281A04" w:rsidRDefault="006A0E1E">
      <w:pPr>
        <w:pStyle w:val="ConsPlusNonformat0"/>
        <w:jc w:val="both"/>
      </w:pPr>
      <w:r>
        <w:t>услуги:</w:t>
      </w:r>
    </w:p>
    <w:p w:rsidR="00281A04" w:rsidRDefault="00281A0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9"/>
        <w:gridCol w:w="3969"/>
        <w:gridCol w:w="2441"/>
        <w:gridCol w:w="1814"/>
      </w:tblGrid>
      <w:tr w:rsidR="00281A04">
        <w:tc>
          <w:tcPr>
            <w:tcW w:w="839" w:type="dxa"/>
            <w:vAlign w:val="center"/>
          </w:tcPr>
          <w:p w:rsidR="00281A04" w:rsidRDefault="006A0E1E">
            <w:pPr>
              <w:pStyle w:val="ConsPlusNormal0"/>
              <w:jc w:val="center"/>
            </w:pPr>
            <w:r>
              <w:t>N п/п</w:t>
            </w:r>
          </w:p>
        </w:tc>
        <w:tc>
          <w:tcPr>
            <w:tcW w:w="3969" w:type="dxa"/>
            <w:vAlign w:val="center"/>
          </w:tcPr>
          <w:p w:rsidR="00281A04" w:rsidRDefault="006A0E1E">
            <w:pPr>
              <w:pStyle w:val="ConsPlusNormal0"/>
              <w:jc w:val="center"/>
            </w:pPr>
            <w:r>
              <w:t>Наименование услуги</w:t>
            </w:r>
          </w:p>
        </w:tc>
        <w:tc>
          <w:tcPr>
            <w:tcW w:w="2441" w:type="dxa"/>
            <w:vAlign w:val="center"/>
          </w:tcPr>
          <w:p w:rsidR="00281A04" w:rsidRDefault="006A0E1E">
            <w:pPr>
              <w:pStyle w:val="ConsPlusNormal0"/>
              <w:jc w:val="center"/>
            </w:pPr>
            <w:r>
              <w:t>Дата предоставления услуги</w:t>
            </w:r>
          </w:p>
        </w:tc>
        <w:tc>
          <w:tcPr>
            <w:tcW w:w="1814" w:type="dxa"/>
            <w:vAlign w:val="center"/>
          </w:tcPr>
          <w:p w:rsidR="00281A04" w:rsidRDefault="006A0E1E">
            <w:pPr>
              <w:pStyle w:val="ConsPlusNormal0"/>
              <w:jc w:val="center"/>
            </w:pPr>
            <w:r>
              <w:t>Количество (ед. изм.)</w:t>
            </w:r>
          </w:p>
        </w:tc>
      </w:tr>
      <w:tr w:rsidR="00281A04">
        <w:tc>
          <w:tcPr>
            <w:tcW w:w="839" w:type="dxa"/>
          </w:tcPr>
          <w:p w:rsidR="00281A04" w:rsidRDefault="00281A04">
            <w:pPr>
              <w:pStyle w:val="ConsPlusNormal0"/>
            </w:pPr>
          </w:p>
        </w:tc>
        <w:tc>
          <w:tcPr>
            <w:tcW w:w="3969" w:type="dxa"/>
          </w:tcPr>
          <w:p w:rsidR="00281A04" w:rsidRDefault="00281A04">
            <w:pPr>
              <w:pStyle w:val="ConsPlusNormal0"/>
            </w:pPr>
          </w:p>
        </w:tc>
        <w:tc>
          <w:tcPr>
            <w:tcW w:w="2441" w:type="dxa"/>
          </w:tcPr>
          <w:p w:rsidR="00281A04" w:rsidRDefault="00281A04">
            <w:pPr>
              <w:pStyle w:val="ConsPlusNormal0"/>
            </w:pPr>
          </w:p>
        </w:tc>
        <w:tc>
          <w:tcPr>
            <w:tcW w:w="1814" w:type="dxa"/>
          </w:tcPr>
          <w:p w:rsidR="00281A04" w:rsidRDefault="00281A04">
            <w:pPr>
              <w:pStyle w:val="ConsPlusNormal0"/>
            </w:pPr>
          </w:p>
        </w:tc>
      </w:tr>
      <w:tr w:rsidR="00281A04">
        <w:tc>
          <w:tcPr>
            <w:tcW w:w="839" w:type="dxa"/>
          </w:tcPr>
          <w:p w:rsidR="00281A04" w:rsidRDefault="00281A04">
            <w:pPr>
              <w:pStyle w:val="ConsPlusNormal0"/>
            </w:pPr>
          </w:p>
        </w:tc>
        <w:tc>
          <w:tcPr>
            <w:tcW w:w="3969" w:type="dxa"/>
          </w:tcPr>
          <w:p w:rsidR="00281A04" w:rsidRDefault="00281A04">
            <w:pPr>
              <w:pStyle w:val="ConsPlusNormal0"/>
            </w:pPr>
          </w:p>
        </w:tc>
        <w:tc>
          <w:tcPr>
            <w:tcW w:w="2441" w:type="dxa"/>
          </w:tcPr>
          <w:p w:rsidR="00281A04" w:rsidRDefault="00281A04">
            <w:pPr>
              <w:pStyle w:val="ConsPlusNormal0"/>
            </w:pPr>
          </w:p>
        </w:tc>
        <w:tc>
          <w:tcPr>
            <w:tcW w:w="1814" w:type="dxa"/>
          </w:tcPr>
          <w:p w:rsidR="00281A04" w:rsidRDefault="00281A04">
            <w:pPr>
              <w:pStyle w:val="ConsPlusNormal0"/>
            </w:pPr>
          </w:p>
        </w:tc>
      </w:tr>
      <w:tr w:rsidR="00281A04">
        <w:tc>
          <w:tcPr>
            <w:tcW w:w="839" w:type="dxa"/>
          </w:tcPr>
          <w:p w:rsidR="00281A04" w:rsidRDefault="00281A04">
            <w:pPr>
              <w:pStyle w:val="ConsPlusNormal0"/>
            </w:pPr>
          </w:p>
        </w:tc>
        <w:tc>
          <w:tcPr>
            <w:tcW w:w="3969" w:type="dxa"/>
          </w:tcPr>
          <w:p w:rsidR="00281A04" w:rsidRDefault="00281A04">
            <w:pPr>
              <w:pStyle w:val="ConsPlusNormal0"/>
            </w:pPr>
          </w:p>
        </w:tc>
        <w:tc>
          <w:tcPr>
            <w:tcW w:w="2441" w:type="dxa"/>
          </w:tcPr>
          <w:p w:rsidR="00281A04" w:rsidRDefault="00281A04">
            <w:pPr>
              <w:pStyle w:val="ConsPlusNormal0"/>
            </w:pPr>
          </w:p>
        </w:tc>
        <w:tc>
          <w:tcPr>
            <w:tcW w:w="1814" w:type="dxa"/>
          </w:tcPr>
          <w:p w:rsidR="00281A04" w:rsidRDefault="00281A04">
            <w:pPr>
              <w:pStyle w:val="ConsPlusNormal0"/>
            </w:pPr>
          </w:p>
        </w:tc>
      </w:tr>
      <w:tr w:rsidR="00281A04">
        <w:tc>
          <w:tcPr>
            <w:tcW w:w="839" w:type="dxa"/>
          </w:tcPr>
          <w:p w:rsidR="00281A04" w:rsidRDefault="00281A04">
            <w:pPr>
              <w:pStyle w:val="ConsPlusNormal0"/>
            </w:pPr>
          </w:p>
        </w:tc>
        <w:tc>
          <w:tcPr>
            <w:tcW w:w="3969" w:type="dxa"/>
          </w:tcPr>
          <w:p w:rsidR="00281A04" w:rsidRDefault="00281A04">
            <w:pPr>
              <w:pStyle w:val="ConsPlusNormal0"/>
            </w:pPr>
          </w:p>
        </w:tc>
        <w:tc>
          <w:tcPr>
            <w:tcW w:w="2441" w:type="dxa"/>
          </w:tcPr>
          <w:p w:rsidR="00281A04" w:rsidRDefault="00281A04">
            <w:pPr>
              <w:pStyle w:val="ConsPlusNormal0"/>
            </w:pPr>
          </w:p>
        </w:tc>
        <w:tc>
          <w:tcPr>
            <w:tcW w:w="1814" w:type="dxa"/>
          </w:tcPr>
          <w:p w:rsidR="00281A04" w:rsidRDefault="00281A04">
            <w:pPr>
              <w:pStyle w:val="ConsPlusNormal0"/>
            </w:pPr>
          </w:p>
        </w:tc>
      </w:tr>
      <w:tr w:rsidR="00281A04">
        <w:tc>
          <w:tcPr>
            <w:tcW w:w="839" w:type="dxa"/>
          </w:tcPr>
          <w:p w:rsidR="00281A04" w:rsidRDefault="00281A04">
            <w:pPr>
              <w:pStyle w:val="ConsPlusNormal0"/>
            </w:pPr>
          </w:p>
        </w:tc>
        <w:tc>
          <w:tcPr>
            <w:tcW w:w="3969" w:type="dxa"/>
          </w:tcPr>
          <w:p w:rsidR="00281A04" w:rsidRDefault="00281A04">
            <w:pPr>
              <w:pStyle w:val="ConsPlusNormal0"/>
            </w:pPr>
          </w:p>
        </w:tc>
        <w:tc>
          <w:tcPr>
            <w:tcW w:w="2441" w:type="dxa"/>
          </w:tcPr>
          <w:p w:rsidR="00281A04" w:rsidRDefault="00281A04">
            <w:pPr>
              <w:pStyle w:val="ConsPlusNormal0"/>
            </w:pPr>
          </w:p>
        </w:tc>
        <w:tc>
          <w:tcPr>
            <w:tcW w:w="1814" w:type="dxa"/>
          </w:tcPr>
          <w:p w:rsidR="00281A04" w:rsidRDefault="00281A04">
            <w:pPr>
              <w:pStyle w:val="ConsPlusNormal0"/>
            </w:pPr>
          </w:p>
        </w:tc>
      </w:tr>
      <w:tr w:rsidR="00281A04">
        <w:tc>
          <w:tcPr>
            <w:tcW w:w="7249" w:type="dxa"/>
            <w:gridSpan w:val="3"/>
          </w:tcPr>
          <w:p w:rsidR="00281A04" w:rsidRDefault="006A0E1E">
            <w:pPr>
              <w:pStyle w:val="ConsPlusNormal0"/>
            </w:pPr>
            <w:r>
              <w:t>ИТОГО</w:t>
            </w:r>
          </w:p>
        </w:tc>
        <w:tc>
          <w:tcPr>
            <w:tcW w:w="1814" w:type="dxa"/>
          </w:tcPr>
          <w:p w:rsidR="00281A04" w:rsidRDefault="00281A04">
            <w:pPr>
              <w:pStyle w:val="ConsPlusNormal0"/>
            </w:pPr>
          </w:p>
        </w:tc>
      </w:tr>
    </w:tbl>
    <w:p w:rsidR="00281A04" w:rsidRDefault="00281A04">
      <w:pPr>
        <w:pStyle w:val="ConsPlusNormal0"/>
        <w:jc w:val="both"/>
      </w:pPr>
    </w:p>
    <w:p w:rsidR="00281A04" w:rsidRDefault="006A0E1E">
      <w:pPr>
        <w:pStyle w:val="ConsPlusNonformat0"/>
        <w:jc w:val="both"/>
      </w:pPr>
      <w:r>
        <w:t xml:space="preserve">    Вышеперечисленные срочные социальные услуги оказаны полностью и в срок.</w:t>
      </w:r>
    </w:p>
    <w:p w:rsidR="00281A04" w:rsidRDefault="006A0E1E">
      <w:pPr>
        <w:pStyle w:val="ConsPlusNonformat0"/>
        <w:jc w:val="both"/>
      </w:pPr>
      <w:r>
        <w:t xml:space="preserve">    </w:t>
      </w:r>
      <w:proofErr w:type="gramStart"/>
      <w:r>
        <w:t>Получатель  социальных</w:t>
      </w:r>
      <w:proofErr w:type="gramEnd"/>
      <w:r>
        <w:t xml:space="preserve">  услуг (его законный представитель) претензий по</w:t>
      </w:r>
    </w:p>
    <w:p w:rsidR="00281A04" w:rsidRDefault="006A0E1E">
      <w:pPr>
        <w:pStyle w:val="ConsPlusNonformat0"/>
        <w:jc w:val="both"/>
      </w:pPr>
      <w:r>
        <w:t>объему, качеству и срокам оказания срочных социальных услуг не имеет.</w:t>
      </w:r>
    </w:p>
    <w:p w:rsidR="00281A04" w:rsidRDefault="00281A04">
      <w:pPr>
        <w:pStyle w:val="ConsPlusNonformat0"/>
        <w:jc w:val="both"/>
      </w:pPr>
    </w:p>
    <w:p w:rsidR="00281A04" w:rsidRDefault="006A0E1E">
      <w:pPr>
        <w:pStyle w:val="ConsPlusNonformat0"/>
        <w:jc w:val="both"/>
      </w:pPr>
      <w:r>
        <w:t>ПОСТАВЩИК СОЦИАЛЬНЫХ УСЛУГ              ПОСТАВЩИК СОЦИАЛЬНЫХ УСЛУГ</w:t>
      </w:r>
    </w:p>
    <w:p w:rsidR="00281A04" w:rsidRDefault="006A0E1E">
      <w:pPr>
        <w:pStyle w:val="ConsPlusNonformat0"/>
        <w:jc w:val="both"/>
      </w:pPr>
      <w:r>
        <w:t xml:space="preserve">(наименование, адрес, </w:t>
      </w:r>
      <w:proofErr w:type="gramStart"/>
      <w:r>
        <w:t xml:space="preserve">реквизиты)   </w:t>
      </w:r>
      <w:proofErr w:type="gramEnd"/>
      <w:r>
        <w:t xml:space="preserve">     (Ф.И.О., паспортные данные)</w:t>
      </w:r>
    </w:p>
    <w:p w:rsidR="00281A04" w:rsidRDefault="006A0E1E">
      <w:pPr>
        <w:pStyle w:val="ConsPlusNonformat0"/>
        <w:jc w:val="both"/>
      </w:pPr>
      <w:r>
        <w:t>___________  _____________________      ___________ _______________________</w:t>
      </w:r>
    </w:p>
    <w:p w:rsidR="00281A04" w:rsidRDefault="006A0E1E">
      <w:pPr>
        <w:pStyle w:val="ConsPlusNonformat0"/>
        <w:jc w:val="both"/>
      </w:pPr>
      <w:r>
        <w:t xml:space="preserve">  подпись </w:t>
      </w:r>
      <w:proofErr w:type="gramStart"/>
      <w:r>
        <w:t xml:space="preserve">   (</w:t>
      </w:r>
      <w:proofErr w:type="gramEnd"/>
      <w:r>
        <w:t>расшифровка подписи)        подпись    (расшифровка подписи)</w:t>
      </w:r>
    </w:p>
    <w:p w:rsidR="00281A04" w:rsidRDefault="006A0E1E">
      <w:pPr>
        <w:pStyle w:val="ConsPlusNonformat0"/>
        <w:jc w:val="both"/>
      </w:pPr>
      <w:r>
        <w:t xml:space="preserve">    М.П.</w:t>
      </w:r>
    </w:p>
    <w:p w:rsidR="00281A04" w:rsidRDefault="00281A04">
      <w:pPr>
        <w:pStyle w:val="ConsPlusNormal0"/>
        <w:jc w:val="both"/>
      </w:pPr>
    </w:p>
    <w:p w:rsidR="00281A04" w:rsidRDefault="00281A04">
      <w:pPr>
        <w:pStyle w:val="ConsPlusNormal0"/>
        <w:jc w:val="both"/>
      </w:pPr>
    </w:p>
    <w:p w:rsidR="00281A04" w:rsidRDefault="00281A04">
      <w:pPr>
        <w:pStyle w:val="ConsPlusNormal0"/>
        <w:jc w:val="both"/>
      </w:pPr>
    </w:p>
    <w:p w:rsidR="00281A04" w:rsidRDefault="00281A04">
      <w:pPr>
        <w:pStyle w:val="ConsPlusNormal0"/>
        <w:jc w:val="both"/>
      </w:pPr>
    </w:p>
    <w:p w:rsidR="00281A04" w:rsidRDefault="00281A04">
      <w:pPr>
        <w:pStyle w:val="ConsPlusNormal0"/>
        <w:jc w:val="both"/>
      </w:pPr>
    </w:p>
    <w:p w:rsidR="00281A04" w:rsidRDefault="006A0E1E">
      <w:pPr>
        <w:pStyle w:val="ConsPlusNormal0"/>
        <w:jc w:val="right"/>
        <w:outlineLvl w:val="1"/>
      </w:pPr>
      <w:r>
        <w:t>Приложение N 3</w:t>
      </w:r>
    </w:p>
    <w:p w:rsidR="00281A04" w:rsidRDefault="006A0E1E">
      <w:pPr>
        <w:pStyle w:val="ConsPlusNormal0"/>
        <w:jc w:val="right"/>
      </w:pPr>
      <w:r>
        <w:t>к Порядку предоставления социальных</w:t>
      </w:r>
    </w:p>
    <w:p w:rsidR="00281A04" w:rsidRDefault="006A0E1E">
      <w:pPr>
        <w:pStyle w:val="ConsPlusNormal0"/>
        <w:jc w:val="right"/>
      </w:pPr>
      <w:r>
        <w:t>услуг в форме социального</w:t>
      </w:r>
    </w:p>
    <w:p w:rsidR="00281A04" w:rsidRDefault="006A0E1E">
      <w:pPr>
        <w:pStyle w:val="ConsPlusNormal0"/>
        <w:jc w:val="right"/>
      </w:pPr>
      <w:r>
        <w:t>обслуживания на дому</w:t>
      </w:r>
    </w:p>
    <w:p w:rsidR="00281A04" w:rsidRDefault="00281A04">
      <w:pPr>
        <w:pStyle w:val="ConsPlusNormal0"/>
        <w:jc w:val="both"/>
      </w:pPr>
    </w:p>
    <w:p w:rsidR="00281A04" w:rsidRDefault="006A0E1E">
      <w:pPr>
        <w:pStyle w:val="ConsPlusNormal0"/>
        <w:jc w:val="center"/>
      </w:pPr>
      <w:bookmarkStart w:id="29" w:name="P2924"/>
      <w:bookmarkEnd w:id="29"/>
      <w:r>
        <w:t>Примерные правила</w:t>
      </w:r>
    </w:p>
    <w:p w:rsidR="00281A04" w:rsidRDefault="006A0E1E">
      <w:pPr>
        <w:pStyle w:val="ConsPlusNormal0"/>
        <w:jc w:val="center"/>
      </w:pPr>
      <w:r>
        <w:t>поведения получателя социальных услуг при предоставлении</w:t>
      </w:r>
    </w:p>
    <w:p w:rsidR="00281A04" w:rsidRDefault="006A0E1E">
      <w:pPr>
        <w:pStyle w:val="ConsPlusNormal0"/>
        <w:jc w:val="center"/>
      </w:pPr>
      <w:r>
        <w:t>социальных услуг в форме социального обслуживания на дому</w:t>
      </w:r>
    </w:p>
    <w:p w:rsidR="00281A04" w:rsidRDefault="00281A04">
      <w:pPr>
        <w:pStyle w:val="ConsPlusNormal0"/>
        <w:ind w:firstLine="540"/>
        <w:jc w:val="both"/>
      </w:pPr>
    </w:p>
    <w:p w:rsidR="00281A04" w:rsidRDefault="006A0E1E">
      <w:pPr>
        <w:pStyle w:val="ConsPlusNormal0"/>
        <w:ind w:firstLine="540"/>
        <w:jc w:val="both"/>
      </w:pPr>
      <w:r>
        <w:t>1. Настоящие Правила регламентируют систему взаимоотношений между Поставщиком социальных услуг и Получателем социальных услуг при получении социальных услуг.</w:t>
      </w:r>
    </w:p>
    <w:p w:rsidR="00281A04" w:rsidRDefault="006A0E1E">
      <w:pPr>
        <w:pStyle w:val="ConsPlusNormal0"/>
        <w:spacing w:before="200"/>
        <w:ind w:firstLine="540"/>
        <w:jc w:val="both"/>
      </w:pPr>
      <w:r>
        <w:t>2. Взаимоотношения Получателя социальных услуг и Поставщика социальных услуг строятся на принципах уважения и доверия.</w:t>
      </w:r>
    </w:p>
    <w:p w:rsidR="00281A04" w:rsidRDefault="006A0E1E">
      <w:pPr>
        <w:pStyle w:val="ConsPlusNormal0"/>
        <w:spacing w:before="200"/>
        <w:ind w:firstLine="540"/>
        <w:jc w:val="both"/>
      </w:pPr>
      <w:r>
        <w:t>3. Получателю социальных услуг гарантируется выполнение социальных услуг, которые предусмотрены заключенным договором предоставления социальных услуг.</w:t>
      </w:r>
    </w:p>
    <w:p w:rsidR="00281A04" w:rsidRDefault="006A0E1E">
      <w:pPr>
        <w:pStyle w:val="ConsPlusNormal0"/>
        <w:spacing w:before="200"/>
        <w:ind w:firstLine="540"/>
        <w:jc w:val="both"/>
      </w:pPr>
      <w:r>
        <w:t>4. Получатель социальных услуг обязан предоставлять достоверную и исчерпывающую информацию, необходимую для предоставления социальных услуг.</w:t>
      </w:r>
    </w:p>
    <w:p w:rsidR="00281A04" w:rsidRDefault="006A0E1E">
      <w:pPr>
        <w:pStyle w:val="ConsPlusNormal0"/>
        <w:spacing w:before="200"/>
        <w:ind w:firstLine="540"/>
        <w:jc w:val="both"/>
      </w:pPr>
      <w:r>
        <w:t>5. Получатель социальных услуг оформляет предварительный заказ на покупку товаров и оказание услуг в день планового посещения и своевременно обеспечивает сотрудника Поставщика социальных услуг денежными средствами в размере, достаточном для приобретения заказанных товаров и услуг.</w:t>
      </w:r>
    </w:p>
    <w:p w:rsidR="00281A04" w:rsidRDefault="006A0E1E">
      <w:pPr>
        <w:pStyle w:val="ConsPlusNormal0"/>
        <w:spacing w:before="200"/>
        <w:ind w:firstLine="540"/>
        <w:jc w:val="both"/>
      </w:pPr>
      <w:r>
        <w:t xml:space="preserve">При формировании заявки на покупку товаров не допускать предельно допустимых нагрузок для женщин при подъеме и перемещении тяжестей вручную, а именно: 7 кг согласно СанПиН 2.2.0.555.96, утвержденным </w:t>
      </w:r>
      <w:hyperlink r:id="rId314" w:tooltip="&quot;СанПиН 2.2.0.555-96. 2.2. Гигиена труда. Гигиенические требования к условиям труда женщин. Санитарные правила и нормы&quot; (утв. Постановлением Госкомсанэпиднадзора РФ от 28.10.1996 N 32) ------------ Утратил силу или отменен {КонсультантПлюс}">
        <w:r>
          <w:rPr>
            <w:color w:val="0000FF"/>
          </w:rPr>
          <w:t>Постановлением</w:t>
        </w:r>
      </w:hyperlink>
      <w:r>
        <w:t xml:space="preserve"> Госкомсанэпиднадзора России от 28 октября 1996 года N 32.</w:t>
      </w:r>
    </w:p>
    <w:p w:rsidR="00281A04" w:rsidRDefault="006A0E1E">
      <w:pPr>
        <w:pStyle w:val="ConsPlusNormal0"/>
        <w:spacing w:before="200"/>
        <w:ind w:firstLine="540"/>
        <w:jc w:val="both"/>
      </w:pPr>
      <w:r>
        <w:t>Корректировка предварительного заказа может быть проведена Получателем социальных услуг не позднее дня, предшествующего следующему плановому посещению.</w:t>
      </w:r>
    </w:p>
    <w:p w:rsidR="00281A04" w:rsidRDefault="006A0E1E">
      <w:pPr>
        <w:pStyle w:val="ConsPlusNormal0"/>
        <w:spacing w:before="200"/>
        <w:ind w:firstLine="540"/>
        <w:jc w:val="both"/>
      </w:pPr>
      <w:r>
        <w:t>Окончательный взаиморасчет производится по предъявлении покупок.</w:t>
      </w:r>
    </w:p>
    <w:p w:rsidR="00281A04" w:rsidRDefault="006A0E1E">
      <w:pPr>
        <w:pStyle w:val="ConsPlusNormal0"/>
        <w:spacing w:before="200"/>
        <w:ind w:firstLine="540"/>
        <w:jc w:val="both"/>
      </w:pPr>
      <w:r>
        <w:t>6. Получатель социальных услуг обязан:</w:t>
      </w:r>
    </w:p>
    <w:p w:rsidR="00281A04" w:rsidRDefault="006A0E1E">
      <w:pPr>
        <w:pStyle w:val="ConsPlusNormal0"/>
        <w:spacing w:before="200"/>
        <w:ind w:firstLine="540"/>
        <w:jc w:val="both"/>
      </w:pPr>
      <w:r>
        <w:t>- находиться дома в дни планового посещения либо заранее оповещать сотрудника Поставщика социальных услуг о планируемом отсутствии;</w:t>
      </w:r>
    </w:p>
    <w:p w:rsidR="00281A04" w:rsidRDefault="006A0E1E">
      <w:pPr>
        <w:pStyle w:val="ConsPlusNormal0"/>
        <w:spacing w:before="200"/>
        <w:ind w:firstLine="540"/>
        <w:jc w:val="both"/>
      </w:pPr>
      <w:r>
        <w:t>- обеспечивать беспрепятственный доступ сотрудника Поставщика социальных услуг в жилое помещение в установленное для посещения время;</w:t>
      </w:r>
    </w:p>
    <w:p w:rsidR="00281A04" w:rsidRDefault="006A0E1E">
      <w:pPr>
        <w:pStyle w:val="ConsPlusNormal0"/>
        <w:spacing w:before="200"/>
        <w:ind w:firstLine="540"/>
        <w:jc w:val="both"/>
      </w:pPr>
      <w:r>
        <w:t>- создавать условия, не подвергающие опасности жизнь и здоровье сотрудника Поставщика социальных услуг;</w:t>
      </w:r>
    </w:p>
    <w:p w:rsidR="00281A04" w:rsidRDefault="006A0E1E">
      <w:pPr>
        <w:pStyle w:val="ConsPlusNormal0"/>
        <w:spacing w:before="200"/>
        <w:ind w:firstLine="540"/>
        <w:jc w:val="both"/>
      </w:pPr>
      <w:r>
        <w:t>- поддерживать должное санитарное состояние жилища;</w:t>
      </w:r>
    </w:p>
    <w:p w:rsidR="00281A04" w:rsidRDefault="006A0E1E">
      <w:pPr>
        <w:pStyle w:val="ConsPlusNormal0"/>
        <w:spacing w:before="200"/>
        <w:ind w:firstLine="540"/>
        <w:jc w:val="both"/>
      </w:pPr>
      <w:r>
        <w:t>- соблюдать правила личной гигиены;</w:t>
      </w:r>
    </w:p>
    <w:p w:rsidR="00281A04" w:rsidRDefault="006A0E1E">
      <w:pPr>
        <w:pStyle w:val="ConsPlusNormal0"/>
        <w:spacing w:before="200"/>
        <w:ind w:firstLine="540"/>
        <w:jc w:val="both"/>
      </w:pPr>
      <w:r>
        <w:t>- самостоятельно содержать домашних животных;</w:t>
      </w:r>
    </w:p>
    <w:p w:rsidR="00281A04" w:rsidRDefault="006A0E1E">
      <w:pPr>
        <w:pStyle w:val="ConsPlusNormal0"/>
        <w:spacing w:before="200"/>
        <w:ind w:firstLine="540"/>
        <w:jc w:val="both"/>
      </w:pPr>
      <w:r>
        <w:t>- соблюдать общепризнанные нормы поведения.</w:t>
      </w:r>
    </w:p>
    <w:p w:rsidR="00281A04" w:rsidRDefault="006A0E1E">
      <w:pPr>
        <w:pStyle w:val="ConsPlusNormal0"/>
        <w:spacing w:before="200"/>
        <w:ind w:firstLine="540"/>
        <w:jc w:val="both"/>
      </w:pPr>
      <w:r>
        <w:t>7. Социальные услуги оказываются только Получателю социальных услуг.</w:t>
      </w:r>
    </w:p>
    <w:p w:rsidR="00281A04" w:rsidRDefault="006A0E1E">
      <w:pPr>
        <w:pStyle w:val="ConsPlusNormal0"/>
        <w:spacing w:before="200"/>
        <w:ind w:firstLine="540"/>
        <w:jc w:val="both"/>
      </w:pPr>
      <w:r>
        <w:lastRenderedPageBreak/>
        <w:t>8. Получателю социальных услуг может быть отказано в предоставлении социальных услуг в дни планового посещения, если:</w:t>
      </w:r>
    </w:p>
    <w:p w:rsidR="00281A04" w:rsidRDefault="006A0E1E">
      <w:pPr>
        <w:pStyle w:val="ConsPlusNormal0"/>
        <w:spacing w:before="200"/>
        <w:ind w:firstLine="540"/>
        <w:jc w:val="both"/>
      </w:pPr>
      <w:r>
        <w:t>- Получатель социальных услуг находится в состоянии алкогольного опьянения, под воздействием наркотических веществ;</w:t>
      </w:r>
    </w:p>
    <w:p w:rsidR="00281A04" w:rsidRDefault="006A0E1E">
      <w:pPr>
        <w:pStyle w:val="ConsPlusNormal0"/>
        <w:spacing w:before="200"/>
        <w:ind w:firstLine="540"/>
        <w:jc w:val="both"/>
      </w:pPr>
      <w:r>
        <w:t>- Получатель социальных услуг употребляет в общении с сотрудником Поставщика социальных услуг нецензурную брань, применяет физическое насилие и другие действия, унижающие человеческое достоинство.</w:t>
      </w:r>
    </w:p>
    <w:p w:rsidR="00281A04" w:rsidRDefault="006A0E1E">
      <w:pPr>
        <w:pStyle w:val="ConsPlusNonformat0"/>
        <w:spacing w:before="200"/>
        <w:jc w:val="both"/>
      </w:pPr>
      <w:r>
        <w:t xml:space="preserve">    9.  </w:t>
      </w:r>
      <w:proofErr w:type="gramStart"/>
      <w:r>
        <w:t>В  случае</w:t>
      </w:r>
      <w:proofErr w:type="gramEnd"/>
      <w:r>
        <w:t xml:space="preserve">  возникновения конфликтной ситуации Получателю социальных</w:t>
      </w:r>
    </w:p>
    <w:p w:rsidR="00281A04" w:rsidRDefault="006A0E1E">
      <w:pPr>
        <w:pStyle w:val="ConsPlusNonformat0"/>
        <w:jc w:val="both"/>
      </w:pPr>
      <w:r>
        <w:t>услуг рекомендуется обратиться к Поставщику социальных услуг:</w:t>
      </w:r>
    </w:p>
    <w:p w:rsidR="00281A04" w:rsidRDefault="006A0E1E">
      <w:pPr>
        <w:pStyle w:val="ConsPlusNonformat0"/>
        <w:jc w:val="both"/>
      </w:pPr>
      <w:r>
        <w:t>___________________________________________________________________________</w:t>
      </w:r>
    </w:p>
    <w:p w:rsidR="00281A04" w:rsidRDefault="006A0E1E">
      <w:pPr>
        <w:pStyle w:val="ConsPlusNonformat0"/>
        <w:jc w:val="both"/>
      </w:pPr>
      <w:r>
        <w:t xml:space="preserve">          (указывается должность и контактный телефон сотрудника</w:t>
      </w:r>
    </w:p>
    <w:p w:rsidR="00281A04" w:rsidRDefault="006A0E1E">
      <w:pPr>
        <w:pStyle w:val="ConsPlusNonformat0"/>
        <w:jc w:val="both"/>
      </w:pPr>
      <w:r>
        <w:t xml:space="preserve">    Поставщика социальных услуг, ответственного за внутренний контроль)</w:t>
      </w:r>
    </w:p>
    <w:p w:rsidR="00281A04" w:rsidRDefault="00281A04">
      <w:pPr>
        <w:pStyle w:val="ConsPlusNonformat0"/>
        <w:jc w:val="both"/>
      </w:pPr>
    </w:p>
    <w:p w:rsidR="00281A04" w:rsidRDefault="006A0E1E">
      <w:pPr>
        <w:pStyle w:val="ConsPlusNonformat0"/>
        <w:jc w:val="both"/>
      </w:pPr>
      <w:r>
        <w:t xml:space="preserve">    С    правилами    поведения   при   предоставлении   социальных   услуг</w:t>
      </w:r>
    </w:p>
    <w:p w:rsidR="00281A04" w:rsidRDefault="006A0E1E">
      <w:pPr>
        <w:pStyle w:val="ConsPlusNonformat0"/>
        <w:jc w:val="both"/>
      </w:pPr>
      <w:r>
        <w:t>ознакомлен(а).</w:t>
      </w:r>
    </w:p>
    <w:p w:rsidR="00281A04" w:rsidRDefault="00281A04">
      <w:pPr>
        <w:pStyle w:val="ConsPlusNonformat0"/>
        <w:jc w:val="both"/>
      </w:pPr>
    </w:p>
    <w:p w:rsidR="00281A04" w:rsidRDefault="006A0E1E">
      <w:pPr>
        <w:pStyle w:val="ConsPlusNonformat0"/>
        <w:jc w:val="both"/>
      </w:pPr>
      <w:r>
        <w:t xml:space="preserve">    Получатель социальных услуг:</w:t>
      </w:r>
    </w:p>
    <w:p w:rsidR="00281A04" w:rsidRDefault="00281A04">
      <w:pPr>
        <w:pStyle w:val="ConsPlusNonformat0"/>
        <w:jc w:val="both"/>
      </w:pPr>
    </w:p>
    <w:p w:rsidR="00281A04" w:rsidRDefault="006A0E1E">
      <w:pPr>
        <w:pStyle w:val="ConsPlusNonformat0"/>
        <w:jc w:val="both"/>
      </w:pPr>
      <w:r>
        <w:t xml:space="preserve">    _________________        ______________       _________________________</w:t>
      </w:r>
    </w:p>
    <w:p w:rsidR="00281A04" w:rsidRDefault="006A0E1E">
      <w:pPr>
        <w:pStyle w:val="ConsPlusNonformat0"/>
        <w:jc w:val="both"/>
      </w:pPr>
      <w:r>
        <w:t xml:space="preserve">         (</w:t>
      </w:r>
      <w:proofErr w:type="gramStart"/>
      <w:r>
        <w:t xml:space="preserve">дата)   </w:t>
      </w:r>
      <w:proofErr w:type="gramEnd"/>
      <w:r>
        <w:t xml:space="preserve">             (подпись)                   (Ф.И.О.)</w:t>
      </w:r>
    </w:p>
    <w:p w:rsidR="00281A04" w:rsidRDefault="00281A04">
      <w:pPr>
        <w:pStyle w:val="ConsPlusNormal0"/>
        <w:jc w:val="both"/>
      </w:pPr>
    </w:p>
    <w:p w:rsidR="00281A04" w:rsidRDefault="00281A04">
      <w:pPr>
        <w:pStyle w:val="ConsPlusNormal0"/>
        <w:jc w:val="both"/>
      </w:pPr>
    </w:p>
    <w:p w:rsidR="00281A04" w:rsidRDefault="00281A04">
      <w:pPr>
        <w:pStyle w:val="ConsPlusNormal0"/>
        <w:jc w:val="both"/>
      </w:pPr>
    </w:p>
    <w:p w:rsidR="00281A04" w:rsidRDefault="00281A04">
      <w:pPr>
        <w:pStyle w:val="ConsPlusNormal0"/>
        <w:jc w:val="both"/>
      </w:pPr>
    </w:p>
    <w:p w:rsidR="00281A04" w:rsidRDefault="00281A04">
      <w:pPr>
        <w:pStyle w:val="ConsPlusNormal0"/>
        <w:jc w:val="both"/>
      </w:pPr>
    </w:p>
    <w:p w:rsidR="00281A04" w:rsidRDefault="006A0E1E">
      <w:pPr>
        <w:pStyle w:val="ConsPlusNormal0"/>
        <w:jc w:val="right"/>
        <w:outlineLvl w:val="1"/>
      </w:pPr>
      <w:r>
        <w:t>Приложение N 4</w:t>
      </w:r>
    </w:p>
    <w:p w:rsidR="00281A04" w:rsidRDefault="006A0E1E">
      <w:pPr>
        <w:pStyle w:val="ConsPlusNormal0"/>
        <w:jc w:val="right"/>
      </w:pPr>
      <w:r>
        <w:t>к Порядку предоставления социальных</w:t>
      </w:r>
    </w:p>
    <w:p w:rsidR="00281A04" w:rsidRDefault="006A0E1E">
      <w:pPr>
        <w:pStyle w:val="ConsPlusNormal0"/>
        <w:jc w:val="right"/>
      </w:pPr>
      <w:r>
        <w:t>услуг в форме социального</w:t>
      </w:r>
    </w:p>
    <w:p w:rsidR="00281A04" w:rsidRDefault="006A0E1E">
      <w:pPr>
        <w:pStyle w:val="ConsPlusNormal0"/>
        <w:jc w:val="right"/>
      </w:pPr>
      <w:r>
        <w:t>обслуживания на дому</w:t>
      </w:r>
    </w:p>
    <w:p w:rsidR="00281A04" w:rsidRDefault="00281A04">
      <w:pPr>
        <w:pStyle w:val="ConsPlusNormal0"/>
        <w:jc w:val="both"/>
      </w:pPr>
    </w:p>
    <w:p w:rsidR="00281A04" w:rsidRDefault="006A0E1E">
      <w:pPr>
        <w:pStyle w:val="ConsPlusNormal0"/>
        <w:jc w:val="center"/>
      </w:pPr>
      <w:bookmarkStart w:id="30" w:name="P2971"/>
      <w:bookmarkEnd w:id="30"/>
      <w:r>
        <w:t>Примерный график</w:t>
      </w:r>
    </w:p>
    <w:p w:rsidR="00281A04" w:rsidRDefault="006A0E1E">
      <w:pPr>
        <w:pStyle w:val="ConsPlusNormal0"/>
        <w:jc w:val="center"/>
      </w:pPr>
      <w:r>
        <w:t>посещения получателей социальных услуг сотрудником</w:t>
      </w:r>
    </w:p>
    <w:p w:rsidR="00281A04" w:rsidRDefault="006A0E1E">
      <w:pPr>
        <w:pStyle w:val="ConsPlusNormal0"/>
        <w:jc w:val="center"/>
      </w:pPr>
      <w:r>
        <w:t>поставщика социальных услуг</w:t>
      </w:r>
    </w:p>
    <w:p w:rsidR="00281A04" w:rsidRDefault="00281A04">
      <w:pPr>
        <w:pStyle w:val="ConsPlusNormal0"/>
        <w:jc w:val="center"/>
      </w:pPr>
    </w:p>
    <w:p w:rsidR="00281A04" w:rsidRDefault="006A0E1E">
      <w:pPr>
        <w:pStyle w:val="ConsPlusNormal0"/>
        <w:jc w:val="center"/>
      </w:pPr>
      <w:r>
        <w:t>______________________________________________</w:t>
      </w:r>
    </w:p>
    <w:p w:rsidR="00281A04" w:rsidRDefault="006A0E1E">
      <w:pPr>
        <w:pStyle w:val="ConsPlusNormal0"/>
        <w:jc w:val="center"/>
      </w:pPr>
      <w:r>
        <w:t>(Ф.И.О. сотрудника поставщика социальных услуг)</w:t>
      </w:r>
    </w:p>
    <w:p w:rsidR="00281A04" w:rsidRDefault="00281A0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7"/>
        <w:gridCol w:w="1020"/>
        <w:gridCol w:w="1077"/>
        <w:gridCol w:w="1444"/>
        <w:gridCol w:w="1234"/>
        <w:gridCol w:w="1234"/>
        <w:gridCol w:w="1234"/>
        <w:gridCol w:w="1234"/>
      </w:tblGrid>
      <w:tr w:rsidR="00281A04">
        <w:tc>
          <w:tcPr>
            <w:tcW w:w="547" w:type="dxa"/>
            <w:vMerge w:val="restart"/>
          </w:tcPr>
          <w:p w:rsidR="00281A04" w:rsidRDefault="006A0E1E">
            <w:pPr>
              <w:pStyle w:val="ConsPlusNormal0"/>
              <w:jc w:val="center"/>
            </w:pPr>
            <w:r>
              <w:t>N п/п</w:t>
            </w:r>
          </w:p>
        </w:tc>
        <w:tc>
          <w:tcPr>
            <w:tcW w:w="1020" w:type="dxa"/>
            <w:vMerge w:val="restart"/>
            <w:vAlign w:val="center"/>
          </w:tcPr>
          <w:p w:rsidR="00281A04" w:rsidRDefault="006A0E1E">
            <w:pPr>
              <w:pStyle w:val="ConsPlusNormal0"/>
              <w:jc w:val="center"/>
            </w:pPr>
            <w:r>
              <w:t>Ф.И.О. получателя социальных услуг</w:t>
            </w:r>
          </w:p>
        </w:tc>
        <w:tc>
          <w:tcPr>
            <w:tcW w:w="1077" w:type="dxa"/>
            <w:vMerge w:val="restart"/>
            <w:vAlign w:val="center"/>
          </w:tcPr>
          <w:p w:rsidR="00281A04" w:rsidRDefault="006A0E1E">
            <w:pPr>
              <w:pStyle w:val="ConsPlusNormal0"/>
              <w:jc w:val="center"/>
            </w:pPr>
            <w:r>
              <w:t>Уровень обслуживания</w:t>
            </w:r>
          </w:p>
        </w:tc>
        <w:tc>
          <w:tcPr>
            <w:tcW w:w="6380" w:type="dxa"/>
            <w:gridSpan w:val="5"/>
            <w:vAlign w:val="center"/>
          </w:tcPr>
          <w:p w:rsidR="00281A04" w:rsidRDefault="006A0E1E">
            <w:pPr>
              <w:pStyle w:val="ConsPlusNormal0"/>
              <w:jc w:val="center"/>
            </w:pPr>
            <w:r>
              <w:t>Дни недели</w:t>
            </w:r>
          </w:p>
        </w:tc>
      </w:tr>
      <w:tr w:rsidR="00281A04">
        <w:tc>
          <w:tcPr>
            <w:tcW w:w="547" w:type="dxa"/>
            <w:vMerge/>
          </w:tcPr>
          <w:p w:rsidR="00281A04" w:rsidRDefault="00281A04">
            <w:pPr>
              <w:pStyle w:val="ConsPlusNormal0"/>
            </w:pPr>
          </w:p>
        </w:tc>
        <w:tc>
          <w:tcPr>
            <w:tcW w:w="1020" w:type="dxa"/>
            <w:vMerge/>
          </w:tcPr>
          <w:p w:rsidR="00281A04" w:rsidRDefault="00281A04">
            <w:pPr>
              <w:pStyle w:val="ConsPlusNormal0"/>
            </w:pPr>
          </w:p>
        </w:tc>
        <w:tc>
          <w:tcPr>
            <w:tcW w:w="1077" w:type="dxa"/>
            <w:vMerge/>
          </w:tcPr>
          <w:p w:rsidR="00281A04" w:rsidRDefault="00281A04">
            <w:pPr>
              <w:pStyle w:val="ConsPlusNormal0"/>
            </w:pPr>
          </w:p>
        </w:tc>
        <w:tc>
          <w:tcPr>
            <w:tcW w:w="1444" w:type="dxa"/>
            <w:vAlign w:val="center"/>
          </w:tcPr>
          <w:p w:rsidR="00281A04" w:rsidRDefault="006A0E1E">
            <w:pPr>
              <w:pStyle w:val="ConsPlusNormal0"/>
              <w:jc w:val="center"/>
            </w:pPr>
            <w:r>
              <w:t>понедельник</w:t>
            </w:r>
          </w:p>
        </w:tc>
        <w:tc>
          <w:tcPr>
            <w:tcW w:w="1234" w:type="dxa"/>
            <w:vAlign w:val="center"/>
          </w:tcPr>
          <w:p w:rsidR="00281A04" w:rsidRDefault="006A0E1E">
            <w:pPr>
              <w:pStyle w:val="ConsPlusNormal0"/>
              <w:jc w:val="center"/>
            </w:pPr>
            <w:r>
              <w:t>вторник</w:t>
            </w:r>
          </w:p>
        </w:tc>
        <w:tc>
          <w:tcPr>
            <w:tcW w:w="1234" w:type="dxa"/>
            <w:vAlign w:val="center"/>
          </w:tcPr>
          <w:p w:rsidR="00281A04" w:rsidRDefault="006A0E1E">
            <w:pPr>
              <w:pStyle w:val="ConsPlusNormal0"/>
              <w:jc w:val="center"/>
            </w:pPr>
            <w:r>
              <w:t>среда</w:t>
            </w:r>
          </w:p>
        </w:tc>
        <w:tc>
          <w:tcPr>
            <w:tcW w:w="1234" w:type="dxa"/>
            <w:vAlign w:val="center"/>
          </w:tcPr>
          <w:p w:rsidR="00281A04" w:rsidRDefault="006A0E1E">
            <w:pPr>
              <w:pStyle w:val="ConsPlusNormal0"/>
              <w:jc w:val="center"/>
            </w:pPr>
            <w:r>
              <w:t>четверг</w:t>
            </w:r>
          </w:p>
        </w:tc>
        <w:tc>
          <w:tcPr>
            <w:tcW w:w="1234" w:type="dxa"/>
            <w:vAlign w:val="center"/>
          </w:tcPr>
          <w:p w:rsidR="00281A04" w:rsidRDefault="006A0E1E">
            <w:pPr>
              <w:pStyle w:val="ConsPlusNormal0"/>
              <w:jc w:val="center"/>
            </w:pPr>
            <w:r>
              <w:t>пятница</w:t>
            </w:r>
          </w:p>
        </w:tc>
      </w:tr>
      <w:tr w:rsidR="00281A04">
        <w:tc>
          <w:tcPr>
            <w:tcW w:w="547" w:type="dxa"/>
            <w:vMerge/>
          </w:tcPr>
          <w:p w:rsidR="00281A04" w:rsidRDefault="00281A04">
            <w:pPr>
              <w:pStyle w:val="ConsPlusNormal0"/>
            </w:pPr>
          </w:p>
        </w:tc>
        <w:tc>
          <w:tcPr>
            <w:tcW w:w="1020" w:type="dxa"/>
            <w:vMerge/>
          </w:tcPr>
          <w:p w:rsidR="00281A04" w:rsidRDefault="00281A04">
            <w:pPr>
              <w:pStyle w:val="ConsPlusNormal0"/>
            </w:pPr>
          </w:p>
        </w:tc>
        <w:tc>
          <w:tcPr>
            <w:tcW w:w="1077" w:type="dxa"/>
            <w:vMerge/>
          </w:tcPr>
          <w:p w:rsidR="00281A04" w:rsidRDefault="00281A04">
            <w:pPr>
              <w:pStyle w:val="ConsPlusNormal0"/>
            </w:pPr>
          </w:p>
        </w:tc>
        <w:tc>
          <w:tcPr>
            <w:tcW w:w="1444" w:type="dxa"/>
            <w:vAlign w:val="center"/>
          </w:tcPr>
          <w:p w:rsidR="00281A04" w:rsidRDefault="006A0E1E">
            <w:pPr>
              <w:pStyle w:val="ConsPlusNormal0"/>
              <w:jc w:val="center"/>
            </w:pPr>
            <w:r>
              <w:t>время посещения</w:t>
            </w:r>
          </w:p>
        </w:tc>
        <w:tc>
          <w:tcPr>
            <w:tcW w:w="1234" w:type="dxa"/>
            <w:vAlign w:val="center"/>
          </w:tcPr>
          <w:p w:rsidR="00281A04" w:rsidRDefault="006A0E1E">
            <w:pPr>
              <w:pStyle w:val="ConsPlusNormal0"/>
              <w:jc w:val="center"/>
            </w:pPr>
            <w:r>
              <w:t>время посещения</w:t>
            </w:r>
          </w:p>
        </w:tc>
        <w:tc>
          <w:tcPr>
            <w:tcW w:w="1234" w:type="dxa"/>
            <w:vAlign w:val="center"/>
          </w:tcPr>
          <w:p w:rsidR="00281A04" w:rsidRDefault="006A0E1E">
            <w:pPr>
              <w:pStyle w:val="ConsPlusNormal0"/>
              <w:jc w:val="center"/>
            </w:pPr>
            <w:r>
              <w:t>время посещения</w:t>
            </w:r>
          </w:p>
        </w:tc>
        <w:tc>
          <w:tcPr>
            <w:tcW w:w="1234" w:type="dxa"/>
            <w:vAlign w:val="center"/>
          </w:tcPr>
          <w:p w:rsidR="00281A04" w:rsidRDefault="006A0E1E">
            <w:pPr>
              <w:pStyle w:val="ConsPlusNormal0"/>
              <w:jc w:val="center"/>
            </w:pPr>
            <w:r>
              <w:t>время посещения</w:t>
            </w:r>
          </w:p>
        </w:tc>
        <w:tc>
          <w:tcPr>
            <w:tcW w:w="1234" w:type="dxa"/>
            <w:vAlign w:val="center"/>
          </w:tcPr>
          <w:p w:rsidR="00281A04" w:rsidRDefault="006A0E1E">
            <w:pPr>
              <w:pStyle w:val="ConsPlusNormal0"/>
              <w:jc w:val="center"/>
            </w:pPr>
            <w:r>
              <w:t>время посещения</w:t>
            </w:r>
          </w:p>
        </w:tc>
      </w:tr>
      <w:tr w:rsidR="00281A04">
        <w:tc>
          <w:tcPr>
            <w:tcW w:w="547" w:type="dxa"/>
          </w:tcPr>
          <w:p w:rsidR="00281A04" w:rsidRDefault="006A0E1E">
            <w:pPr>
              <w:pStyle w:val="ConsPlusNormal0"/>
              <w:jc w:val="center"/>
            </w:pPr>
            <w:r>
              <w:t>1</w:t>
            </w:r>
          </w:p>
        </w:tc>
        <w:tc>
          <w:tcPr>
            <w:tcW w:w="1020" w:type="dxa"/>
          </w:tcPr>
          <w:p w:rsidR="00281A04" w:rsidRDefault="00281A04">
            <w:pPr>
              <w:pStyle w:val="ConsPlusNormal0"/>
            </w:pPr>
          </w:p>
        </w:tc>
        <w:tc>
          <w:tcPr>
            <w:tcW w:w="1077" w:type="dxa"/>
          </w:tcPr>
          <w:p w:rsidR="00281A04" w:rsidRDefault="00281A04">
            <w:pPr>
              <w:pStyle w:val="ConsPlusNormal0"/>
            </w:pPr>
          </w:p>
        </w:tc>
        <w:tc>
          <w:tcPr>
            <w:tcW w:w="1444" w:type="dxa"/>
          </w:tcPr>
          <w:p w:rsidR="00281A04" w:rsidRDefault="00281A04">
            <w:pPr>
              <w:pStyle w:val="ConsPlusNormal0"/>
            </w:pPr>
          </w:p>
        </w:tc>
        <w:tc>
          <w:tcPr>
            <w:tcW w:w="1234" w:type="dxa"/>
          </w:tcPr>
          <w:p w:rsidR="00281A04" w:rsidRDefault="00281A04">
            <w:pPr>
              <w:pStyle w:val="ConsPlusNormal0"/>
            </w:pPr>
          </w:p>
        </w:tc>
        <w:tc>
          <w:tcPr>
            <w:tcW w:w="1234" w:type="dxa"/>
          </w:tcPr>
          <w:p w:rsidR="00281A04" w:rsidRDefault="00281A04">
            <w:pPr>
              <w:pStyle w:val="ConsPlusNormal0"/>
            </w:pPr>
          </w:p>
        </w:tc>
        <w:tc>
          <w:tcPr>
            <w:tcW w:w="1234" w:type="dxa"/>
          </w:tcPr>
          <w:p w:rsidR="00281A04" w:rsidRDefault="00281A04">
            <w:pPr>
              <w:pStyle w:val="ConsPlusNormal0"/>
            </w:pPr>
          </w:p>
        </w:tc>
        <w:tc>
          <w:tcPr>
            <w:tcW w:w="1234" w:type="dxa"/>
          </w:tcPr>
          <w:p w:rsidR="00281A04" w:rsidRDefault="00281A04">
            <w:pPr>
              <w:pStyle w:val="ConsPlusNormal0"/>
            </w:pPr>
          </w:p>
        </w:tc>
      </w:tr>
      <w:tr w:rsidR="00281A04">
        <w:tc>
          <w:tcPr>
            <w:tcW w:w="547" w:type="dxa"/>
          </w:tcPr>
          <w:p w:rsidR="00281A04" w:rsidRDefault="006A0E1E">
            <w:pPr>
              <w:pStyle w:val="ConsPlusNormal0"/>
              <w:jc w:val="center"/>
            </w:pPr>
            <w:r>
              <w:t>2</w:t>
            </w:r>
          </w:p>
        </w:tc>
        <w:tc>
          <w:tcPr>
            <w:tcW w:w="1020" w:type="dxa"/>
          </w:tcPr>
          <w:p w:rsidR="00281A04" w:rsidRDefault="00281A04">
            <w:pPr>
              <w:pStyle w:val="ConsPlusNormal0"/>
            </w:pPr>
          </w:p>
        </w:tc>
        <w:tc>
          <w:tcPr>
            <w:tcW w:w="1077" w:type="dxa"/>
          </w:tcPr>
          <w:p w:rsidR="00281A04" w:rsidRDefault="00281A04">
            <w:pPr>
              <w:pStyle w:val="ConsPlusNormal0"/>
            </w:pPr>
          </w:p>
        </w:tc>
        <w:tc>
          <w:tcPr>
            <w:tcW w:w="1444" w:type="dxa"/>
          </w:tcPr>
          <w:p w:rsidR="00281A04" w:rsidRDefault="00281A04">
            <w:pPr>
              <w:pStyle w:val="ConsPlusNormal0"/>
            </w:pPr>
          </w:p>
        </w:tc>
        <w:tc>
          <w:tcPr>
            <w:tcW w:w="1234" w:type="dxa"/>
          </w:tcPr>
          <w:p w:rsidR="00281A04" w:rsidRDefault="00281A04">
            <w:pPr>
              <w:pStyle w:val="ConsPlusNormal0"/>
            </w:pPr>
          </w:p>
        </w:tc>
        <w:tc>
          <w:tcPr>
            <w:tcW w:w="1234" w:type="dxa"/>
          </w:tcPr>
          <w:p w:rsidR="00281A04" w:rsidRDefault="00281A04">
            <w:pPr>
              <w:pStyle w:val="ConsPlusNormal0"/>
            </w:pPr>
          </w:p>
        </w:tc>
        <w:tc>
          <w:tcPr>
            <w:tcW w:w="1234" w:type="dxa"/>
          </w:tcPr>
          <w:p w:rsidR="00281A04" w:rsidRDefault="00281A04">
            <w:pPr>
              <w:pStyle w:val="ConsPlusNormal0"/>
            </w:pPr>
          </w:p>
        </w:tc>
        <w:tc>
          <w:tcPr>
            <w:tcW w:w="1234" w:type="dxa"/>
          </w:tcPr>
          <w:p w:rsidR="00281A04" w:rsidRDefault="00281A04">
            <w:pPr>
              <w:pStyle w:val="ConsPlusNormal0"/>
            </w:pPr>
          </w:p>
        </w:tc>
      </w:tr>
      <w:tr w:rsidR="00281A04">
        <w:tc>
          <w:tcPr>
            <w:tcW w:w="547" w:type="dxa"/>
          </w:tcPr>
          <w:p w:rsidR="00281A04" w:rsidRDefault="006A0E1E">
            <w:pPr>
              <w:pStyle w:val="ConsPlusNormal0"/>
              <w:jc w:val="center"/>
            </w:pPr>
            <w:r>
              <w:t>3</w:t>
            </w:r>
          </w:p>
        </w:tc>
        <w:tc>
          <w:tcPr>
            <w:tcW w:w="1020" w:type="dxa"/>
          </w:tcPr>
          <w:p w:rsidR="00281A04" w:rsidRDefault="00281A04">
            <w:pPr>
              <w:pStyle w:val="ConsPlusNormal0"/>
            </w:pPr>
          </w:p>
        </w:tc>
        <w:tc>
          <w:tcPr>
            <w:tcW w:w="1077" w:type="dxa"/>
          </w:tcPr>
          <w:p w:rsidR="00281A04" w:rsidRDefault="00281A04">
            <w:pPr>
              <w:pStyle w:val="ConsPlusNormal0"/>
            </w:pPr>
          </w:p>
        </w:tc>
        <w:tc>
          <w:tcPr>
            <w:tcW w:w="1444" w:type="dxa"/>
          </w:tcPr>
          <w:p w:rsidR="00281A04" w:rsidRDefault="00281A04">
            <w:pPr>
              <w:pStyle w:val="ConsPlusNormal0"/>
            </w:pPr>
          </w:p>
        </w:tc>
        <w:tc>
          <w:tcPr>
            <w:tcW w:w="1234" w:type="dxa"/>
          </w:tcPr>
          <w:p w:rsidR="00281A04" w:rsidRDefault="00281A04">
            <w:pPr>
              <w:pStyle w:val="ConsPlusNormal0"/>
            </w:pPr>
          </w:p>
        </w:tc>
        <w:tc>
          <w:tcPr>
            <w:tcW w:w="1234" w:type="dxa"/>
          </w:tcPr>
          <w:p w:rsidR="00281A04" w:rsidRDefault="00281A04">
            <w:pPr>
              <w:pStyle w:val="ConsPlusNormal0"/>
            </w:pPr>
          </w:p>
        </w:tc>
        <w:tc>
          <w:tcPr>
            <w:tcW w:w="1234" w:type="dxa"/>
          </w:tcPr>
          <w:p w:rsidR="00281A04" w:rsidRDefault="00281A04">
            <w:pPr>
              <w:pStyle w:val="ConsPlusNormal0"/>
            </w:pPr>
          </w:p>
        </w:tc>
        <w:tc>
          <w:tcPr>
            <w:tcW w:w="1234" w:type="dxa"/>
          </w:tcPr>
          <w:p w:rsidR="00281A04" w:rsidRDefault="00281A04">
            <w:pPr>
              <w:pStyle w:val="ConsPlusNormal0"/>
            </w:pPr>
          </w:p>
        </w:tc>
      </w:tr>
      <w:tr w:rsidR="00281A04">
        <w:tc>
          <w:tcPr>
            <w:tcW w:w="547" w:type="dxa"/>
          </w:tcPr>
          <w:p w:rsidR="00281A04" w:rsidRDefault="006A0E1E">
            <w:pPr>
              <w:pStyle w:val="ConsPlusNormal0"/>
              <w:jc w:val="center"/>
            </w:pPr>
            <w:r>
              <w:t>4</w:t>
            </w:r>
          </w:p>
        </w:tc>
        <w:tc>
          <w:tcPr>
            <w:tcW w:w="1020" w:type="dxa"/>
          </w:tcPr>
          <w:p w:rsidR="00281A04" w:rsidRDefault="00281A04">
            <w:pPr>
              <w:pStyle w:val="ConsPlusNormal0"/>
            </w:pPr>
          </w:p>
        </w:tc>
        <w:tc>
          <w:tcPr>
            <w:tcW w:w="1077" w:type="dxa"/>
          </w:tcPr>
          <w:p w:rsidR="00281A04" w:rsidRDefault="00281A04">
            <w:pPr>
              <w:pStyle w:val="ConsPlusNormal0"/>
            </w:pPr>
          </w:p>
        </w:tc>
        <w:tc>
          <w:tcPr>
            <w:tcW w:w="1444" w:type="dxa"/>
          </w:tcPr>
          <w:p w:rsidR="00281A04" w:rsidRDefault="00281A04">
            <w:pPr>
              <w:pStyle w:val="ConsPlusNormal0"/>
            </w:pPr>
          </w:p>
        </w:tc>
        <w:tc>
          <w:tcPr>
            <w:tcW w:w="1234" w:type="dxa"/>
          </w:tcPr>
          <w:p w:rsidR="00281A04" w:rsidRDefault="00281A04">
            <w:pPr>
              <w:pStyle w:val="ConsPlusNormal0"/>
            </w:pPr>
          </w:p>
        </w:tc>
        <w:tc>
          <w:tcPr>
            <w:tcW w:w="1234" w:type="dxa"/>
          </w:tcPr>
          <w:p w:rsidR="00281A04" w:rsidRDefault="00281A04">
            <w:pPr>
              <w:pStyle w:val="ConsPlusNormal0"/>
            </w:pPr>
          </w:p>
        </w:tc>
        <w:tc>
          <w:tcPr>
            <w:tcW w:w="1234" w:type="dxa"/>
          </w:tcPr>
          <w:p w:rsidR="00281A04" w:rsidRDefault="00281A04">
            <w:pPr>
              <w:pStyle w:val="ConsPlusNormal0"/>
            </w:pPr>
          </w:p>
        </w:tc>
        <w:tc>
          <w:tcPr>
            <w:tcW w:w="1234" w:type="dxa"/>
          </w:tcPr>
          <w:p w:rsidR="00281A04" w:rsidRDefault="00281A04">
            <w:pPr>
              <w:pStyle w:val="ConsPlusNormal0"/>
            </w:pPr>
          </w:p>
        </w:tc>
      </w:tr>
      <w:tr w:rsidR="00281A04">
        <w:tc>
          <w:tcPr>
            <w:tcW w:w="547" w:type="dxa"/>
          </w:tcPr>
          <w:p w:rsidR="00281A04" w:rsidRDefault="006A0E1E">
            <w:pPr>
              <w:pStyle w:val="ConsPlusNormal0"/>
              <w:jc w:val="center"/>
            </w:pPr>
            <w:r>
              <w:t>5</w:t>
            </w:r>
          </w:p>
        </w:tc>
        <w:tc>
          <w:tcPr>
            <w:tcW w:w="1020" w:type="dxa"/>
          </w:tcPr>
          <w:p w:rsidR="00281A04" w:rsidRDefault="00281A04">
            <w:pPr>
              <w:pStyle w:val="ConsPlusNormal0"/>
            </w:pPr>
          </w:p>
        </w:tc>
        <w:tc>
          <w:tcPr>
            <w:tcW w:w="1077" w:type="dxa"/>
          </w:tcPr>
          <w:p w:rsidR="00281A04" w:rsidRDefault="00281A04">
            <w:pPr>
              <w:pStyle w:val="ConsPlusNormal0"/>
            </w:pPr>
          </w:p>
        </w:tc>
        <w:tc>
          <w:tcPr>
            <w:tcW w:w="1444" w:type="dxa"/>
          </w:tcPr>
          <w:p w:rsidR="00281A04" w:rsidRDefault="00281A04">
            <w:pPr>
              <w:pStyle w:val="ConsPlusNormal0"/>
            </w:pPr>
          </w:p>
        </w:tc>
        <w:tc>
          <w:tcPr>
            <w:tcW w:w="1234" w:type="dxa"/>
          </w:tcPr>
          <w:p w:rsidR="00281A04" w:rsidRDefault="00281A04">
            <w:pPr>
              <w:pStyle w:val="ConsPlusNormal0"/>
            </w:pPr>
          </w:p>
        </w:tc>
        <w:tc>
          <w:tcPr>
            <w:tcW w:w="1234" w:type="dxa"/>
          </w:tcPr>
          <w:p w:rsidR="00281A04" w:rsidRDefault="00281A04">
            <w:pPr>
              <w:pStyle w:val="ConsPlusNormal0"/>
            </w:pPr>
          </w:p>
        </w:tc>
        <w:tc>
          <w:tcPr>
            <w:tcW w:w="1234" w:type="dxa"/>
          </w:tcPr>
          <w:p w:rsidR="00281A04" w:rsidRDefault="00281A04">
            <w:pPr>
              <w:pStyle w:val="ConsPlusNormal0"/>
            </w:pPr>
          </w:p>
        </w:tc>
        <w:tc>
          <w:tcPr>
            <w:tcW w:w="1234" w:type="dxa"/>
          </w:tcPr>
          <w:p w:rsidR="00281A04" w:rsidRDefault="00281A04">
            <w:pPr>
              <w:pStyle w:val="ConsPlusNormal0"/>
            </w:pPr>
          </w:p>
        </w:tc>
      </w:tr>
      <w:tr w:rsidR="00281A04">
        <w:tc>
          <w:tcPr>
            <w:tcW w:w="547" w:type="dxa"/>
          </w:tcPr>
          <w:p w:rsidR="00281A04" w:rsidRDefault="006A0E1E">
            <w:pPr>
              <w:pStyle w:val="ConsPlusNormal0"/>
              <w:jc w:val="center"/>
            </w:pPr>
            <w:r>
              <w:lastRenderedPageBreak/>
              <w:t>6</w:t>
            </w:r>
          </w:p>
        </w:tc>
        <w:tc>
          <w:tcPr>
            <w:tcW w:w="1020" w:type="dxa"/>
          </w:tcPr>
          <w:p w:rsidR="00281A04" w:rsidRDefault="00281A04">
            <w:pPr>
              <w:pStyle w:val="ConsPlusNormal0"/>
            </w:pPr>
          </w:p>
        </w:tc>
        <w:tc>
          <w:tcPr>
            <w:tcW w:w="1077" w:type="dxa"/>
          </w:tcPr>
          <w:p w:rsidR="00281A04" w:rsidRDefault="00281A04">
            <w:pPr>
              <w:pStyle w:val="ConsPlusNormal0"/>
            </w:pPr>
          </w:p>
        </w:tc>
        <w:tc>
          <w:tcPr>
            <w:tcW w:w="1444" w:type="dxa"/>
          </w:tcPr>
          <w:p w:rsidR="00281A04" w:rsidRDefault="00281A04">
            <w:pPr>
              <w:pStyle w:val="ConsPlusNormal0"/>
            </w:pPr>
          </w:p>
        </w:tc>
        <w:tc>
          <w:tcPr>
            <w:tcW w:w="1234" w:type="dxa"/>
          </w:tcPr>
          <w:p w:rsidR="00281A04" w:rsidRDefault="00281A04">
            <w:pPr>
              <w:pStyle w:val="ConsPlusNormal0"/>
            </w:pPr>
          </w:p>
        </w:tc>
        <w:tc>
          <w:tcPr>
            <w:tcW w:w="1234" w:type="dxa"/>
          </w:tcPr>
          <w:p w:rsidR="00281A04" w:rsidRDefault="00281A04">
            <w:pPr>
              <w:pStyle w:val="ConsPlusNormal0"/>
            </w:pPr>
          </w:p>
        </w:tc>
        <w:tc>
          <w:tcPr>
            <w:tcW w:w="1234" w:type="dxa"/>
          </w:tcPr>
          <w:p w:rsidR="00281A04" w:rsidRDefault="00281A04">
            <w:pPr>
              <w:pStyle w:val="ConsPlusNormal0"/>
            </w:pPr>
          </w:p>
        </w:tc>
        <w:tc>
          <w:tcPr>
            <w:tcW w:w="1234" w:type="dxa"/>
          </w:tcPr>
          <w:p w:rsidR="00281A04" w:rsidRDefault="00281A04">
            <w:pPr>
              <w:pStyle w:val="ConsPlusNormal0"/>
            </w:pPr>
          </w:p>
        </w:tc>
      </w:tr>
      <w:tr w:rsidR="00281A04">
        <w:tc>
          <w:tcPr>
            <w:tcW w:w="547" w:type="dxa"/>
          </w:tcPr>
          <w:p w:rsidR="00281A04" w:rsidRDefault="006A0E1E">
            <w:pPr>
              <w:pStyle w:val="ConsPlusNormal0"/>
              <w:jc w:val="center"/>
            </w:pPr>
            <w:r>
              <w:t>7</w:t>
            </w:r>
          </w:p>
        </w:tc>
        <w:tc>
          <w:tcPr>
            <w:tcW w:w="1020" w:type="dxa"/>
          </w:tcPr>
          <w:p w:rsidR="00281A04" w:rsidRDefault="00281A04">
            <w:pPr>
              <w:pStyle w:val="ConsPlusNormal0"/>
            </w:pPr>
          </w:p>
        </w:tc>
        <w:tc>
          <w:tcPr>
            <w:tcW w:w="1077" w:type="dxa"/>
          </w:tcPr>
          <w:p w:rsidR="00281A04" w:rsidRDefault="00281A04">
            <w:pPr>
              <w:pStyle w:val="ConsPlusNormal0"/>
            </w:pPr>
          </w:p>
        </w:tc>
        <w:tc>
          <w:tcPr>
            <w:tcW w:w="1444" w:type="dxa"/>
          </w:tcPr>
          <w:p w:rsidR="00281A04" w:rsidRDefault="00281A04">
            <w:pPr>
              <w:pStyle w:val="ConsPlusNormal0"/>
            </w:pPr>
          </w:p>
        </w:tc>
        <w:tc>
          <w:tcPr>
            <w:tcW w:w="1234" w:type="dxa"/>
          </w:tcPr>
          <w:p w:rsidR="00281A04" w:rsidRDefault="00281A04">
            <w:pPr>
              <w:pStyle w:val="ConsPlusNormal0"/>
            </w:pPr>
          </w:p>
        </w:tc>
        <w:tc>
          <w:tcPr>
            <w:tcW w:w="1234" w:type="dxa"/>
          </w:tcPr>
          <w:p w:rsidR="00281A04" w:rsidRDefault="00281A04">
            <w:pPr>
              <w:pStyle w:val="ConsPlusNormal0"/>
            </w:pPr>
          </w:p>
        </w:tc>
        <w:tc>
          <w:tcPr>
            <w:tcW w:w="1234" w:type="dxa"/>
          </w:tcPr>
          <w:p w:rsidR="00281A04" w:rsidRDefault="00281A04">
            <w:pPr>
              <w:pStyle w:val="ConsPlusNormal0"/>
            </w:pPr>
          </w:p>
        </w:tc>
        <w:tc>
          <w:tcPr>
            <w:tcW w:w="1234" w:type="dxa"/>
          </w:tcPr>
          <w:p w:rsidR="00281A04" w:rsidRDefault="00281A04">
            <w:pPr>
              <w:pStyle w:val="ConsPlusNormal0"/>
            </w:pPr>
          </w:p>
        </w:tc>
      </w:tr>
      <w:tr w:rsidR="00281A04">
        <w:tc>
          <w:tcPr>
            <w:tcW w:w="547" w:type="dxa"/>
          </w:tcPr>
          <w:p w:rsidR="00281A04" w:rsidRDefault="006A0E1E">
            <w:pPr>
              <w:pStyle w:val="ConsPlusNormal0"/>
              <w:jc w:val="center"/>
            </w:pPr>
            <w:r>
              <w:t>8</w:t>
            </w:r>
          </w:p>
        </w:tc>
        <w:tc>
          <w:tcPr>
            <w:tcW w:w="1020" w:type="dxa"/>
          </w:tcPr>
          <w:p w:rsidR="00281A04" w:rsidRDefault="00281A04">
            <w:pPr>
              <w:pStyle w:val="ConsPlusNormal0"/>
            </w:pPr>
          </w:p>
        </w:tc>
        <w:tc>
          <w:tcPr>
            <w:tcW w:w="1077" w:type="dxa"/>
          </w:tcPr>
          <w:p w:rsidR="00281A04" w:rsidRDefault="00281A04">
            <w:pPr>
              <w:pStyle w:val="ConsPlusNormal0"/>
            </w:pPr>
          </w:p>
        </w:tc>
        <w:tc>
          <w:tcPr>
            <w:tcW w:w="1444" w:type="dxa"/>
          </w:tcPr>
          <w:p w:rsidR="00281A04" w:rsidRDefault="00281A04">
            <w:pPr>
              <w:pStyle w:val="ConsPlusNormal0"/>
            </w:pPr>
          </w:p>
        </w:tc>
        <w:tc>
          <w:tcPr>
            <w:tcW w:w="1234" w:type="dxa"/>
          </w:tcPr>
          <w:p w:rsidR="00281A04" w:rsidRDefault="00281A04">
            <w:pPr>
              <w:pStyle w:val="ConsPlusNormal0"/>
            </w:pPr>
          </w:p>
        </w:tc>
        <w:tc>
          <w:tcPr>
            <w:tcW w:w="1234" w:type="dxa"/>
          </w:tcPr>
          <w:p w:rsidR="00281A04" w:rsidRDefault="00281A04">
            <w:pPr>
              <w:pStyle w:val="ConsPlusNormal0"/>
            </w:pPr>
          </w:p>
        </w:tc>
        <w:tc>
          <w:tcPr>
            <w:tcW w:w="1234" w:type="dxa"/>
          </w:tcPr>
          <w:p w:rsidR="00281A04" w:rsidRDefault="00281A04">
            <w:pPr>
              <w:pStyle w:val="ConsPlusNormal0"/>
            </w:pPr>
          </w:p>
        </w:tc>
        <w:tc>
          <w:tcPr>
            <w:tcW w:w="1234" w:type="dxa"/>
          </w:tcPr>
          <w:p w:rsidR="00281A04" w:rsidRDefault="00281A04">
            <w:pPr>
              <w:pStyle w:val="ConsPlusNormal0"/>
            </w:pPr>
          </w:p>
        </w:tc>
      </w:tr>
    </w:tbl>
    <w:p w:rsidR="00281A04" w:rsidRDefault="00281A04">
      <w:pPr>
        <w:pStyle w:val="ConsPlusNormal0"/>
        <w:jc w:val="both"/>
      </w:pPr>
    </w:p>
    <w:p w:rsidR="00281A04" w:rsidRDefault="00281A04">
      <w:pPr>
        <w:pStyle w:val="ConsPlusNormal0"/>
        <w:jc w:val="both"/>
      </w:pPr>
    </w:p>
    <w:p w:rsidR="00281A04" w:rsidRDefault="00281A04">
      <w:pPr>
        <w:pStyle w:val="ConsPlusNormal0"/>
        <w:jc w:val="both"/>
      </w:pPr>
    </w:p>
    <w:p w:rsidR="00281A04" w:rsidRDefault="00281A04">
      <w:pPr>
        <w:pStyle w:val="ConsPlusNormal0"/>
        <w:jc w:val="both"/>
      </w:pPr>
    </w:p>
    <w:p w:rsidR="00281A04" w:rsidRDefault="00281A04">
      <w:pPr>
        <w:pStyle w:val="ConsPlusNormal0"/>
        <w:jc w:val="both"/>
      </w:pPr>
    </w:p>
    <w:p w:rsidR="00281A04" w:rsidRDefault="006A0E1E">
      <w:pPr>
        <w:pStyle w:val="ConsPlusNormal0"/>
        <w:jc w:val="right"/>
        <w:outlineLvl w:val="1"/>
      </w:pPr>
      <w:r>
        <w:t>Приложение N 5</w:t>
      </w:r>
    </w:p>
    <w:p w:rsidR="00281A04" w:rsidRDefault="006A0E1E">
      <w:pPr>
        <w:pStyle w:val="ConsPlusNormal0"/>
        <w:jc w:val="right"/>
      </w:pPr>
      <w:r>
        <w:t>к Порядку предоставления социальных</w:t>
      </w:r>
    </w:p>
    <w:p w:rsidR="00281A04" w:rsidRDefault="006A0E1E">
      <w:pPr>
        <w:pStyle w:val="ConsPlusNormal0"/>
        <w:jc w:val="right"/>
      </w:pPr>
      <w:r>
        <w:t>услуг в форме социального</w:t>
      </w:r>
    </w:p>
    <w:p w:rsidR="00281A04" w:rsidRDefault="006A0E1E">
      <w:pPr>
        <w:pStyle w:val="ConsPlusNormal0"/>
        <w:jc w:val="right"/>
      </w:pPr>
      <w:r>
        <w:t>обслуживания на дому</w:t>
      </w:r>
    </w:p>
    <w:p w:rsidR="00281A04" w:rsidRDefault="00281A04">
      <w:pPr>
        <w:pStyle w:val="ConsPlusNormal0"/>
        <w:jc w:val="both"/>
      </w:pPr>
    </w:p>
    <w:p w:rsidR="00281A04" w:rsidRDefault="006A0E1E">
      <w:pPr>
        <w:pStyle w:val="ConsPlusNonformat0"/>
        <w:jc w:val="both"/>
      </w:pPr>
      <w:bookmarkStart w:id="31" w:name="P3066"/>
      <w:bookmarkEnd w:id="31"/>
      <w:r>
        <w:t xml:space="preserve">         Примерный дневник сотрудника поставщика социальных услуг,</w:t>
      </w:r>
    </w:p>
    <w:p w:rsidR="00281A04" w:rsidRDefault="006A0E1E">
      <w:pPr>
        <w:pStyle w:val="ConsPlusNonformat0"/>
        <w:jc w:val="both"/>
      </w:pPr>
      <w:r>
        <w:t xml:space="preserve">           предоставляющего гражданам социальные услуги на дому</w:t>
      </w:r>
    </w:p>
    <w:p w:rsidR="00281A04" w:rsidRDefault="00281A04">
      <w:pPr>
        <w:pStyle w:val="ConsPlusNonformat0"/>
        <w:jc w:val="both"/>
      </w:pPr>
    </w:p>
    <w:p w:rsidR="00281A04" w:rsidRDefault="006A0E1E">
      <w:pPr>
        <w:pStyle w:val="ConsPlusNonformat0"/>
        <w:jc w:val="both"/>
      </w:pPr>
      <w:r>
        <w:t>Фамилия      ______________________________________________________________</w:t>
      </w:r>
    </w:p>
    <w:p w:rsidR="00281A04" w:rsidRDefault="006A0E1E">
      <w:pPr>
        <w:pStyle w:val="ConsPlusNonformat0"/>
        <w:jc w:val="both"/>
      </w:pPr>
      <w:r>
        <w:t>Имя          ______________________________________________________________</w:t>
      </w:r>
    </w:p>
    <w:p w:rsidR="00281A04" w:rsidRDefault="006A0E1E">
      <w:pPr>
        <w:pStyle w:val="ConsPlusNonformat0"/>
        <w:jc w:val="both"/>
      </w:pPr>
      <w:r>
        <w:t>Отчество     ______________________________________________________________</w:t>
      </w:r>
    </w:p>
    <w:p w:rsidR="00281A04" w:rsidRDefault="006A0E1E">
      <w:pPr>
        <w:pStyle w:val="ConsPlusNonformat0"/>
        <w:jc w:val="both"/>
      </w:pPr>
      <w:r>
        <w:t xml:space="preserve">                            (получателя социальных услуг)</w:t>
      </w:r>
    </w:p>
    <w:p w:rsidR="00281A04" w:rsidRDefault="006A0E1E">
      <w:pPr>
        <w:pStyle w:val="ConsPlusNonformat0"/>
        <w:jc w:val="both"/>
      </w:pPr>
      <w:r>
        <w:t>Фамилия      ______________________________________________________________</w:t>
      </w:r>
    </w:p>
    <w:p w:rsidR="00281A04" w:rsidRDefault="006A0E1E">
      <w:pPr>
        <w:pStyle w:val="ConsPlusNonformat0"/>
        <w:jc w:val="both"/>
      </w:pPr>
      <w:r>
        <w:t>Имя          ______________________________________________________________</w:t>
      </w:r>
    </w:p>
    <w:p w:rsidR="00281A04" w:rsidRDefault="006A0E1E">
      <w:pPr>
        <w:pStyle w:val="ConsPlusNonformat0"/>
        <w:jc w:val="both"/>
      </w:pPr>
      <w:r>
        <w:t>Отчество     ______________________________________________________________</w:t>
      </w:r>
    </w:p>
    <w:p w:rsidR="00281A04" w:rsidRDefault="006A0E1E">
      <w:pPr>
        <w:pStyle w:val="ConsPlusNonformat0"/>
        <w:jc w:val="both"/>
      </w:pPr>
      <w:r>
        <w:t xml:space="preserve">                                (социального работника)</w:t>
      </w:r>
    </w:p>
    <w:p w:rsidR="00281A04" w:rsidRDefault="006A0E1E">
      <w:pPr>
        <w:pStyle w:val="ConsPlusNonformat0"/>
        <w:jc w:val="both"/>
      </w:pPr>
      <w:r>
        <w:t>Телефон      ______________________________________________________________</w:t>
      </w:r>
    </w:p>
    <w:p w:rsidR="00281A04" w:rsidRDefault="006A0E1E">
      <w:pPr>
        <w:pStyle w:val="ConsPlusNonformat0"/>
        <w:jc w:val="both"/>
      </w:pPr>
      <w:r>
        <w:t>Фамилия      ______________________________________________________________</w:t>
      </w:r>
    </w:p>
    <w:p w:rsidR="00281A04" w:rsidRDefault="006A0E1E">
      <w:pPr>
        <w:pStyle w:val="ConsPlusNonformat0"/>
        <w:jc w:val="both"/>
      </w:pPr>
      <w:r>
        <w:t>Имя          ______________________________________________________________</w:t>
      </w:r>
    </w:p>
    <w:p w:rsidR="00281A04" w:rsidRDefault="006A0E1E">
      <w:pPr>
        <w:pStyle w:val="ConsPlusNonformat0"/>
        <w:jc w:val="both"/>
      </w:pPr>
      <w:r>
        <w:t>Отчество     ______________________________________________________________</w:t>
      </w:r>
    </w:p>
    <w:p w:rsidR="00281A04" w:rsidRDefault="006A0E1E">
      <w:pPr>
        <w:pStyle w:val="ConsPlusNonformat0"/>
        <w:jc w:val="both"/>
      </w:pPr>
      <w:r>
        <w:t xml:space="preserve">                                (заведующего отделением)</w:t>
      </w:r>
    </w:p>
    <w:p w:rsidR="00281A04" w:rsidRDefault="006A0E1E">
      <w:pPr>
        <w:pStyle w:val="ConsPlusNonformat0"/>
        <w:jc w:val="both"/>
      </w:pPr>
      <w:r>
        <w:t>Телефон      ______________________________________________________________</w:t>
      </w:r>
    </w:p>
    <w:p w:rsidR="00281A04" w:rsidRDefault="00281A04">
      <w:pPr>
        <w:pStyle w:val="ConsPlusNonformat0"/>
        <w:jc w:val="both"/>
      </w:pPr>
    </w:p>
    <w:p w:rsidR="00281A04" w:rsidRDefault="006A0E1E">
      <w:pPr>
        <w:pStyle w:val="ConsPlusNonformat0"/>
        <w:jc w:val="both"/>
      </w:pPr>
      <w:proofErr w:type="gramStart"/>
      <w:r>
        <w:t xml:space="preserve">Начат:   </w:t>
      </w:r>
      <w:proofErr w:type="gramEnd"/>
      <w:r>
        <w:t xml:space="preserve">      "__" ____________________ 20___ года</w:t>
      </w:r>
    </w:p>
    <w:p w:rsidR="00281A04" w:rsidRDefault="006A0E1E">
      <w:pPr>
        <w:pStyle w:val="ConsPlusNonformat0"/>
        <w:jc w:val="both"/>
      </w:pPr>
      <w:proofErr w:type="gramStart"/>
      <w:r>
        <w:t xml:space="preserve">Окончен:   </w:t>
      </w:r>
      <w:proofErr w:type="gramEnd"/>
      <w:r>
        <w:t xml:space="preserve">    "__" ____________________ 20___ года</w:t>
      </w:r>
    </w:p>
    <w:p w:rsidR="00281A04" w:rsidRDefault="00281A04">
      <w:pPr>
        <w:pStyle w:val="ConsPlusNonformat0"/>
        <w:jc w:val="both"/>
      </w:pPr>
    </w:p>
    <w:p w:rsidR="00281A04" w:rsidRDefault="006A0E1E">
      <w:pPr>
        <w:pStyle w:val="ConsPlusNonformat0"/>
        <w:jc w:val="both"/>
      </w:pPr>
      <w:r>
        <w:t>(вторая и третья страница)</w:t>
      </w:r>
    </w:p>
    <w:p w:rsidR="00281A04" w:rsidRDefault="00281A04">
      <w:pPr>
        <w:pStyle w:val="ConsPlusNonformat0"/>
        <w:jc w:val="both"/>
      </w:pPr>
    </w:p>
    <w:p w:rsidR="00281A04" w:rsidRDefault="006A0E1E">
      <w:pPr>
        <w:pStyle w:val="ConsPlusNonformat0"/>
        <w:jc w:val="both"/>
      </w:pPr>
      <w:r>
        <w:t>Отметка по проверке качества обслуживания</w:t>
      </w:r>
    </w:p>
    <w:p w:rsidR="00281A04" w:rsidRDefault="00281A0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54"/>
        <w:gridCol w:w="2124"/>
        <w:gridCol w:w="3061"/>
        <w:gridCol w:w="1984"/>
      </w:tblGrid>
      <w:tr w:rsidR="00281A04">
        <w:tc>
          <w:tcPr>
            <w:tcW w:w="1854" w:type="dxa"/>
            <w:vAlign w:val="center"/>
          </w:tcPr>
          <w:p w:rsidR="00281A04" w:rsidRDefault="006A0E1E">
            <w:pPr>
              <w:pStyle w:val="ConsPlusNormal0"/>
              <w:jc w:val="center"/>
            </w:pPr>
            <w:r>
              <w:t>Дата, время проведения проверки</w:t>
            </w:r>
          </w:p>
        </w:tc>
        <w:tc>
          <w:tcPr>
            <w:tcW w:w="2124" w:type="dxa"/>
            <w:vAlign w:val="center"/>
          </w:tcPr>
          <w:p w:rsidR="00281A04" w:rsidRDefault="006A0E1E">
            <w:pPr>
              <w:pStyle w:val="ConsPlusNormal0"/>
              <w:jc w:val="center"/>
            </w:pPr>
            <w:r>
              <w:t>Ф.И.О. проверяющего</w:t>
            </w:r>
          </w:p>
        </w:tc>
        <w:tc>
          <w:tcPr>
            <w:tcW w:w="3061" w:type="dxa"/>
            <w:vAlign w:val="center"/>
          </w:tcPr>
          <w:p w:rsidR="00281A04" w:rsidRDefault="006A0E1E">
            <w:pPr>
              <w:pStyle w:val="ConsPlusNormal0"/>
              <w:jc w:val="center"/>
            </w:pPr>
            <w:r>
              <w:t>Результаты проверки</w:t>
            </w:r>
          </w:p>
        </w:tc>
        <w:tc>
          <w:tcPr>
            <w:tcW w:w="1984" w:type="dxa"/>
            <w:vAlign w:val="center"/>
          </w:tcPr>
          <w:p w:rsidR="00281A04" w:rsidRDefault="006A0E1E">
            <w:pPr>
              <w:pStyle w:val="ConsPlusNormal0"/>
              <w:jc w:val="center"/>
            </w:pPr>
            <w:r>
              <w:t>Подпись проверяющего</w:t>
            </w:r>
          </w:p>
        </w:tc>
      </w:tr>
      <w:tr w:rsidR="00281A04">
        <w:tc>
          <w:tcPr>
            <w:tcW w:w="1854" w:type="dxa"/>
          </w:tcPr>
          <w:p w:rsidR="00281A04" w:rsidRDefault="00281A04">
            <w:pPr>
              <w:pStyle w:val="ConsPlusNormal0"/>
            </w:pPr>
          </w:p>
        </w:tc>
        <w:tc>
          <w:tcPr>
            <w:tcW w:w="2124" w:type="dxa"/>
          </w:tcPr>
          <w:p w:rsidR="00281A04" w:rsidRDefault="00281A04">
            <w:pPr>
              <w:pStyle w:val="ConsPlusNormal0"/>
            </w:pPr>
          </w:p>
        </w:tc>
        <w:tc>
          <w:tcPr>
            <w:tcW w:w="3061" w:type="dxa"/>
          </w:tcPr>
          <w:p w:rsidR="00281A04" w:rsidRDefault="00281A04">
            <w:pPr>
              <w:pStyle w:val="ConsPlusNormal0"/>
            </w:pPr>
          </w:p>
        </w:tc>
        <w:tc>
          <w:tcPr>
            <w:tcW w:w="1984" w:type="dxa"/>
          </w:tcPr>
          <w:p w:rsidR="00281A04" w:rsidRDefault="00281A04">
            <w:pPr>
              <w:pStyle w:val="ConsPlusNormal0"/>
            </w:pPr>
          </w:p>
        </w:tc>
      </w:tr>
      <w:tr w:rsidR="00281A04">
        <w:tc>
          <w:tcPr>
            <w:tcW w:w="1854" w:type="dxa"/>
          </w:tcPr>
          <w:p w:rsidR="00281A04" w:rsidRDefault="00281A04">
            <w:pPr>
              <w:pStyle w:val="ConsPlusNormal0"/>
            </w:pPr>
          </w:p>
        </w:tc>
        <w:tc>
          <w:tcPr>
            <w:tcW w:w="2124" w:type="dxa"/>
          </w:tcPr>
          <w:p w:rsidR="00281A04" w:rsidRDefault="00281A04">
            <w:pPr>
              <w:pStyle w:val="ConsPlusNormal0"/>
            </w:pPr>
          </w:p>
        </w:tc>
        <w:tc>
          <w:tcPr>
            <w:tcW w:w="3061" w:type="dxa"/>
          </w:tcPr>
          <w:p w:rsidR="00281A04" w:rsidRDefault="00281A04">
            <w:pPr>
              <w:pStyle w:val="ConsPlusNormal0"/>
            </w:pPr>
          </w:p>
        </w:tc>
        <w:tc>
          <w:tcPr>
            <w:tcW w:w="1984" w:type="dxa"/>
          </w:tcPr>
          <w:p w:rsidR="00281A04" w:rsidRDefault="00281A04">
            <w:pPr>
              <w:pStyle w:val="ConsPlusNormal0"/>
            </w:pPr>
          </w:p>
        </w:tc>
      </w:tr>
      <w:tr w:rsidR="00281A04">
        <w:tc>
          <w:tcPr>
            <w:tcW w:w="1854" w:type="dxa"/>
          </w:tcPr>
          <w:p w:rsidR="00281A04" w:rsidRDefault="00281A04">
            <w:pPr>
              <w:pStyle w:val="ConsPlusNormal0"/>
            </w:pPr>
          </w:p>
        </w:tc>
        <w:tc>
          <w:tcPr>
            <w:tcW w:w="2124" w:type="dxa"/>
          </w:tcPr>
          <w:p w:rsidR="00281A04" w:rsidRDefault="00281A04">
            <w:pPr>
              <w:pStyle w:val="ConsPlusNormal0"/>
            </w:pPr>
          </w:p>
        </w:tc>
        <w:tc>
          <w:tcPr>
            <w:tcW w:w="3061" w:type="dxa"/>
          </w:tcPr>
          <w:p w:rsidR="00281A04" w:rsidRDefault="00281A04">
            <w:pPr>
              <w:pStyle w:val="ConsPlusNormal0"/>
            </w:pPr>
          </w:p>
        </w:tc>
        <w:tc>
          <w:tcPr>
            <w:tcW w:w="1984" w:type="dxa"/>
          </w:tcPr>
          <w:p w:rsidR="00281A04" w:rsidRDefault="00281A04">
            <w:pPr>
              <w:pStyle w:val="ConsPlusNormal0"/>
            </w:pPr>
          </w:p>
        </w:tc>
      </w:tr>
    </w:tbl>
    <w:p w:rsidR="00281A04" w:rsidRDefault="00281A04">
      <w:pPr>
        <w:pStyle w:val="ConsPlusNormal0"/>
        <w:jc w:val="both"/>
      </w:pPr>
    </w:p>
    <w:p w:rsidR="00281A04" w:rsidRDefault="006A0E1E">
      <w:pPr>
        <w:pStyle w:val="ConsPlusNormal0"/>
        <w:jc w:val="both"/>
        <w:outlineLvl w:val="2"/>
      </w:pPr>
      <w:r>
        <w:t>(четвертая страница и далее)</w:t>
      </w:r>
    </w:p>
    <w:p w:rsidR="00281A04" w:rsidRDefault="00281A04">
      <w:pPr>
        <w:pStyle w:val="ConsPlusNormal0"/>
        <w:ind w:firstLine="540"/>
        <w:jc w:val="both"/>
      </w:pPr>
    </w:p>
    <w:p w:rsidR="00281A04" w:rsidRDefault="006A0E1E">
      <w:pPr>
        <w:pStyle w:val="ConsPlusNormal0"/>
        <w:jc w:val="both"/>
      </w:pPr>
      <w:r>
        <w:t>Информация о предоставлении услуг социального обслуживания на дому</w:t>
      </w:r>
    </w:p>
    <w:p w:rsidR="00281A04" w:rsidRDefault="00281A0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34"/>
        <w:gridCol w:w="4082"/>
        <w:gridCol w:w="1843"/>
        <w:gridCol w:w="1928"/>
      </w:tblGrid>
      <w:tr w:rsidR="00281A04">
        <w:tc>
          <w:tcPr>
            <w:tcW w:w="1234" w:type="dxa"/>
            <w:vAlign w:val="center"/>
          </w:tcPr>
          <w:p w:rsidR="00281A04" w:rsidRDefault="006A0E1E">
            <w:pPr>
              <w:pStyle w:val="ConsPlusNormal0"/>
              <w:jc w:val="center"/>
            </w:pPr>
            <w:r>
              <w:lastRenderedPageBreak/>
              <w:t>Дата посещения</w:t>
            </w:r>
          </w:p>
        </w:tc>
        <w:tc>
          <w:tcPr>
            <w:tcW w:w="4082" w:type="dxa"/>
            <w:vAlign w:val="center"/>
          </w:tcPr>
          <w:p w:rsidR="00281A04" w:rsidRDefault="006A0E1E">
            <w:pPr>
              <w:pStyle w:val="ConsPlusNormal0"/>
              <w:jc w:val="center"/>
            </w:pPr>
            <w:r>
              <w:t>Перечень оказанных услуг</w:t>
            </w:r>
          </w:p>
        </w:tc>
        <w:tc>
          <w:tcPr>
            <w:tcW w:w="1843" w:type="dxa"/>
            <w:vAlign w:val="center"/>
          </w:tcPr>
          <w:p w:rsidR="00281A04" w:rsidRDefault="006A0E1E">
            <w:pPr>
              <w:pStyle w:val="ConsPlusNormal0"/>
              <w:jc w:val="center"/>
            </w:pPr>
            <w:r>
              <w:t>Подпись социального работника</w:t>
            </w:r>
          </w:p>
        </w:tc>
        <w:tc>
          <w:tcPr>
            <w:tcW w:w="1928" w:type="dxa"/>
            <w:vAlign w:val="center"/>
          </w:tcPr>
          <w:p w:rsidR="00281A04" w:rsidRDefault="006A0E1E">
            <w:pPr>
              <w:pStyle w:val="ConsPlusNormal0"/>
              <w:jc w:val="center"/>
            </w:pPr>
            <w:r>
              <w:t>Подпись получателя социальных услуг</w:t>
            </w:r>
          </w:p>
        </w:tc>
      </w:tr>
      <w:tr w:rsidR="00281A04">
        <w:tc>
          <w:tcPr>
            <w:tcW w:w="1234" w:type="dxa"/>
          </w:tcPr>
          <w:p w:rsidR="00281A04" w:rsidRDefault="00281A04">
            <w:pPr>
              <w:pStyle w:val="ConsPlusNormal0"/>
            </w:pPr>
          </w:p>
        </w:tc>
        <w:tc>
          <w:tcPr>
            <w:tcW w:w="4082" w:type="dxa"/>
          </w:tcPr>
          <w:p w:rsidR="00281A04" w:rsidRDefault="00281A04">
            <w:pPr>
              <w:pStyle w:val="ConsPlusNormal0"/>
            </w:pPr>
          </w:p>
        </w:tc>
        <w:tc>
          <w:tcPr>
            <w:tcW w:w="1843" w:type="dxa"/>
          </w:tcPr>
          <w:p w:rsidR="00281A04" w:rsidRDefault="00281A04">
            <w:pPr>
              <w:pStyle w:val="ConsPlusNormal0"/>
            </w:pPr>
          </w:p>
        </w:tc>
        <w:tc>
          <w:tcPr>
            <w:tcW w:w="1928" w:type="dxa"/>
          </w:tcPr>
          <w:p w:rsidR="00281A04" w:rsidRDefault="00281A04">
            <w:pPr>
              <w:pStyle w:val="ConsPlusNormal0"/>
            </w:pPr>
          </w:p>
        </w:tc>
      </w:tr>
      <w:tr w:rsidR="00281A04">
        <w:tc>
          <w:tcPr>
            <w:tcW w:w="1234" w:type="dxa"/>
          </w:tcPr>
          <w:p w:rsidR="00281A04" w:rsidRDefault="00281A04">
            <w:pPr>
              <w:pStyle w:val="ConsPlusNormal0"/>
            </w:pPr>
          </w:p>
        </w:tc>
        <w:tc>
          <w:tcPr>
            <w:tcW w:w="4082" w:type="dxa"/>
          </w:tcPr>
          <w:p w:rsidR="00281A04" w:rsidRDefault="00281A04">
            <w:pPr>
              <w:pStyle w:val="ConsPlusNormal0"/>
            </w:pPr>
          </w:p>
        </w:tc>
        <w:tc>
          <w:tcPr>
            <w:tcW w:w="1843" w:type="dxa"/>
          </w:tcPr>
          <w:p w:rsidR="00281A04" w:rsidRDefault="00281A04">
            <w:pPr>
              <w:pStyle w:val="ConsPlusNormal0"/>
            </w:pPr>
          </w:p>
        </w:tc>
        <w:tc>
          <w:tcPr>
            <w:tcW w:w="1928" w:type="dxa"/>
          </w:tcPr>
          <w:p w:rsidR="00281A04" w:rsidRDefault="00281A04">
            <w:pPr>
              <w:pStyle w:val="ConsPlusNormal0"/>
            </w:pPr>
          </w:p>
        </w:tc>
      </w:tr>
      <w:tr w:rsidR="00281A04">
        <w:tc>
          <w:tcPr>
            <w:tcW w:w="1234" w:type="dxa"/>
          </w:tcPr>
          <w:p w:rsidR="00281A04" w:rsidRDefault="00281A04">
            <w:pPr>
              <w:pStyle w:val="ConsPlusNormal0"/>
            </w:pPr>
          </w:p>
        </w:tc>
        <w:tc>
          <w:tcPr>
            <w:tcW w:w="4082" w:type="dxa"/>
          </w:tcPr>
          <w:p w:rsidR="00281A04" w:rsidRDefault="00281A04">
            <w:pPr>
              <w:pStyle w:val="ConsPlusNormal0"/>
            </w:pPr>
          </w:p>
        </w:tc>
        <w:tc>
          <w:tcPr>
            <w:tcW w:w="1843" w:type="dxa"/>
          </w:tcPr>
          <w:p w:rsidR="00281A04" w:rsidRDefault="00281A04">
            <w:pPr>
              <w:pStyle w:val="ConsPlusNormal0"/>
            </w:pPr>
          </w:p>
        </w:tc>
        <w:tc>
          <w:tcPr>
            <w:tcW w:w="1928" w:type="dxa"/>
          </w:tcPr>
          <w:p w:rsidR="00281A04" w:rsidRDefault="00281A04">
            <w:pPr>
              <w:pStyle w:val="ConsPlusNormal0"/>
            </w:pPr>
          </w:p>
        </w:tc>
      </w:tr>
    </w:tbl>
    <w:p w:rsidR="00281A04" w:rsidRDefault="00281A04">
      <w:pPr>
        <w:pStyle w:val="ConsPlusNormal0"/>
        <w:jc w:val="both"/>
      </w:pPr>
    </w:p>
    <w:p w:rsidR="00281A04" w:rsidRDefault="006A0E1E">
      <w:pPr>
        <w:pStyle w:val="ConsPlusNormal0"/>
        <w:jc w:val="both"/>
        <w:outlineLvl w:val="2"/>
      </w:pPr>
      <w:r>
        <w:t>(последняя страница)</w:t>
      </w:r>
    </w:p>
    <w:p w:rsidR="00281A04" w:rsidRDefault="00281A04">
      <w:pPr>
        <w:pStyle w:val="ConsPlusNormal0"/>
        <w:ind w:firstLine="540"/>
        <w:jc w:val="both"/>
      </w:pPr>
    </w:p>
    <w:p w:rsidR="00281A04" w:rsidRDefault="006A0E1E">
      <w:pPr>
        <w:pStyle w:val="ConsPlusNormal0"/>
        <w:jc w:val="both"/>
      </w:pPr>
      <w:r>
        <w:t>Для заметок</w:t>
      </w:r>
    </w:p>
    <w:p w:rsidR="00281A04" w:rsidRDefault="006A0E1E">
      <w:pPr>
        <w:pStyle w:val="ConsPlusNormal0"/>
        <w:spacing w:before="200"/>
        <w:jc w:val="both"/>
      </w:pPr>
      <w:r>
        <w:t>(используется для прикрепления квитанций об оплате услуг социального обслуживания)</w:t>
      </w:r>
    </w:p>
    <w:p w:rsidR="00281A04" w:rsidRDefault="00281A04">
      <w:pPr>
        <w:pStyle w:val="ConsPlusNormal0"/>
        <w:jc w:val="both"/>
      </w:pPr>
    </w:p>
    <w:p w:rsidR="00281A04" w:rsidRDefault="00281A04">
      <w:pPr>
        <w:pStyle w:val="ConsPlusNormal0"/>
        <w:jc w:val="both"/>
      </w:pPr>
    </w:p>
    <w:p w:rsidR="00281A04" w:rsidRDefault="00281A04">
      <w:pPr>
        <w:pStyle w:val="ConsPlusNormal0"/>
        <w:jc w:val="both"/>
      </w:pPr>
    </w:p>
    <w:p w:rsidR="00281A04" w:rsidRDefault="00281A04">
      <w:pPr>
        <w:pStyle w:val="ConsPlusNormal0"/>
        <w:jc w:val="both"/>
      </w:pPr>
    </w:p>
    <w:p w:rsidR="00281A04" w:rsidRDefault="00281A04">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281A04">
        <w:tc>
          <w:tcPr>
            <w:tcW w:w="60" w:type="dxa"/>
            <w:tcBorders>
              <w:top w:val="nil"/>
              <w:left w:val="nil"/>
              <w:bottom w:val="nil"/>
              <w:right w:val="nil"/>
            </w:tcBorders>
            <w:shd w:val="clear" w:color="auto" w:fill="CED3F1"/>
            <w:tcMar>
              <w:top w:w="0" w:type="dxa"/>
              <w:left w:w="0" w:type="dxa"/>
              <w:bottom w:w="0" w:type="dxa"/>
              <w:right w:w="0" w:type="dxa"/>
            </w:tcMar>
          </w:tcPr>
          <w:p w:rsidR="00281A04" w:rsidRDefault="00281A0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81A04" w:rsidRDefault="00281A0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81A04" w:rsidRDefault="006A0E1E">
            <w:pPr>
              <w:pStyle w:val="ConsPlusNormal0"/>
              <w:jc w:val="both"/>
            </w:pPr>
            <w:proofErr w:type="spellStart"/>
            <w:r>
              <w:rPr>
                <w:color w:val="392C69"/>
              </w:rPr>
              <w:t>КонсультантПлюс</w:t>
            </w:r>
            <w:proofErr w:type="spellEnd"/>
            <w:r>
              <w:rPr>
                <w:color w:val="392C69"/>
              </w:rPr>
              <w:t>: примечание.</w:t>
            </w:r>
          </w:p>
          <w:p w:rsidR="00281A04" w:rsidRDefault="006A0E1E">
            <w:pPr>
              <w:pStyle w:val="ConsPlusNormal0"/>
              <w:jc w:val="both"/>
            </w:pPr>
            <w:r>
              <w:rPr>
                <w:color w:val="392C69"/>
              </w:rPr>
              <w:t xml:space="preserve">Нумерация приложений дана в соответствии с изменениями, внесенными </w:t>
            </w:r>
            <w:hyperlink r:id="rId315" w:tooltip="Постановление Правительства Белгородской обл. от 23.12.2019 N 603-пп &quot;О внесении изменений в некоторые постановления Правительства Белгородской области&quot; (вместе с &quot;Типовым положением о Многопрофильном центре реабилитации&quot;) {КонсультантПлюс}">
              <w:r>
                <w:rPr>
                  <w:color w:val="0000FF"/>
                </w:rPr>
                <w:t>постановлением</w:t>
              </w:r>
            </w:hyperlink>
            <w:r>
              <w:rPr>
                <w:color w:val="392C69"/>
              </w:rPr>
              <w:t xml:space="preserve"> Правительства Белгородской области от 23.12.2019 N 603-пп.</w:t>
            </w:r>
          </w:p>
        </w:tc>
        <w:tc>
          <w:tcPr>
            <w:tcW w:w="113" w:type="dxa"/>
            <w:tcBorders>
              <w:top w:val="nil"/>
              <w:left w:val="nil"/>
              <w:bottom w:val="nil"/>
              <w:right w:val="nil"/>
            </w:tcBorders>
            <w:shd w:val="clear" w:color="auto" w:fill="F4F3F8"/>
            <w:tcMar>
              <w:top w:w="0" w:type="dxa"/>
              <w:left w:w="0" w:type="dxa"/>
              <w:bottom w:w="0" w:type="dxa"/>
              <w:right w:w="0" w:type="dxa"/>
            </w:tcMar>
          </w:tcPr>
          <w:p w:rsidR="00281A04" w:rsidRDefault="00281A04">
            <w:pPr>
              <w:pStyle w:val="ConsPlusNormal0"/>
            </w:pPr>
          </w:p>
        </w:tc>
      </w:tr>
    </w:tbl>
    <w:p w:rsidR="00281A04" w:rsidRDefault="006A0E1E">
      <w:pPr>
        <w:pStyle w:val="ConsPlusNormal0"/>
        <w:spacing w:before="260"/>
        <w:jc w:val="right"/>
        <w:outlineLvl w:val="1"/>
      </w:pPr>
      <w:r>
        <w:t>Приложение N 5</w:t>
      </w:r>
    </w:p>
    <w:p w:rsidR="00281A04" w:rsidRDefault="006A0E1E">
      <w:pPr>
        <w:pStyle w:val="ConsPlusNormal0"/>
        <w:jc w:val="right"/>
      </w:pPr>
      <w:r>
        <w:t>к Порядку предоставления социальных услуг</w:t>
      </w:r>
    </w:p>
    <w:p w:rsidR="00281A04" w:rsidRDefault="006A0E1E">
      <w:pPr>
        <w:pStyle w:val="ConsPlusNormal0"/>
        <w:jc w:val="right"/>
      </w:pPr>
      <w:r>
        <w:t>в форме социального обслуживания на дому</w:t>
      </w:r>
    </w:p>
    <w:p w:rsidR="00281A04" w:rsidRDefault="00281A04">
      <w:pPr>
        <w:pStyle w:val="ConsPlusNormal0"/>
        <w:jc w:val="both"/>
      </w:pPr>
    </w:p>
    <w:p w:rsidR="00281A04" w:rsidRDefault="006A0E1E">
      <w:pPr>
        <w:pStyle w:val="ConsPlusNormal0"/>
        <w:jc w:val="center"/>
      </w:pPr>
      <w:r>
        <w:t>МЕДИЦИНСКОЕ ЗАКЛЮЧЕНИЕ</w:t>
      </w:r>
    </w:p>
    <w:p w:rsidR="00281A04" w:rsidRDefault="006A0E1E">
      <w:pPr>
        <w:pStyle w:val="ConsPlusNormal0"/>
        <w:jc w:val="center"/>
      </w:pPr>
      <w:r>
        <w:t>о нуждаемости в предоставлении социальных услуг на дому</w:t>
      </w:r>
    </w:p>
    <w:p w:rsidR="00281A04" w:rsidRDefault="00281A04">
      <w:pPr>
        <w:pStyle w:val="ConsPlusNormal0"/>
        <w:jc w:val="center"/>
      </w:pPr>
    </w:p>
    <w:p w:rsidR="00281A04" w:rsidRDefault="006A0E1E">
      <w:pPr>
        <w:pStyle w:val="ConsPlusNormal0"/>
        <w:ind w:firstLine="540"/>
        <w:jc w:val="both"/>
      </w:pPr>
      <w:r>
        <w:t xml:space="preserve">Исключено. - </w:t>
      </w:r>
      <w:hyperlink r:id="rId316" w:tooltip="Постановление Правительства Белгородской обл. от 02.10.2023 N 547-пп &quot;О внесении изменений в постановление Правительства Белгородской области от 4 февраля 2019 года N 58-пп&quot; {КонсультантПлюс}">
        <w:r>
          <w:rPr>
            <w:color w:val="0000FF"/>
          </w:rPr>
          <w:t>Постановление</w:t>
        </w:r>
      </w:hyperlink>
      <w:r>
        <w:t xml:space="preserve"> Правительства Белгородской области от 02.10.2023 N 547-пп.</w:t>
      </w:r>
    </w:p>
    <w:p w:rsidR="00281A04" w:rsidRDefault="00281A04">
      <w:pPr>
        <w:pStyle w:val="ConsPlusNormal0"/>
        <w:jc w:val="both"/>
      </w:pPr>
    </w:p>
    <w:p w:rsidR="00281A04" w:rsidRDefault="00281A04">
      <w:pPr>
        <w:pStyle w:val="ConsPlusNormal0"/>
        <w:jc w:val="both"/>
      </w:pPr>
    </w:p>
    <w:p w:rsidR="00281A04" w:rsidRDefault="00281A04">
      <w:pPr>
        <w:pStyle w:val="ConsPlusNormal0"/>
        <w:pBdr>
          <w:bottom w:val="single" w:sz="6" w:space="0" w:color="auto"/>
        </w:pBdr>
        <w:spacing w:before="100" w:after="100"/>
        <w:jc w:val="both"/>
        <w:rPr>
          <w:sz w:val="2"/>
          <w:szCs w:val="2"/>
        </w:rPr>
      </w:pPr>
    </w:p>
    <w:sectPr w:rsidR="00281A04">
      <w:headerReference w:type="default" r:id="rId317"/>
      <w:footerReference w:type="default" r:id="rId318"/>
      <w:headerReference w:type="first" r:id="rId319"/>
      <w:footerReference w:type="first" r:id="rId320"/>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9D8" w:rsidRDefault="004E59D8">
      <w:r>
        <w:separator/>
      </w:r>
    </w:p>
  </w:endnote>
  <w:endnote w:type="continuationSeparator" w:id="0">
    <w:p w:rsidR="004E59D8" w:rsidRDefault="004E5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A04" w:rsidRDefault="00281A04">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281A04">
      <w:trPr>
        <w:trHeight w:hRule="exact" w:val="1663"/>
      </w:trPr>
      <w:tc>
        <w:tcPr>
          <w:tcW w:w="1650" w:type="pct"/>
          <w:vAlign w:val="center"/>
        </w:tcPr>
        <w:p w:rsidR="00281A04" w:rsidRDefault="006A0E1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281A04" w:rsidRDefault="004E59D8">
          <w:pPr>
            <w:pStyle w:val="ConsPlusNormal0"/>
            <w:jc w:val="center"/>
          </w:pPr>
          <w:hyperlink r:id="rId1">
            <w:r w:rsidR="006A0E1E">
              <w:rPr>
                <w:rFonts w:ascii="Tahoma" w:hAnsi="Tahoma" w:cs="Tahoma"/>
                <w:b/>
                <w:color w:val="0000FF"/>
              </w:rPr>
              <w:t>www.consultant.ru</w:t>
            </w:r>
          </w:hyperlink>
        </w:p>
      </w:tc>
      <w:tc>
        <w:tcPr>
          <w:tcW w:w="1650" w:type="pct"/>
          <w:vAlign w:val="center"/>
        </w:tcPr>
        <w:p w:rsidR="00281A04" w:rsidRDefault="006A0E1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BD7812">
            <w:rPr>
              <w:rFonts w:ascii="Tahoma" w:hAnsi="Tahoma" w:cs="Tahoma"/>
              <w:noProof/>
            </w:rPr>
            <w:t>20</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BD7812">
            <w:rPr>
              <w:rFonts w:ascii="Tahoma" w:hAnsi="Tahoma" w:cs="Tahoma"/>
              <w:noProof/>
            </w:rPr>
            <w:t>130</w:t>
          </w:r>
          <w:r>
            <w:fldChar w:fldCharType="end"/>
          </w:r>
        </w:p>
      </w:tc>
    </w:tr>
  </w:tbl>
  <w:p w:rsidR="00281A04" w:rsidRDefault="006A0E1E">
    <w:pPr>
      <w:pStyle w:val="ConsPlusNormal0"/>
    </w:pPr>
    <w:r>
      <w:rPr>
        <w:sz w:val="2"/>
        <w:szCs w:val="2"/>
      </w:rPr>
      <w:t>1</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A04" w:rsidRDefault="00281A04">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281A04">
      <w:trPr>
        <w:trHeight w:hRule="exact" w:val="1663"/>
      </w:trPr>
      <w:tc>
        <w:tcPr>
          <w:tcW w:w="1650" w:type="pct"/>
          <w:vAlign w:val="center"/>
        </w:tcPr>
        <w:p w:rsidR="00281A04" w:rsidRDefault="006A0E1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281A04" w:rsidRDefault="004E59D8">
          <w:pPr>
            <w:pStyle w:val="ConsPlusNormal0"/>
            <w:jc w:val="center"/>
          </w:pPr>
          <w:hyperlink r:id="rId1">
            <w:r w:rsidR="006A0E1E">
              <w:rPr>
                <w:rFonts w:ascii="Tahoma" w:hAnsi="Tahoma" w:cs="Tahoma"/>
                <w:b/>
                <w:color w:val="0000FF"/>
              </w:rPr>
              <w:t>www.consultant.ru</w:t>
            </w:r>
          </w:hyperlink>
        </w:p>
      </w:tc>
      <w:tc>
        <w:tcPr>
          <w:tcW w:w="1650" w:type="pct"/>
          <w:vAlign w:val="center"/>
        </w:tcPr>
        <w:p w:rsidR="00281A04" w:rsidRDefault="006A0E1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BD7812">
            <w:rPr>
              <w:rFonts w:ascii="Tahoma" w:hAnsi="Tahoma" w:cs="Tahoma"/>
              <w:noProof/>
            </w:rPr>
            <w:t>52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BD7812">
            <w:rPr>
              <w:rFonts w:ascii="Tahoma" w:hAnsi="Tahoma" w:cs="Tahoma"/>
              <w:noProof/>
            </w:rPr>
            <w:t>131</w:t>
          </w:r>
          <w:r>
            <w:fldChar w:fldCharType="end"/>
          </w:r>
        </w:p>
      </w:tc>
    </w:tr>
  </w:tbl>
  <w:p w:rsidR="00281A04" w:rsidRDefault="006A0E1E">
    <w:pPr>
      <w:pStyle w:val="ConsPlusNormal0"/>
    </w:pPr>
    <w:r>
      <w:rPr>
        <w:sz w:val="2"/>
        <w:szCs w:val="2"/>
      </w:rPr>
      <w:t>1</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A04" w:rsidRDefault="00281A04">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281A04">
      <w:trPr>
        <w:trHeight w:hRule="exact" w:val="1170"/>
      </w:trPr>
      <w:tc>
        <w:tcPr>
          <w:tcW w:w="1650" w:type="pct"/>
          <w:vAlign w:val="center"/>
        </w:tcPr>
        <w:p w:rsidR="00281A04" w:rsidRDefault="006A0E1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281A04" w:rsidRDefault="004E59D8">
          <w:pPr>
            <w:pStyle w:val="ConsPlusNormal0"/>
            <w:jc w:val="center"/>
          </w:pPr>
          <w:hyperlink r:id="rId1">
            <w:r w:rsidR="006A0E1E">
              <w:rPr>
                <w:rFonts w:ascii="Tahoma" w:hAnsi="Tahoma" w:cs="Tahoma"/>
                <w:b/>
                <w:color w:val="0000FF"/>
              </w:rPr>
              <w:t>www.consultant.ru</w:t>
            </w:r>
          </w:hyperlink>
        </w:p>
      </w:tc>
      <w:tc>
        <w:tcPr>
          <w:tcW w:w="1650" w:type="pct"/>
          <w:vAlign w:val="center"/>
        </w:tcPr>
        <w:p w:rsidR="00281A04" w:rsidRDefault="006A0E1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BD7812">
            <w:rPr>
              <w:rFonts w:ascii="Tahoma" w:hAnsi="Tahoma" w:cs="Tahoma"/>
              <w:noProof/>
            </w:rPr>
            <w:t>67</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BD7812">
            <w:rPr>
              <w:rFonts w:ascii="Tahoma" w:hAnsi="Tahoma" w:cs="Tahoma"/>
              <w:noProof/>
            </w:rPr>
            <w:t>131</w:t>
          </w:r>
          <w:r>
            <w:fldChar w:fldCharType="end"/>
          </w:r>
        </w:p>
      </w:tc>
    </w:tr>
  </w:tbl>
  <w:p w:rsidR="00281A04" w:rsidRDefault="006A0E1E">
    <w:pPr>
      <w:pStyle w:val="ConsPlusNormal0"/>
    </w:pPr>
    <w:r>
      <w:rPr>
        <w:sz w:val="2"/>
        <w:szCs w:val="2"/>
      </w:rPr>
      <w:t>1</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A04" w:rsidRDefault="00281A04">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281A04">
      <w:trPr>
        <w:trHeight w:hRule="exact" w:val="1170"/>
      </w:trPr>
      <w:tc>
        <w:tcPr>
          <w:tcW w:w="1650" w:type="pct"/>
          <w:vAlign w:val="center"/>
        </w:tcPr>
        <w:p w:rsidR="00281A04" w:rsidRDefault="006A0E1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281A04" w:rsidRDefault="004E59D8">
          <w:pPr>
            <w:pStyle w:val="ConsPlusNormal0"/>
            <w:jc w:val="center"/>
          </w:pPr>
          <w:hyperlink r:id="rId1">
            <w:r w:rsidR="006A0E1E">
              <w:rPr>
                <w:rFonts w:ascii="Tahoma" w:hAnsi="Tahoma" w:cs="Tahoma"/>
                <w:b/>
                <w:color w:val="0000FF"/>
              </w:rPr>
              <w:t>www.consultant.ru</w:t>
            </w:r>
          </w:hyperlink>
        </w:p>
      </w:tc>
      <w:tc>
        <w:tcPr>
          <w:tcW w:w="1650" w:type="pct"/>
          <w:vAlign w:val="center"/>
        </w:tcPr>
        <w:p w:rsidR="00281A04" w:rsidRDefault="006A0E1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BD7812">
            <w:rPr>
              <w:rFonts w:ascii="Tahoma" w:hAnsi="Tahoma" w:cs="Tahoma"/>
              <w:noProof/>
            </w:rPr>
            <w:t>61</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BD7812">
            <w:rPr>
              <w:rFonts w:ascii="Tahoma" w:hAnsi="Tahoma" w:cs="Tahoma"/>
              <w:noProof/>
            </w:rPr>
            <w:t>131</w:t>
          </w:r>
          <w:r>
            <w:fldChar w:fldCharType="end"/>
          </w:r>
        </w:p>
      </w:tc>
    </w:tr>
  </w:tbl>
  <w:p w:rsidR="00281A04" w:rsidRDefault="006A0E1E">
    <w:pPr>
      <w:pStyle w:val="ConsPlusNormal0"/>
    </w:pPr>
    <w:r>
      <w:rPr>
        <w:sz w:val="2"/>
        <w:szCs w:val="2"/>
      </w:rPr>
      <w:t>1</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A04" w:rsidRDefault="00281A04">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281A04">
      <w:trPr>
        <w:trHeight w:hRule="exact" w:val="1663"/>
      </w:trPr>
      <w:tc>
        <w:tcPr>
          <w:tcW w:w="1650" w:type="pct"/>
          <w:vAlign w:val="center"/>
        </w:tcPr>
        <w:p w:rsidR="00281A04" w:rsidRDefault="006A0E1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281A04" w:rsidRDefault="004E59D8">
          <w:pPr>
            <w:pStyle w:val="ConsPlusNormal0"/>
            <w:jc w:val="center"/>
          </w:pPr>
          <w:hyperlink r:id="rId1">
            <w:r w:rsidR="006A0E1E">
              <w:rPr>
                <w:rFonts w:ascii="Tahoma" w:hAnsi="Tahoma" w:cs="Tahoma"/>
                <w:b/>
                <w:color w:val="0000FF"/>
              </w:rPr>
              <w:t>www.consultant.ru</w:t>
            </w:r>
          </w:hyperlink>
        </w:p>
      </w:tc>
      <w:tc>
        <w:tcPr>
          <w:tcW w:w="1650" w:type="pct"/>
          <w:vAlign w:val="center"/>
        </w:tcPr>
        <w:p w:rsidR="00281A04" w:rsidRDefault="006A0E1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BD7812">
            <w:rPr>
              <w:rFonts w:ascii="Tahoma" w:hAnsi="Tahoma" w:cs="Tahoma"/>
              <w:noProof/>
            </w:rPr>
            <w:t>82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BD7812">
            <w:rPr>
              <w:rFonts w:ascii="Tahoma" w:hAnsi="Tahoma" w:cs="Tahoma"/>
              <w:noProof/>
            </w:rPr>
            <w:t>131</w:t>
          </w:r>
          <w:r>
            <w:fldChar w:fldCharType="end"/>
          </w:r>
        </w:p>
      </w:tc>
    </w:tr>
  </w:tbl>
  <w:p w:rsidR="00281A04" w:rsidRDefault="006A0E1E">
    <w:pPr>
      <w:pStyle w:val="ConsPlusNormal0"/>
    </w:pPr>
    <w:r>
      <w:rPr>
        <w:sz w:val="2"/>
        <w:szCs w:val="2"/>
      </w:rPr>
      <w:t>1</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A04" w:rsidRDefault="00281A04">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281A04">
      <w:trPr>
        <w:trHeight w:hRule="exact" w:val="1663"/>
      </w:trPr>
      <w:tc>
        <w:tcPr>
          <w:tcW w:w="1650" w:type="pct"/>
          <w:vAlign w:val="center"/>
        </w:tcPr>
        <w:p w:rsidR="00281A04" w:rsidRDefault="006A0E1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281A04" w:rsidRDefault="004E59D8">
          <w:pPr>
            <w:pStyle w:val="ConsPlusNormal0"/>
            <w:jc w:val="center"/>
          </w:pPr>
          <w:hyperlink r:id="rId1">
            <w:r w:rsidR="006A0E1E">
              <w:rPr>
                <w:rFonts w:ascii="Tahoma" w:hAnsi="Tahoma" w:cs="Tahoma"/>
                <w:b/>
                <w:color w:val="0000FF"/>
              </w:rPr>
              <w:t>www.consultant.ru</w:t>
            </w:r>
          </w:hyperlink>
        </w:p>
      </w:tc>
      <w:tc>
        <w:tcPr>
          <w:tcW w:w="1650" w:type="pct"/>
          <w:vAlign w:val="center"/>
        </w:tcPr>
        <w:p w:rsidR="00281A04" w:rsidRDefault="006A0E1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BD7812">
            <w:rPr>
              <w:rFonts w:ascii="Tahoma" w:hAnsi="Tahoma" w:cs="Tahoma"/>
              <w:noProof/>
            </w:rPr>
            <w:t>68</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BD7812">
            <w:rPr>
              <w:rFonts w:ascii="Tahoma" w:hAnsi="Tahoma" w:cs="Tahoma"/>
              <w:noProof/>
            </w:rPr>
            <w:t>131</w:t>
          </w:r>
          <w:r>
            <w:fldChar w:fldCharType="end"/>
          </w:r>
        </w:p>
      </w:tc>
    </w:tr>
  </w:tbl>
  <w:p w:rsidR="00281A04" w:rsidRDefault="006A0E1E">
    <w:pPr>
      <w:pStyle w:val="ConsPlusNormal0"/>
    </w:pPr>
    <w:r>
      <w:rPr>
        <w:sz w:val="2"/>
        <w:szCs w:val="2"/>
      </w:rPr>
      <w:t>1</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A04" w:rsidRDefault="00281A04">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281A04">
      <w:trPr>
        <w:trHeight w:hRule="exact" w:val="1170"/>
      </w:trPr>
      <w:tc>
        <w:tcPr>
          <w:tcW w:w="1650" w:type="pct"/>
          <w:vAlign w:val="center"/>
        </w:tcPr>
        <w:p w:rsidR="00281A04" w:rsidRDefault="006A0E1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281A04" w:rsidRDefault="004E59D8">
          <w:pPr>
            <w:pStyle w:val="ConsPlusNormal0"/>
            <w:jc w:val="center"/>
          </w:pPr>
          <w:hyperlink r:id="rId1">
            <w:r w:rsidR="006A0E1E">
              <w:rPr>
                <w:rFonts w:ascii="Tahoma" w:hAnsi="Tahoma" w:cs="Tahoma"/>
                <w:b/>
                <w:color w:val="0000FF"/>
              </w:rPr>
              <w:t>www.consultant.ru</w:t>
            </w:r>
          </w:hyperlink>
        </w:p>
      </w:tc>
      <w:tc>
        <w:tcPr>
          <w:tcW w:w="1650" w:type="pct"/>
          <w:vAlign w:val="center"/>
        </w:tcPr>
        <w:p w:rsidR="00281A04" w:rsidRDefault="006A0E1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BD7812">
            <w:rPr>
              <w:rFonts w:ascii="Tahoma" w:hAnsi="Tahoma" w:cs="Tahoma"/>
              <w:noProof/>
            </w:rPr>
            <w:t>92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BD7812">
            <w:rPr>
              <w:rFonts w:ascii="Tahoma" w:hAnsi="Tahoma" w:cs="Tahoma"/>
              <w:noProof/>
            </w:rPr>
            <w:t>131</w:t>
          </w:r>
          <w:r>
            <w:fldChar w:fldCharType="end"/>
          </w:r>
        </w:p>
      </w:tc>
    </w:tr>
  </w:tbl>
  <w:p w:rsidR="00281A04" w:rsidRDefault="006A0E1E">
    <w:pPr>
      <w:pStyle w:val="ConsPlusNormal0"/>
    </w:pPr>
    <w:r>
      <w:rPr>
        <w:sz w:val="2"/>
        <w:szCs w:val="2"/>
      </w:rPr>
      <w:t>1</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A04" w:rsidRDefault="00281A04">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281A04">
      <w:trPr>
        <w:trHeight w:hRule="exact" w:val="1170"/>
      </w:trPr>
      <w:tc>
        <w:tcPr>
          <w:tcW w:w="1650" w:type="pct"/>
          <w:vAlign w:val="center"/>
        </w:tcPr>
        <w:p w:rsidR="00281A04" w:rsidRDefault="006A0E1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281A04" w:rsidRDefault="004E59D8">
          <w:pPr>
            <w:pStyle w:val="ConsPlusNormal0"/>
            <w:jc w:val="center"/>
          </w:pPr>
          <w:hyperlink r:id="rId1">
            <w:r w:rsidR="006A0E1E">
              <w:rPr>
                <w:rFonts w:ascii="Tahoma" w:hAnsi="Tahoma" w:cs="Tahoma"/>
                <w:b/>
                <w:color w:val="0000FF"/>
              </w:rPr>
              <w:t>www.consultant.ru</w:t>
            </w:r>
          </w:hyperlink>
        </w:p>
      </w:tc>
      <w:tc>
        <w:tcPr>
          <w:tcW w:w="1650" w:type="pct"/>
          <w:vAlign w:val="center"/>
        </w:tcPr>
        <w:p w:rsidR="00281A04" w:rsidRDefault="006A0E1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BD7812">
            <w:rPr>
              <w:rFonts w:ascii="Tahoma" w:hAnsi="Tahoma" w:cs="Tahoma"/>
              <w:noProof/>
            </w:rPr>
            <w:t>83</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BD7812">
            <w:rPr>
              <w:rFonts w:ascii="Tahoma" w:hAnsi="Tahoma" w:cs="Tahoma"/>
              <w:noProof/>
            </w:rPr>
            <w:t>131</w:t>
          </w:r>
          <w:r>
            <w:fldChar w:fldCharType="end"/>
          </w:r>
        </w:p>
      </w:tc>
    </w:tr>
  </w:tbl>
  <w:p w:rsidR="00281A04" w:rsidRDefault="006A0E1E">
    <w:pPr>
      <w:pStyle w:val="ConsPlusNormal0"/>
    </w:pPr>
    <w:r>
      <w:rPr>
        <w:sz w:val="2"/>
        <w:szCs w:val="2"/>
      </w:rPr>
      <w:t>1</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A04" w:rsidRDefault="00281A04">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281A04">
      <w:trPr>
        <w:trHeight w:hRule="exact" w:val="1663"/>
      </w:trPr>
      <w:tc>
        <w:tcPr>
          <w:tcW w:w="1650" w:type="pct"/>
          <w:vAlign w:val="center"/>
        </w:tcPr>
        <w:p w:rsidR="00281A04" w:rsidRDefault="006A0E1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281A04" w:rsidRDefault="004E59D8">
          <w:pPr>
            <w:pStyle w:val="ConsPlusNormal0"/>
            <w:jc w:val="center"/>
          </w:pPr>
          <w:hyperlink r:id="rId1">
            <w:r w:rsidR="006A0E1E">
              <w:rPr>
                <w:rFonts w:ascii="Tahoma" w:hAnsi="Tahoma" w:cs="Tahoma"/>
                <w:b/>
                <w:color w:val="0000FF"/>
              </w:rPr>
              <w:t>www.consultant.ru</w:t>
            </w:r>
          </w:hyperlink>
        </w:p>
      </w:tc>
      <w:tc>
        <w:tcPr>
          <w:tcW w:w="1650" w:type="pct"/>
          <w:vAlign w:val="center"/>
        </w:tcPr>
        <w:p w:rsidR="00281A04" w:rsidRDefault="006A0E1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BD7812">
            <w:rPr>
              <w:rFonts w:ascii="Tahoma" w:hAnsi="Tahoma" w:cs="Tahoma"/>
              <w:noProof/>
            </w:rPr>
            <w:t>110</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BD7812">
            <w:rPr>
              <w:rFonts w:ascii="Tahoma" w:hAnsi="Tahoma" w:cs="Tahoma"/>
              <w:noProof/>
            </w:rPr>
            <w:t>131</w:t>
          </w:r>
          <w:r>
            <w:fldChar w:fldCharType="end"/>
          </w:r>
        </w:p>
      </w:tc>
    </w:tr>
  </w:tbl>
  <w:p w:rsidR="00281A04" w:rsidRDefault="006A0E1E">
    <w:pPr>
      <w:pStyle w:val="ConsPlusNormal0"/>
    </w:pPr>
    <w:r>
      <w:rPr>
        <w:sz w:val="2"/>
        <w:szCs w:val="2"/>
      </w:rPr>
      <w:t>1</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A04" w:rsidRDefault="00281A04">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281A04">
      <w:trPr>
        <w:trHeight w:hRule="exact" w:val="1663"/>
      </w:trPr>
      <w:tc>
        <w:tcPr>
          <w:tcW w:w="1650" w:type="pct"/>
          <w:vAlign w:val="center"/>
        </w:tcPr>
        <w:p w:rsidR="00281A04" w:rsidRDefault="006A0E1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281A04" w:rsidRDefault="004E59D8">
          <w:pPr>
            <w:pStyle w:val="ConsPlusNormal0"/>
            <w:jc w:val="center"/>
          </w:pPr>
          <w:hyperlink r:id="rId1">
            <w:r w:rsidR="006A0E1E">
              <w:rPr>
                <w:rFonts w:ascii="Tahoma" w:hAnsi="Tahoma" w:cs="Tahoma"/>
                <w:b/>
                <w:color w:val="0000FF"/>
              </w:rPr>
              <w:t>www.consultant.ru</w:t>
            </w:r>
          </w:hyperlink>
        </w:p>
      </w:tc>
      <w:tc>
        <w:tcPr>
          <w:tcW w:w="1650" w:type="pct"/>
          <w:vAlign w:val="center"/>
        </w:tcPr>
        <w:p w:rsidR="00281A04" w:rsidRDefault="006A0E1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BD7812">
            <w:rPr>
              <w:rFonts w:ascii="Tahoma" w:hAnsi="Tahoma" w:cs="Tahoma"/>
              <w:noProof/>
            </w:rPr>
            <w:t>93</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BD7812">
            <w:rPr>
              <w:rFonts w:ascii="Tahoma" w:hAnsi="Tahoma" w:cs="Tahoma"/>
              <w:noProof/>
            </w:rPr>
            <w:t>131</w:t>
          </w:r>
          <w:r>
            <w:fldChar w:fldCharType="end"/>
          </w:r>
        </w:p>
      </w:tc>
    </w:tr>
  </w:tbl>
  <w:p w:rsidR="00281A04" w:rsidRDefault="006A0E1E">
    <w:pPr>
      <w:pStyle w:val="ConsPlusNormal0"/>
    </w:pPr>
    <w:r>
      <w:rPr>
        <w:sz w:val="2"/>
        <w:szCs w:val="2"/>
      </w:rPr>
      <w:t>1</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A04" w:rsidRDefault="00281A04">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281A04">
      <w:trPr>
        <w:trHeight w:hRule="exact" w:val="1170"/>
      </w:trPr>
      <w:tc>
        <w:tcPr>
          <w:tcW w:w="1650" w:type="pct"/>
          <w:vAlign w:val="center"/>
        </w:tcPr>
        <w:p w:rsidR="00281A04" w:rsidRDefault="006A0E1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281A04" w:rsidRDefault="004E59D8">
          <w:pPr>
            <w:pStyle w:val="ConsPlusNormal0"/>
            <w:jc w:val="center"/>
          </w:pPr>
          <w:hyperlink r:id="rId1">
            <w:r w:rsidR="006A0E1E">
              <w:rPr>
                <w:rFonts w:ascii="Tahoma" w:hAnsi="Tahoma" w:cs="Tahoma"/>
                <w:b/>
                <w:color w:val="0000FF"/>
              </w:rPr>
              <w:t>www.consultant.ru</w:t>
            </w:r>
          </w:hyperlink>
        </w:p>
      </w:tc>
      <w:tc>
        <w:tcPr>
          <w:tcW w:w="1650" w:type="pct"/>
          <w:vAlign w:val="center"/>
        </w:tcPr>
        <w:p w:rsidR="00281A04" w:rsidRDefault="006A0E1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BD7812">
            <w:rPr>
              <w:rFonts w:ascii="Tahoma" w:hAnsi="Tahoma" w:cs="Tahoma"/>
              <w:noProof/>
            </w:rPr>
            <w:t>124</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BD7812">
            <w:rPr>
              <w:rFonts w:ascii="Tahoma" w:hAnsi="Tahoma" w:cs="Tahoma"/>
              <w:noProof/>
            </w:rPr>
            <w:t>131</w:t>
          </w:r>
          <w:r>
            <w:fldChar w:fldCharType="end"/>
          </w:r>
        </w:p>
      </w:tc>
    </w:tr>
  </w:tbl>
  <w:p w:rsidR="00281A04" w:rsidRDefault="006A0E1E">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A04" w:rsidRDefault="00281A04">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281A04">
      <w:trPr>
        <w:trHeight w:hRule="exact" w:val="1663"/>
      </w:trPr>
      <w:tc>
        <w:tcPr>
          <w:tcW w:w="1650" w:type="pct"/>
          <w:vAlign w:val="center"/>
        </w:tcPr>
        <w:p w:rsidR="00281A04" w:rsidRDefault="006A0E1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281A04" w:rsidRDefault="004E59D8">
          <w:pPr>
            <w:pStyle w:val="ConsPlusNormal0"/>
            <w:jc w:val="center"/>
          </w:pPr>
          <w:hyperlink r:id="rId1">
            <w:r w:rsidR="006A0E1E">
              <w:rPr>
                <w:rFonts w:ascii="Tahoma" w:hAnsi="Tahoma" w:cs="Tahoma"/>
                <w:b/>
                <w:color w:val="0000FF"/>
              </w:rPr>
              <w:t>www.consultant.ru</w:t>
            </w:r>
          </w:hyperlink>
        </w:p>
      </w:tc>
      <w:tc>
        <w:tcPr>
          <w:tcW w:w="1650" w:type="pct"/>
          <w:vAlign w:val="center"/>
        </w:tcPr>
        <w:p w:rsidR="00281A04" w:rsidRDefault="006A0E1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BD7812">
            <w:rPr>
              <w:rFonts w:ascii="Tahoma" w:hAnsi="Tahoma" w:cs="Tahoma"/>
              <w:noProof/>
            </w:rPr>
            <w:t>1</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BD7812">
            <w:rPr>
              <w:rFonts w:ascii="Tahoma" w:hAnsi="Tahoma" w:cs="Tahoma"/>
              <w:noProof/>
            </w:rPr>
            <w:t>131</w:t>
          </w:r>
          <w:r>
            <w:fldChar w:fldCharType="end"/>
          </w:r>
        </w:p>
      </w:tc>
    </w:tr>
  </w:tbl>
  <w:p w:rsidR="00281A04" w:rsidRDefault="006A0E1E">
    <w:pPr>
      <w:pStyle w:val="ConsPlusNormal0"/>
    </w:pPr>
    <w:r>
      <w:rPr>
        <w:sz w:val="2"/>
        <w:szCs w:val="2"/>
      </w:rPr>
      <w:t>1</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A04" w:rsidRDefault="00281A04">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281A04">
      <w:trPr>
        <w:trHeight w:hRule="exact" w:val="1170"/>
      </w:trPr>
      <w:tc>
        <w:tcPr>
          <w:tcW w:w="1650" w:type="pct"/>
          <w:vAlign w:val="center"/>
        </w:tcPr>
        <w:p w:rsidR="00281A04" w:rsidRDefault="006A0E1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281A04" w:rsidRDefault="004E59D8">
          <w:pPr>
            <w:pStyle w:val="ConsPlusNormal0"/>
            <w:jc w:val="center"/>
          </w:pPr>
          <w:hyperlink r:id="rId1">
            <w:r w:rsidR="006A0E1E">
              <w:rPr>
                <w:rFonts w:ascii="Tahoma" w:hAnsi="Tahoma" w:cs="Tahoma"/>
                <w:b/>
                <w:color w:val="0000FF"/>
              </w:rPr>
              <w:t>www.consultant.ru</w:t>
            </w:r>
          </w:hyperlink>
        </w:p>
      </w:tc>
      <w:tc>
        <w:tcPr>
          <w:tcW w:w="1650" w:type="pct"/>
          <w:vAlign w:val="center"/>
        </w:tcPr>
        <w:p w:rsidR="00281A04" w:rsidRDefault="006A0E1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BD7812">
            <w:rPr>
              <w:rFonts w:ascii="Tahoma" w:hAnsi="Tahoma" w:cs="Tahoma"/>
              <w:noProof/>
            </w:rPr>
            <w:t>111</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BD7812">
            <w:rPr>
              <w:rFonts w:ascii="Tahoma" w:hAnsi="Tahoma" w:cs="Tahoma"/>
              <w:noProof/>
            </w:rPr>
            <w:t>131</w:t>
          </w:r>
          <w:r>
            <w:fldChar w:fldCharType="end"/>
          </w:r>
        </w:p>
      </w:tc>
    </w:tr>
  </w:tbl>
  <w:p w:rsidR="00281A04" w:rsidRDefault="006A0E1E">
    <w:pPr>
      <w:pStyle w:val="ConsPlusNormal0"/>
    </w:pPr>
    <w:r>
      <w:rPr>
        <w:sz w:val="2"/>
        <w:szCs w:val="2"/>
      </w:rPr>
      <w:t>1</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A04" w:rsidRDefault="00281A04">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281A04">
      <w:trPr>
        <w:trHeight w:hRule="exact" w:val="1663"/>
      </w:trPr>
      <w:tc>
        <w:tcPr>
          <w:tcW w:w="1650" w:type="pct"/>
          <w:vAlign w:val="center"/>
        </w:tcPr>
        <w:p w:rsidR="00281A04" w:rsidRDefault="006A0E1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281A04" w:rsidRDefault="004E59D8">
          <w:pPr>
            <w:pStyle w:val="ConsPlusNormal0"/>
            <w:jc w:val="center"/>
          </w:pPr>
          <w:hyperlink r:id="rId1">
            <w:r w:rsidR="006A0E1E">
              <w:rPr>
                <w:rFonts w:ascii="Tahoma" w:hAnsi="Tahoma" w:cs="Tahoma"/>
                <w:b/>
                <w:color w:val="0000FF"/>
              </w:rPr>
              <w:t>www.consultant.ru</w:t>
            </w:r>
          </w:hyperlink>
        </w:p>
      </w:tc>
      <w:tc>
        <w:tcPr>
          <w:tcW w:w="1650" w:type="pct"/>
          <w:vAlign w:val="center"/>
        </w:tcPr>
        <w:p w:rsidR="00281A04" w:rsidRDefault="006A0E1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BD7812">
            <w:rPr>
              <w:rFonts w:ascii="Tahoma" w:hAnsi="Tahoma" w:cs="Tahoma"/>
              <w:noProof/>
            </w:rPr>
            <w:t>130</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BD7812">
            <w:rPr>
              <w:rFonts w:ascii="Tahoma" w:hAnsi="Tahoma" w:cs="Tahoma"/>
              <w:noProof/>
            </w:rPr>
            <w:t>131</w:t>
          </w:r>
          <w:r>
            <w:fldChar w:fldCharType="end"/>
          </w:r>
        </w:p>
      </w:tc>
    </w:tr>
  </w:tbl>
  <w:p w:rsidR="00281A04" w:rsidRDefault="006A0E1E">
    <w:pPr>
      <w:pStyle w:val="ConsPlusNormal0"/>
    </w:pPr>
    <w:r>
      <w:rPr>
        <w:sz w:val="2"/>
        <w:szCs w:val="2"/>
      </w:rPr>
      <w:t>1</w: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A04" w:rsidRDefault="00281A04">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281A04">
      <w:trPr>
        <w:trHeight w:hRule="exact" w:val="1663"/>
      </w:trPr>
      <w:tc>
        <w:tcPr>
          <w:tcW w:w="1650" w:type="pct"/>
          <w:vAlign w:val="center"/>
        </w:tcPr>
        <w:p w:rsidR="00281A04" w:rsidRDefault="006A0E1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281A04" w:rsidRDefault="004E59D8">
          <w:pPr>
            <w:pStyle w:val="ConsPlusNormal0"/>
            <w:jc w:val="center"/>
          </w:pPr>
          <w:hyperlink r:id="rId1">
            <w:r w:rsidR="006A0E1E">
              <w:rPr>
                <w:rFonts w:ascii="Tahoma" w:hAnsi="Tahoma" w:cs="Tahoma"/>
                <w:b/>
                <w:color w:val="0000FF"/>
              </w:rPr>
              <w:t>www.consultant.ru</w:t>
            </w:r>
          </w:hyperlink>
        </w:p>
      </w:tc>
      <w:tc>
        <w:tcPr>
          <w:tcW w:w="1650" w:type="pct"/>
          <w:vAlign w:val="center"/>
        </w:tcPr>
        <w:p w:rsidR="00281A04" w:rsidRDefault="006A0E1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BD7812">
            <w:rPr>
              <w:rFonts w:ascii="Tahoma" w:hAnsi="Tahoma" w:cs="Tahoma"/>
              <w:noProof/>
            </w:rPr>
            <w:t>125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BD7812">
            <w:rPr>
              <w:rFonts w:ascii="Tahoma" w:hAnsi="Tahoma" w:cs="Tahoma"/>
              <w:noProof/>
            </w:rPr>
            <w:t>131</w:t>
          </w:r>
          <w:r>
            <w:fldChar w:fldCharType="end"/>
          </w:r>
        </w:p>
      </w:tc>
    </w:tr>
  </w:tbl>
  <w:p w:rsidR="00281A04" w:rsidRDefault="006A0E1E">
    <w:pPr>
      <w:pStyle w:val="ConsPlusNormal0"/>
    </w:pPr>
    <w:r>
      <w:rPr>
        <w:sz w:val="2"/>
        <w:szCs w:val="2"/>
      </w:rPr>
      <w:t>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A04" w:rsidRDefault="00281A04">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281A04">
      <w:trPr>
        <w:trHeight w:hRule="exact" w:val="1170"/>
      </w:trPr>
      <w:tc>
        <w:tcPr>
          <w:tcW w:w="1650" w:type="pct"/>
          <w:vAlign w:val="center"/>
        </w:tcPr>
        <w:p w:rsidR="00281A04" w:rsidRDefault="006A0E1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281A04" w:rsidRDefault="004E59D8">
          <w:pPr>
            <w:pStyle w:val="ConsPlusNormal0"/>
            <w:jc w:val="center"/>
          </w:pPr>
          <w:hyperlink r:id="rId1">
            <w:r w:rsidR="006A0E1E">
              <w:rPr>
                <w:rFonts w:ascii="Tahoma" w:hAnsi="Tahoma" w:cs="Tahoma"/>
                <w:b/>
                <w:color w:val="0000FF"/>
              </w:rPr>
              <w:t>www.consultant.ru</w:t>
            </w:r>
          </w:hyperlink>
        </w:p>
      </w:tc>
      <w:tc>
        <w:tcPr>
          <w:tcW w:w="1650" w:type="pct"/>
          <w:vAlign w:val="center"/>
        </w:tcPr>
        <w:p w:rsidR="00281A04" w:rsidRDefault="006A0E1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BD7812">
            <w:rPr>
              <w:rFonts w:ascii="Tahoma" w:hAnsi="Tahoma" w:cs="Tahoma"/>
              <w:noProof/>
            </w:rPr>
            <w:t>45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BD7812">
            <w:rPr>
              <w:rFonts w:ascii="Tahoma" w:hAnsi="Tahoma" w:cs="Tahoma"/>
              <w:noProof/>
            </w:rPr>
            <w:t>131</w:t>
          </w:r>
          <w:r>
            <w:fldChar w:fldCharType="end"/>
          </w:r>
        </w:p>
      </w:tc>
    </w:tr>
  </w:tbl>
  <w:p w:rsidR="00281A04" w:rsidRDefault="006A0E1E">
    <w:pPr>
      <w:pStyle w:val="ConsPlusNormal0"/>
    </w:pPr>
    <w:r>
      <w:rPr>
        <w:sz w:val="2"/>
        <w:szCs w:val="2"/>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A04" w:rsidRDefault="00281A04">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281A04">
      <w:trPr>
        <w:trHeight w:hRule="exact" w:val="1170"/>
      </w:trPr>
      <w:tc>
        <w:tcPr>
          <w:tcW w:w="1650" w:type="pct"/>
          <w:vAlign w:val="center"/>
        </w:tcPr>
        <w:p w:rsidR="00281A04" w:rsidRDefault="006A0E1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281A04" w:rsidRDefault="004E59D8">
          <w:pPr>
            <w:pStyle w:val="ConsPlusNormal0"/>
            <w:jc w:val="center"/>
          </w:pPr>
          <w:hyperlink r:id="rId1">
            <w:r w:rsidR="006A0E1E">
              <w:rPr>
                <w:rFonts w:ascii="Tahoma" w:hAnsi="Tahoma" w:cs="Tahoma"/>
                <w:b/>
                <w:color w:val="0000FF"/>
              </w:rPr>
              <w:t>www.consultant.ru</w:t>
            </w:r>
          </w:hyperlink>
        </w:p>
      </w:tc>
      <w:tc>
        <w:tcPr>
          <w:tcW w:w="1650" w:type="pct"/>
          <w:vAlign w:val="center"/>
        </w:tcPr>
        <w:p w:rsidR="00281A04" w:rsidRDefault="006A0E1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BD7812">
            <w:rPr>
              <w:rFonts w:ascii="Tahoma" w:hAnsi="Tahoma" w:cs="Tahoma"/>
              <w:noProof/>
            </w:rPr>
            <w:t>35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BD7812">
            <w:rPr>
              <w:rFonts w:ascii="Tahoma" w:hAnsi="Tahoma" w:cs="Tahoma"/>
              <w:noProof/>
            </w:rPr>
            <w:t>131</w:t>
          </w:r>
          <w:r>
            <w:fldChar w:fldCharType="end"/>
          </w:r>
        </w:p>
      </w:tc>
    </w:tr>
  </w:tbl>
  <w:p w:rsidR="00281A04" w:rsidRDefault="006A0E1E">
    <w:pPr>
      <w:pStyle w:val="ConsPlusNormal0"/>
    </w:pPr>
    <w:r>
      <w:rPr>
        <w:sz w:val="2"/>
        <w:szCs w:val="2"/>
      </w:rPr>
      <w:t>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A04" w:rsidRDefault="00281A04">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281A04">
      <w:trPr>
        <w:trHeight w:hRule="exact" w:val="1663"/>
      </w:trPr>
      <w:tc>
        <w:tcPr>
          <w:tcW w:w="1650" w:type="pct"/>
          <w:vAlign w:val="center"/>
        </w:tcPr>
        <w:p w:rsidR="00281A04" w:rsidRDefault="006A0E1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281A04" w:rsidRDefault="004E59D8">
          <w:pPr>
            <w:pStyle w:val="ConsPlusNormal0"/>
            <w:jc w:val="center"/>
          </w:pPr>
          <w:hyperlink r:id="rId1">
            <w:r w:rsidR="006A0E1E">
              <w:rPr>
                <w:rFonts w:ascii="Tahoma" w:hAnsi="Tahoma" w:cs="Tahoma"/>
                <w:b/>
                <w:color w:val="0000FF"/>
              </w:rPr>
              <w:t>www.consultant.ru</w:t>
            </w:r>
          </w:hyperlink>
        </w:p>
      </w:tc>
      <w:tc>
        <w:tcPr>
          <w:tcW w:w="1650" w:type="pct"/>
          <w:vAlign w:val="center"/>
        </w:tcPr>
        <w:p w:rsidR="00281A04" w:rsidRDefault="006A0E1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BD7812">
            <w:rPr>
              <w:rFonts w:ascii="Tahoma" w:hAnsi="Tahoma" w:cs="Tahoma"/>
              <w:noProof/>
            </w:rPr>
            <w:t>50</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BD7812">
            <w:rPr>
              <w:rFonts w:ascii="Tahoma" w:hAnsi="Tahoma" w:cs="Tahoma"/>
              <w:noProof/>
            </w:rPr>
            <w:t>131</w:t>
          </w:r>
          <w:r>
            <w:fldChar w:fldCharType="end"/>
          </w:r>
        </w:p>
      </w:tc>
    </w:tr>
  </w:tbl>
  <w:p w:rsidR="00281A04" w:rsidRDefault="006A0E1E">
    <w:pPr>
      <w:pStyle w:val="ConsPlusNormal0"/>
    </w:pPr>
    <w:r>
      <w:rPr>
        <w:sz w:val="2"/>
        <w:szCs w:val="2"/>
      </w:rPr>
      <w:t>1</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A04" w:rsidRDefault="00281A04">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281A04">
      <w:trPr>
        <w:trHeight w:hRule="exact" w:val="1663"/>
      </w:trPr>
      <w:tc>
        <w:tcPr>
          <w:tcW w:w="1650" w:type="pct"/>
          <w:vAlign w:val="center"/>
        </w:tcPr>
        <w:p w:rsidR="00281A04" w:rsidRDefault="006A0E1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281A04" w:rsidRDefault="004E59D8">
          <w:pPr>
            <w:pStyle w:val="ConsPlusNormal0"/>
            <w:jc w:val="center"/>
          </w:pPr>
          <w:hyperlink r:id="rId1">
            <w:r w:rsidR="006A0E1E">
              <w:rPr>
                <w:rFonts w:ascii="Tahoma" w:hAnsi="Tahoma" w:cs="Tahoma"/>
                <w:b/>
                <w:color w:val="0000FF"/>
              </w:rPr>
              <w:t>www.consultant.ru</w:t>
            </w:r>
          </w:hyperlink>
        </w:p>
      </w:tc>
      <w:tc>
        <w:tcPr>
          <w:tcW w:w="1650" w:type="pct"/>
          <w:vAlign w:val="center"/>
        </w:tcPr>
        <w:p w:rsidR="00281A04" w:rsidRDefault="006A0E1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BD7812">
            <w:rPr>
              <w:rFonts w:ascii="Tahoma" w:hAnsi="Tahoma" w:cs="Tahoma"/>
              <w:noProof/>
            </w:rPr>
            <w:t>46</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BD7812">
            <w:rPr>
              <w:rFonts w:ascii="Tahoma" w:hAnsi="Tahoma" w:cs="Tahoma"/>
              <w:noProof/>
            </w:rPr>
            <w:t>131</w:t>
          </w:r>
          <w:r>
            <w:fldChar w:fldCharType="end"/>
          </w:r>
        </w:p>
      </w:tc>
    </w:tr>
  </w:tbl>
  <w:p w:rsidR="00281A04" w:rsidRDefault="006A0E1E">
    <w:pPr>
      <w:pStyle w:val="ConsPlusNormal0"/>
    </w:pPr>
    <w:r>
      <w:rPr>
        <w:sz w:val="2"/>
        <w:szCs w:val="2"/>
      </w:rPr>
      <w:t>1</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A04" w:rsidRDefault="00281A04">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281A04">
      <w:trPr>
        <w:trHeight w:hRule="exact" w:val="1170"/>
      </w:trPr>
      <w:tc>
        <w:tcPr>
          <w:tcW w:w="1650" w:type="pct"/>
          <w:vAlign w:val="center"/>
        </w:tcPr>
        <w:p w:rsidR="00281A04" w:rsidRDefault="006A0E1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281A04" w:rsidRDefault="004E59D8">
          <w:pPr>
            <w:pStyle w:val="ConsPlusNormal0"/>
            <w:jc w:val="center"/>
          </w:pPr>
          <w:hyperlink r:id="rId1">
            <w:r w:rsidR="006A0E1E">
              <w:rPr>
                <w:rFonts w:ascii="Tahoma" w:hAnsi="Tahoma" w:cs="Tahoma"/>
                <w:b/>
                <w:color w:val="0000FF"/>
              </w:rPr>
              <w:t>www.consultant.ru</w:t>
            </w:r>
          </w:hyperlink>
        </w:p>
      </w:tc>
      <w:tc>
        <w:tcPr>
          <w:tcW w:w="1650" w:type="pct"/>
          <w:vAlign w:val="center"/>
        </w:tcPr>
        <w:p w:rsidR="00281A04" w:rsidRDefault="006A0E1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281A04" w:rsidRDefault="006A0E1E">
    <w:pPr>
      <w:pStyle w:val="ConsPlusNormal0"/>
    </w:pPr>
    <w:r>
      <w:rPr>
        <w:sz w:val="2"/>
        <w:szCs w:val="2"/>
      </w:rPr>
      <w:t>1</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A04" w:rsidRDefault="00281A04">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281A04">
      <w:trPr>
        <w:trHeight w:hRule="exact" w:val="1170"/>
      </w:trPr>
      <w:tc>
        <w:tcPr>
          <w:tcW w:w="1650" w:type="pct"/>
          <w:vAlign w:val="center"/>
        </w:tcPr>
        <w:p w:rsidR="00281A04" w:rsidRDefault="006A0E1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281A04" w:rsidRDefault="004E59D8">
          <w:pPr>
            <w:pStyle w:val="ConsPlusNormal0"/>
            <w:jc w:val="center"/>
          </w:pPr>
          <w:hyperlink r:id="rId1">
            <w:r w:rsidR="006A0E1E">
              <w:rPr>
                <w:rFonts w:ascii="Tahoma" w:hAnsi="Tahoma" w:cs="Tahoma"/>
                <w:b/>
                <w:color w:val="0000FF"/>
              </w:rPr>
              <w:t>www.consultant.ru</w:t>
            </w:r>
          </w:hyperlink>
        </w:p>
      </w:tc>
      <w:tc>
        <w:tcPr>
          <w:tcW w:w="1650" w:type="pct"/>
          <w:vAlign w:val="center"/>
        </w:tcPr>
        <w:p w:rsidR="00281A04" w:rsidRDefault="006A0E1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BD7812">
            <w:rPr>
              <w:rFonts w:ascii="Tahoma" w:hAnsi="Tahoma" w:cs="Tahoma"/>
              <w:noProof/>
            </w:rPr>
            <w:t>51</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BD7812">
            <w:rPr>
              <w:rFonts w:ascii="Tahoma" w:hAnsi="Tahoma" w:cs="Tahoma"/>
              <w:noProof/>
            </w:rPr>
            <w:t>131</w:t>
          </w:r>
          <w:r>
            <w:fldChar w:fldCharType="end"/>
          </w:r>
        </w:p>
      </w:tc>
    </w:tr>
  </w:tbl>
  <w:p w:rsidR="00281A04" w:rsidRDefault="006A0E1E">
    <w:pPr>
      <w:pStyle w:val="ConsPlusNormal0"/>
    </w:pPr>
    <w:r>
      <w:rPr>
        <w:sz w:val="2"/>
        <w:szCs w:val="2"/>
      </w:rPr>
      <w:t>1</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A04" w:rsidRDefault="00281A04">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281A04">
      <w:trPr>
        <w:trHeight w:hRule="exact" w:val="1663"/>
      </w:trPr>
      <w:tc>
        <w:tcPr>
          <w:tcW w:w="1650" w:type="pct"/>
          <w:vAlign w:val="center"/>
        </w:tcPr>
        <w:p w:rsidR="00281A04" w:rsidRDefault="006A0E1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281A04" w:rsidRDefault="004E59D8">
          <w:pPr>
            <w:pStyle w:val="ConsPlusNormal0"/>
            <w:jc w:val="center"/>
          </w:pPr>
          <w:hyperlink r:id="rId1">
            <w:r w:rsidR="006A0E1E">
              <w:rPr>
                <w:rFonts w:ascii="Tahoma" w:hAnsi="Tahoma" w:cs="Tahoma"/>
                <w:b/>
                <w:color w:val="0000FF"/>
              </w:rPr>
              <w:t>www.consultant.ru</w:t>
            </w:r>
          </w:hyperlink>
        </w:p>
      </w:tc>
      <w:tc>
        <w:tcPr>
          <w:tcW w:w="1650" w:type="pct"/>
          <w:vAlign w:val="center"/>
        </w:tcPr>
        <w:p w:rsidR="00281A04" w:rsidRDefault="006A0E1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BD7812">
            <w:rPr>
              <w:rFonts w:ascii="Tahoma" w:hAnsi="Tahoma" w:cs="Tahoma"/>
              <w:noProof/>
            </w:rPr>
            <w:t>60</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BD7812">
            <w:rPr>
              <w:rFonts w:ascii="Tahoma" w:hAnsi="Tahoma" w:cs="Tahoma"/>
              <w:noProof/>
            </w:rPr>
            <w:t>131</w:t>
          </w:r>
          <w:r>
            <w:fldChar w:fldCharType="end"/>
          </w:r>
        </w:p>
      </w:tc>
    </w:tr>
  </w:tbl>
  <w:p w:rsidR="00281A04" w:rsidRDefault="006A0E1E">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9D8" w:rsidRDefault="004E59D8">
      <w:r>
        <w:separator/>
      </w:r>
    </w:p>
  </w:footnote>
  <w:footnote w:type="continuationSeparator" w:id="0">
    <w:p w:rsidR="004E59D8" w:rsidRDefault="004E5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281A04">
      <w:trPr>
        <w:trHeight w:hRule="exact" w:val="1683"/>
      </w:trPr>
      <w:tc>
        <w:tcPr>
          <w:tcW w:w="2700" w:type="pct"/>
          <w:vAlign w:val="center"/>
        </w:tcPr>
        <w:p w:rsidR="00281A04" w:rsidRDefault="006A0E1E">
          <w:pPr>
            <w:pStyle w:val="ConsPlusNormal0"/>
            <w:rPr>
              <w:rFonts w:ascii="Tahoma" w:hAnsi="Tahoma" w:cs="Tahoma"/>
            </w:rPr>
          </w:pPr>
          <w:r>
            <w:rPr>
              <w:rFonts w:ascii="Tahoma" w:hAnsi="Tahoma" w:cs="Tahoma"/>
              <w:sz w:val="16"/>
              <w:szCs w:val="16"/>
            </w:rPr>
            <w:t>Постановление Правительства Белгородской обл. от 04.02.2019 N 58-пп</w:t>
          </w:r>
          <w:r>
            <w:rPr>
              <w:rFonts w:ascii="Tahoma" w:hAnsi="Tahoma" w:cs="Tahoma"/>
              <w:sz w:val="16"/>
              <w:szCs w:val="16"/>
            </w:rPr>
            <w:br/>
            <w:t>(ред. от 25.12.2023)</w:t>
          </w:r>
          <w:r>
            <w:rPr>
              <w:rFonts w:ascii="Tahoma" w:hAnsi="Tahoma" w:cs="Tahoma"/>
              <w:sz w:val="16"/>
              <w:szCs w:val="16"/>
            </w:rPr>
            <w:br/>
            <w:t xml:space="preserve">"Об утверждении порядков </w:t>
          </w:r>
          <w:proofErr w:type="spellStart"/>
          <w:r>
            <w:rPr>
              <w:rFonts w:ascii="Tahoma" w:hAnsi="Tahoma" w:cs="Tahoma"/>
              <w:sz w:val="16"/>
              <w:szCs w:val="16"/>
            </w:rPr>
            <w:t>предос</w:t>
          </w:r>
          <w:proofErr w:type="spellEnd"/>
          <w:r>
            <w:rPr>
              <w:rFonts w:ascii="Tahoma" w:hAnsi="Tahoma" w:cs="Tahoma"/>
              <w:sz w:val="16"/>
              <w:szCs w:val="16"/>
            </w:rPr>
            <w:t>...</w:t>
          </w:r>
        </w:p>
      </w:tc>
      <w:tc>
        <w:tcPr>
          <w:tcW w:w="2300" w:type="pct"/>
          <w:vAlign w:val="center"/>
        </w:tcPr>
        <w:p w:rsidR="00281A04" w:rsidRDefault="006A0E1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02.02.2024</w:t>
          </w:r>
        </w:p>
      </w:tc>
    </w:tr>
  </w:tbl>
  <w:p w:rsidR="00281A04" w:rsidRDefault="00281A04">
    <w:pPr>
      <w:pStyle w:val="ConsPlusNormal0"/>
      <w:pBdr>
        <w:bottom w:val="single" w:sz="12" w:space="0" w:color="auto"/>
      </w:pBdr>
      <w:rPr>
        <w:sz w:val="2"/>
        <w:szCs w:val="2"/>
      </w:rPr>
    </w:pPr>
  </w:p>
  <w:p w:rsidR="00281A04" w:rsidRDefault="00281A04">
    <w:pPr>
      <w:pStyle w:val="ConsPlusNormal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281A04">
      <w:trPr>
        <w:trHeight w:hRule="exact" w:val="1683"/>
      </w:trPr>
      <w:tc>
        <w:tcPr>
          <w:tcW w:w="2700" w:type="pct"/>
          <w:vAlign w:val="center"/>
        </w:tcPr>
        <w:p w:rsidR="00281A04" w:rsidRDefault="006A0E1E">
          <w:pPr>
            <w:pStyle w:val="ConsPlusNormal0"/>
            <w:rPr>
              <w:rFonts w:ascii="Tahoma" w:hAnsi="Tahoma" w:cs="Tahoma"/>
            </w:rPr>
          </w:pPr>
          <w:r>
            <w:rPr>
              <w:rFonts w:ascii="Tahoma" w:hAnsi="Tahoma" w:cs="Tahoma"/>
              <w:sz w:val="16"/>
              <w:szCs w:val="16"/>
            </w:rPr>
            <w:t>Постановление Правительства Белгородской обл. от 04.02.2019 N 58-пп</w:t>
          </w:r>
          <w:r>
            <w:rPr>
              <w:rFonts w:ascii="Tahoma" w:hAnsi="Tahoma" w:cs="Tahoma"/>
              <w:sz w:val="16"/>
              <w:szCs w:val="16"/>
            </w:rPr>
            <w:br/>
            <w:t>(ред. от 25.12.2023)</w:t>
          </w:r>
          <w:r>
            <w:rPr>
              <w:rFonts w:ascii="Tahoma" w:hAnsi="Tahoma" w:cs="Tahoma"/>
              <w:sz w:val="16"/>
              <w:szCs w:val="16"/>
            </w:rPr>
            <w:br/>
            <w:t xml:space="preserve">"Об утверждении порядков </w:t>
          </w:r>
          <w:proofErr w:type="spellStart"/>
          <w:r>
            <w:rPr>
              <w:rFonts w:ascii="Tahoma" w:hAnsi="Tahoma" w:cs="Tahoma"/>
              <w:sz w:val="16"/>
              <w:szCs w:val="16"/>
            </w:rPr>
            <w:t>предос</w:t>
          </w:r>
          <w:proofErr w:type="spellEnd"/>
          <w:r>
            <w:rPr>
              <w:rFonts w:ascii="Tahoma" w:hAnsi="Tahoma" w:cs="Tahoma"/>
              <w:sz w:val="16"/>
              <w:szCs w:val="16"/>
            </w:rPr>
            <w:t>...</w:t>
          </w:r>
        </w:p>
      </w:tc>
      <w:tc>
        <w:tcPr>
          <w:tcW w:w="2300" w:type="pct"/>
          <w:vAlign w:val="center"/>
        </w:tcPr>
        <w:p w:rsidR="00281A04" w:rsidRDefault="006A0E1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02.02.2024</w:t>
          </w:r>
        </w:p>
      </w:tc>
    </w:tr>
  </w:tbl>
  <w:p w:rsidR="00281A04" w:rsidRDefault="00281A04">
    <w:pPr>
      <w:pStyle w:val="ConsPlusNormal0"/>
      <w:pBdr>
        <w:bottom w:val="single" w:sz="12" w:space="0" w:color="auto"/>
      </w:pBdr>
      <w:rPr>
        <w:sz w:val="2"/>
        <w:szCs w:val="2"/>
      </w:rPr>
    </w:pPr>
  </w:p>
  <w:p w:rsidR="00281A04" w:rsidRDefault="00281A04">
    <w:pPr>
      <w:pStyle w:val="ConsPlusNormal0"/>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7537"/>
      <w:gridCol w:w="6421"/>
    </w:tblGrid>
    <w:tr w:rsidR="00281A04">
      <w:trPr>
        <w:trHeight w:hRule="exact" w:val="1190"/>
      </w:trPr>
      <w:tc>
        <w:tcPr>
          <w:tcW w:w="2700" w:type="pct"/>
          <w:vAlign w:val="center"/>
        </w:tcPr>
        <w:p w:rsidR="00281A04" w:rsidRDefault="006A0E1E">
          <w:pPr>
            <w:pStyle w:val="ConsPlusNormal0"/>
            <w:rPr>
              <w:rFonts w:ascii="Tahoma" w:hAnsi="Tahoma" w:cs="Tahoma"/>
            </w:rPr>
          </w:pPr>
          <w:r>
            <w:rPr>
              <w:rFonts w:ascii="Tahoma" w:hAnsi="Tahoma" w:cs="Tahoma"/>
              <w:sz w:val="16"/>
              <w:szCs w:val="16"/>
            </w:rPr>
            <w:t>Постановление Правительства Белгородской обл. от 04.02.2019 N 58-пп</w:t>
          </w:r>
          <w:r>
            <w:rPr>
              <w:rFonts w:ascii="Tahoma" w:hAnsi="Tahoma" w:cs="Tahoma"/>
              <w:sz w:val="16"/>
              <w:szCs w:val="16"/>
            </w:rPr>
            <w:br/>
            <w:t>(ред. от 25.12.2023)</w:t>
          </w:r>
          <w:r>
            <w:rPr>
              <w:rFonts w:ascii="Tahoma" w:hAnsi="Tahoma" w:cs="Tahoma"/>
              <w:sz w:val="16"/>
              <w:szCs w:val="16"/>
            </w:rPr>
            <w:br/>
            <w:t xml:space="preserve">"Об утверждении порядков </w:t>
          </w:r>
          <w:proofErr w:type="spellStart"/>
          <w:r>
            <w:rPr>
              <w:rFonts w:ascii="Tahoma" w:hAnsi="Tahoma" w:cs="Tahoma"/>
              <w:sz w:val="16"/>
              <w:szCs w:val="16"/>
            </w:rPr>
            <w:t>предос</w:t>
          </w:r>
          <w:proofErr w:type="spellEnd"/>
          <w:r>
            <w:rPr>
              <w:rFonts w:ascii="Tahoma" w:hAnsi="Tahoma" w:cs="Tahoma"/>
              <w:sz w:val="16"/>
              <w:szCs w:val="16"/>
            </w:rPr>
            <w:t>...</w:t>
          </w:r>
        </w:p>
      </w:tc>
      <w:tc>
        <w:tcPr>
          <w:tcW w:w="2300" w:type="pct"/>
          <w:vAlign w:val="center"/>
        </w:tcPr>
        <w:p w:rsidR="00281A04" w:rsidRDefault="006A0E1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02.02.2024</w:t>
          </w:r>
        </w:p>
      </w:tc>
    </w:tr>
  </w:tbl>
  <w:p w:rsidR="00281A04" w:rsidRDefault="00281A04">
    <w:pPr>
      <w:pStyle w:val="ConsPlusNormal0"/>
      <w:pBdr>
        <w:bottom w:val="single" w:sz="12" w:space="0" w:color="auto"/>
      </w:pBdr>
      <w:rPr>
        <w:sz w:val="2"/>
        <w:szCs w:val="2"/>
      </w:rPr>
    </w:pPr>
  </w:p>
  <w:p w:rsidR="00281A04" w:rsidRDefault="00281A04">
    <w:pPr>
      <w:pStyle w:val="ConsPlusNormal0"/>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7537"/>
      <w:gridCol w:w="6421"/>
    </w:tblGrid>
    <w:tr w:rsidR="00281A04">
      <w:trPr>
        <w:trHeight w:hRule="exact" w:val="1190"/>
      </w:trPr>
      <w:tc>
        <w:tcPr>
          <w:tcW w:w="2700" w:type="pct"/>
          <w:vAlign w:val="center"/>
        </w:tcPr>
        <w:p w:rsidR="00281A04" w:rsidRDefault="006A0E1E">
          <w:pPr>
            <w:pStyle w:val="ConsPlusNormal0"/>
            <w:rPr>
              <w:rFonts w:ascii="Tahoma" w:hAnsi="Tahoma" w:cs="Tahoma"/>
            </w:rPr>
          </w:pPr>
          <w:r>
            <w:rPr>
              <w:rFonts w:ascii="Tahoma" w:hAnsi="Tahoma" w:cs="Tahoma"/>
              <w:sz w:val="16"/>
              <w:szCs w:val="16"/>
            </w:rPr>
            <w:t>Постановление Правительства Белгородской обл. от 04.02.2019 N 58-пп</w:t>
          </w:r>
          <w:r>
            <w:rPr>
              <w:rFonts w:ascii="Tahoma" w:hAnsi="Tahoma" w:cs="Tahoma"/>
              <w:sz w:val="16"/>
              <w:szCs w:val="16"/>
            </w:rPr>
            <w:br/>
            <w:t>(ред. от 25.12.2023)</w:t>
          </w:r>
          <w:r>
            <w:rPr>
              <w:rFonts w:ascii="Tahoma" w:hAnsi="Tahoma" w:cs="Tahoma"/>
              <w:sz w:val="16"/>
              <w:szCs w:val="16"/>
            </w:rPr>
            <w:br/>
            <w:t xml:space="preserve">"Об утверждении порядков </w:t>
          </w:r>
          <w:proofErr w:type="spellStart"/>
          <w:r>
            <w:rPr>
              <w:rFonts w:ascii="Tahoma" w:hAnsi="Tahoma" w:cs="Tahoma"/>
              <w:sz w:val="16"/>
              <w:szCs w:val="16"/>
            </w:rPr>
            <w:t>предос</w:t>
          </w:r>
          <w:proofErr w:type="spellEnd"/>
          <w:r>
            <w:rPr>
              <w:rFonts w:ascii="Tahoma" w:hAnsi="Tahoma" w:cs="Tahoma"/>
              <w:sz w:val="16"/>
              <w:szCs w:val="16"/>
            </w:rPr>
            <w:t>...</w:t>
          </w:r>
        </w:p>
      </w:tc>
      <w:tc>
        <w:tcPr>
          <w:tcW w:w="2300" w:type="pct"/>
          <w:vAlign w:val="center"/>
        </w:tcPr>
        <w:p w:rsidR="00281A04" w:rsidRDefault="006A0E1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02.02.2024</w:t>
          </w:r>
        </w:p>
      </w:tc>
    </w:tr>
  </w:tbl>
  <w:p w:rsidR="00281A04" w:rsidRDefault="00281A04">
    <w:pPr>
      <w:pStyle w:val="ConsPlusNormal0"/>
      <w:pBdr>
        <w:bottom w:val="single" w:sz="12" w:space="0" w:color="auto"/>
      </w:pBdr>
      <w:rPr>
        <w:sz w:val="2"/>
        <w:szCs w:val="2"/>
      </w:rPr>
    </w:pPr>
  </w:p>
  <w:p w:rsidR="00281A04" w:rsidRDefault="00281A04">
    <w:pPr>
      <w:pStyle w:val="ConsPlusNormal0"/>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281A04">
      <w:trPr>
        <w:trHeight w:hRule="exact" w:val="1683"/>
      </w:trPr>
      <w:tc>
        <w:tcPr>
          <w:tcW w:w="2700" w:type="pct"/>
          <w:vAlign w:val="center"/>
        </w:tcPr>
        <w:p w:rsidR="00281A04" w:rsidRDefault="006A0E1E">
          <w:pPr>
            <w:pStyle w:val="ConsPlusNormal0"/>
            <w:rPr>
              <w:rFonts w:ascii="Tahoma" w:hAnsi="Tahoma" w:cs="Tahoma"/>
            </w:rPr>
          </w:pPr>
          <w:r>
            <w:rPr>
              <w:rFonts w:ascii="Tahoma" w:hAnsi="Tahoma" w:cs="Tahoma"/>
              <w:sz w:val="16"/>
              <w:szCs w:val="16"/>
            </w:rPr>
            <w:t>Постановление Правительства Белгородской обл. от 04.02.2019 N 58-пп</w:t>
          </w:r>
          <w:r>
            <w:rPr>
              <w:rFonts w:ascii="Tahoma" w:hAnsi="Tahoma" w:cs="Tahoma"/>
              <w:sz w:val="16"/>
              <w:szCs w:val="16"/>
            </w:rPr>
            <w:br/>
            <w:t>(ред. от 25.12.2023)</w:t>
          </w:r>
          <w:r>
            <w:rPr>
              <w:rFonts w:ascii="Tahoma" w:hAnsi="Tahoma" w:cs="Tahoma"/>
              <w:sz w:val="16"/>
              <w:szCs w:val="16"/>
            </w:rPr>
            <w:br/>
            <w:t xml:space="preserve">"Об утверждении порядков </w:t>
          </w:r>
          <w:proofErr w:type="spellStart"/>
          <w:r>
            <w:rPr>
              <w:rFonts w:ascii="Tahoma" w:hAnsi="Tahoma" w:cs="Tahoma"/>
              <w:sz w:val="16"/>
              <w:szCs w:val="16"/>
            </w:rPr>
            <w:t>предос</w:t>
          </w:r>
          <w:proofErr w:type="spellEnd"/>
          <w:r>
            <w:rPr>
              <w:rFonts w:ascii="Tahoma" w:hAnsi="Tahoma" w:cs="Tahoma"/>
              <w:sz w:val="16"/>
              <w:szCs w:val="16"/>
            </w:rPr>
            <w:t>...</w:t>
          </w:r>
        </w:p>
      </w:tc>
      <w:tc>
        <w:tcPr>
          <w:tcW w:w="2300" w:type="pct"/>
          <w:vAlign w:val="center"/>
        </w:tcPr>
        <w:p w:rsidR="00281A04" w:rsidRDefault="006A0E1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02.02.2024</w:t>
          </w:r>
        </w:p>
      </w:tc>
    </w:tr>
  </w:tbl>
  <w:p w:rsidR="00281A04" w:rsidRDefault="00281A04">
    <w:pPr>
      <w:pStyle w:val="ConsPlusNormal0"/>
      <w:pBdr>
        <w:bottom w:val="single" w:sz="12" w:space="0" w:color="auto"/>
      </w:pBdr>
      <w:rPr>
        <w:sz w:val="2"/>
        <w:szCs w:val="2"/>
      </w:rPr>
    </w:pPr>
  </w:p>
  <w:p w:rsidR="00281A04" w:rsidRDefault="00281A04">
    <w:pPr>
      <w:pStyle w:val="ConsPlusNormal0"/>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281A04">
      <w:trPr>
        <w:trHeight w:hRule="exact" w:val="1683"/>
      </w:trPr>
      <w:tc>
        <w:tcPr>
          <w:tcW w:w="2700" w:type="pct"/>
          <w:vAlign w:val="center"/>
        </w:tcPr>
        <w:p w:rsidR="00281A04" w:rsidRDefault="006A0E1E">
          <w:pPr>
            <w:pStyle w:val="ConsPlusNormal0"/>
            <w:rPr>
              <w:rFonts w:ascii="Tahoma" w:hAnsi="Tahoma" w:cs="Tahoma"/>
            </w:rPr>
          </w:pPr>
          <w:r>
            <w:rPr>
              <w:rFonts w:ascii="Tahoma" w:hAnsi="Tahoma" w:cs="Tahoma"/>
              <w:sz w:val="16"/>
              <w:szCs w:val="16"/>
            </w:rPr>
            <w:t>Постановление Правительства Белгородской обл. от 04.02.2019 N 58-пп</w:t>
          </w:r>
          <w:r>
            <w:rPr>
              <w:rFonts w:ascii="Tahoma" w:hAnsi="Tahoma" w:cs="Tahoma"/>
              <w:sz w:val="16"/>
              <w:szCs w:val="16"/>
            </w:rPr>
            <w:br/>
            <w:t>(ред. от 25.12.2023)</w:t>
          </w:r>
          <w:r>
            <w:rPr>
              <w:rFonts w:ascii="Tahoma" w:hAnsi="Tahoma" w:cs="Tahoma"/>
              <w:sz w:val="16"/>
              <w:szCs w:val="16"/>
            </w:rPr>
            <w:br/>
            <w:t xml:space="preserve">"Об утверждении порядков </w:t>
          </w:r>
          <w:proofErr w:type="spellStart"/>
          <w:r>
            <w:rPr>
              <w:rFonts w:ascii="Tahoma" w:hAnsi="Tahoma" w:cs="Tahoma"/>
              <w:sz w:val="16"/>
              <w:szCs w:val="16"/>
            </w:rPr>
            <w:t>предос</w:t>
          </w:r>
          <w:proofErr w:type="spellEnd"/>
          <w:r>
            <w:rPr>
              <w:rFonts w:ascii="Tahoma" w:hAnsi="Tahoma" w:cs="Tahoma"/>
              <w:sz w:val="16"/>
              <w:szCs w:val="16"/>
            </w:rPr>
            <w:t>...</w:t>
          </w:r>
        </w:p>
      </w:tc>
      <w:tc>
        <w:tcPr>
          <w:tcW w:w="2300" w:type="pct"/>
          <w:vAlign w:val="center"/>
        </w:tcPr>
        <w:p w:rsidR="00281A04" w:rsidRDefault="006A0E1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02.02.2024</w:t>
          </w:r>
        </w:p>
      </w:tc>
    </w:tr>
  </w:tbl>
  <w:p w:rsidR="00281A04" w:rsidRDefault="00281A04">
    <w:pPr>
      <w:pStyle w:val="ConsPlusNormal0"/>
      <w:pBdr>
        <w:bottom w:val="single" w:sz="12" w:space="0" w:color="auto"/>
      </w:pBdr>
      <w:rPr>
        <w:sz w:val="2"/>
        <w:szCs w:val="2"/>
      </w:rPr>
    </w:pPr>
  </w:p>
  <w:p w:rsidR="00281A04" w:rsidRDefault="00281A04">
    <w:pPr>
      <w:pStyle w:val="ConsPlusNormal0"/>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7537"/>
      <w:gridCol w:w="6421"/>
    </w:tblGrid>
    <w:tr w:rsidR="00281A04">
      <w:trPr>
        <w:trHeight w:hRule="exact" w:val="1190"/>
      </w:trPr>
      <w:tc>
        <w:tcPr>
          <w:tcW w:w="2700" w:type="pct"/>
          <w:vAlign w:val="center"/>
        </w:tcPr>
        <w:p w:rsidR="00281A04" w:rsidRDefault="006A0E1E">
          <w:pPr>
            <w:pStyle w:val="ConsPlusNormal0"/>
            <w:rPr>
              <w:rFonts w:ascii="Tahoma" w:hAnsi="Tahoma" w:cs="Tahoma"/>
            </w:rPr>
          </w:pPr>
          <w:r>
            <w:rPr>
              <w:rFonts w:ascii="Tahoma" w:hAnsi="Tahoma" w:cs="Tahoma"/>
              <w:sz w:val="16"/>
              <w:szCs w:val="16"/>
            </w:rPr>
            <w:t>Постановление Правительства Белгородской обл. от 04.02.2019 N 58-пп</w:t>
          </w:r>
          <w:r>
            <w:rPr>
              <w:rFonts w:ascii="Tahoma" w:hAnsi="Tahoma" w:cs="Tahoma"/>
              <w:sz w:val="16"/>
              <w:szCs w:val="16"/>
            </w:rPr>
            <w:br/>
            <w:t>(ред. от 25.12.2023)</w:t>
          </w:r>
          <w:r>
            <w:rPr>
              <w:rFonts w:ascii="Tahoma" w:hAnsi="Tahoma" w:cs="Tahoma"/>
              <w:sz w:val="16"/>
              <w:szCs w:val="16"/>
            </w:rPr>
            <w:br/>
            <w:t xml:space="preserve">"Об утверждении порядков </w:t>
          </w:r>
          <w:proofErr w:type="spellStart"/>
          <w:r>
            <w:rPr>
              <w:rFonts w:ascii="Tahoma" w:hAnsi="Tahoma" w:cs="Tahoma"/>
              <w:sz w:val="16"/>
              <w:szCs w:val="16"/>
            </w:rPr>
            <w:t>предос</w:t>
          </w:r>
          <w:proofErr w:type="spellEnd"/>
          <w:r>
            <w:rPr>
              <w:rFonts w:ascii="Tahoma" w:hAnsi="Tahoma" w:cs="Tahoma"/>
              <w:sz w:val="16"/>
              <w:szCs w:val="16"/>
            </w:rPr>
            <w:t>...</w:t>
          </w:r>
        </w:p>
      </w:tc>
      <w:tc>
        <w:tcPr>
          <w:tcW w:w="2300" w:type="pct"/>
          <w:vAlign w:val="center"/>
        </w:tcPr>
        <w:p w:rsidR="00281A04" w:rsidRDefault="006A0E1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02.02.2024</w:t>
          </w:r>
        </w:p>
      </w:tc>
    </w:tr>
  </w:tbl>
  <w:p w:rsidR="00281A04" w:rsidRDefault="00281A04">
    <w:pPr>
      <w:pStyle w:val="ConsPlusNormal0"/>
      <w:pBdr>
        <w:bottom w:val="single" w:sz="12" w:space="0" w:color="auto"/>
      </w:pBdr>
      <w:rPr>
        <w:sz w:val="2"/>
        <w:szCs w:val="2"/>
      </w:rPr>
    </w:pPr>
  </w:p>
  <w:p w:rsidR="00281A04" w:rsidRDefault="00281A04">
    <w:pPr>
      <w:pStyle w:val="ConsPlusNormal0"/>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7537"/>
      <w:gridCol w:w="6421"/>
    </w:tblGrid>
    <w:tr w:rsidR="00281A04">
      <w:trPr>
        <w:trHeight w:hRule="exact" w:val="1190"/>
      </w:trPr>
      <w:tc>
        <w:tcPr>
          <w:tcW w:w="2700" w:type="pct"/>
          <w:vAlign w:val="center"/>
        </w:tcPr>
        <w:p w:rsidR="00281A04" w:rsidRDefault="006A0E1E">
          <w:pPr>
            <w:pStyle w:val="ConsPlusNormal0"/>
            <w:rPr>
              <w:rFonts w:ascii="Tahoma" w:hAnsi="Tahoma" w:cs="Tahoma"/>
            </w:rPr>
          </w:pPr>
          <w:r>
            <w:rPr>
              <w:rFonts w:ascii="Tahoma" w:hAnsi="Tahoma" w:cs="Tahoma"/>
              <w:sz w:val="16"/>
              <w:szCs w:val="16"/>
            </w:rPr>
            <w:t>Постановление Правительства Белгородской обл. от 04.02.2019 N 58-пп</w:t>
          </w:r>
          <w:r>
            <w:rPr>
              <w:rFonts w:ascii="Tahoma" w:hAnsi="Tahoma" w:cs="Tahoma"/>
              <w:sz w:val="16"/>
              <w:szCs w:val="16"/>
            </w:rPr>
            <w:br/>
            <w:t>(ред. от 25.12.2023)</w:t>
          </w:r>
          <w:r>
            <w:rPr>
              <w:rFonts w:ascii="Tahoma" w:hAnsi="Tahoma" w:cs="Tahoma"/>
              <w:sz w:val="16"/>
              <w:szCs w:val="16"/>
            </w:rPr>
            <w:br/>
            <w:t xml:space="preserve">"Об утверждении порядков </w:t>
          </w:r>
          <w:proofErr w:type="spellStart"/>
          <w:r>
            <w:rPr>
              <w:rFonts w:ascii="Tahoma" w:hAnsi="Tahoma" w:cs="Tahoma"/>
              <w:sz w:val="16"/>
              <w:szCs w:val="16"/>
            </w:rPr>
            <w:t>предос</w:t>
          </w:r>
          <w:proofErr w:type="spellEnd"/>
          <w:r>
            <w:rPr>
              <w:rFonts w:ascii="Tahoma" w:hAnsi="Tahoma" w:cs="Tahoma"/>
              <w:sz w:val="16"/>
              <w:szCs w:val="16"/>
            </w:rPr>
            <w:t>...</w:t>
          </w:r>
        </w:p>
      </w:tc>
      <w:tc>
        <w:tcPr>
          <w:tcW w:w="2300" w:type="pct"/>
          <w:vAlign w:val="center"/>
        </w:tcPr>
        <w:p w:rsidR="00281A04" w:rsidRDefault="006A0E1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02.02.2024</w:t>
          </w:r>
        </w:p>
      </w:tc>
    </w:tr>
  </w:tbl>
  <w:p w:rsidR="00281A04" w:rsidRDefault="00281A04">
    <w:pPr>
      <w:pStyle w:val="ConsPlusNormal0"/>
      <w:pBdr>
        <w:bottom w:val="single" w:sz="12" w:space="0" w:color="auto"/>
      </w:pBdr>
      <w:rPr>
        <w:sz w:val="2"/>
        <w:szCs w:val="2"/>
      </w:rPr>
    </w:pPr>
  </w:p>
  <w:p w:rsidR="00281A04" w:rsidRDefault="00281A04">
    <w:pPr>
      <w:pStyle w:val="ConsPlusNormal0"/>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281A04">
      <w:trPr>
        <w:trHeight w:hRule="exact" w:val="1683"/>
      </w:trPr>
      <w:tc>
        <w:tcPr>
          <w:tcW w:w="2700" w:type="pct"/>
          <w:vAlign w:val="center"/>
        </w:tcPr>
        <w:p w:rsidR="00281A04" w:rsidRDefault="006A0E1E">
          <w:pPr>
            <w:pStyle w:val="ConsPlusNormal0"/>
            <w:rPr>
              <w:rFonts w:ascii="Tahoma" w:hAnsi="Tahoma" w:cs="Tahoma"/>
            </w:rPr>
          </w:pPr>
          <w:r>
            <w:rPr>
              <w:rFonts w:ascii="Tahoma" w:hAnsi="Tahoma" w:cs="Tahoma"/>
              <w:sz w:val="16"/>
              <w:szCs w:val="16"/>
            </w:rPr>
            <w:t>Постановление Правительства Белгородской обл. от 04.02.2019 N 58-пп</w:t>
          </w:r>
          <w:r>
            <w:rPr>
              <w:rFonts w:ascii="Tahoma" w:hAnsi="Tahoma" w:cs="Tahoma"/>
              <w:sz w:val="16"/>
              <w:szCs w:val="16"/>
            </w:rPr>
            <w:br/>
            <w:t>(ред. от 25.12.2023)</w:t>
          </w:r>
          <w:r>
            <w:rPr>
              <w:rFonts w:ascii="Tahoma" w:hAnsi="Tahoma" w:cs="Tahoma"/>
              <w:sz w:val="16"/>
              <w:szCs w:val="16"/>
            </w:rPr>
            <w:br/>
            <w:t xml:space="preserve">"Об утверждении порядков </w:t>
          </w:r>
          <w:proofErr w:type="spellStart"/>
          <w:r>
            <w:rPr>
              <w:rFonts w:ascii="Tahoma" w:hAnsi="Tahoma" w:cs="Tahoma"/>
              <w:sz w:val="16"/>
              <w:szCs w:val="16"/>
            </w:rPr>
            <w:t>предос</w:t>
          </w:r>
          <w:proofErr w:type="spellEnd"/>
          <w:r>
            <w:rPr>
              <w:rFonts w:ascii="Tahoma" w:hAnsi="Tahoma" w:cs="Tahoma"/>
              <w:sz w:val="16"/>
              <w:szCs w:val="16"/>
            </w:rPr>
            <w:t>...</w:t>
          </w:r>
        </w:p>
      </w:tc>
      <w:tc>
        <w:tcPr>
          <w:tcW w:w="2300" w:type="pct"/>
          <w:vAlign w:val="center"/>
        </w:tcPr>
        <w:p w:rsidR="00281A04" w:rsidRDefault="006A0E1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02.02.2024</w:t>
          </w:r>
        </w:p>
      </w:tc>
    </w:tr>
  </w:tbl>
  <w:p w:rsidR="00281A04" w:rsidRDefault="00281A04">
    <w:pPr>
      <w:pStyle w:val="ConsPlusNormal0"/>
      <w:pBdr>
        <w:bottom w:val="single" w:sz="12" w:space="0" w:color="auto"/>
      </w:pBdr>
      <w:rPr>
        <w:sz w:val="2"/>
        <w:szCs w:val="2"/>
      </w:rPr>
    </w:pPr>
  </w:p>
  <w:p w:rsidR="00281A04" w:rsidRDefault="00281A04">
    <w:pPr>
      <w:pStyle w:val="ConsPlusNormal0"/>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281A04">
      <w:trPr>
        <w:trHeight w:hRule="exact" w:val="1683"/>
      </w:trPr>
      <w:tc>
        <w:tcPr>
          <w:tcW w:w="2700" w:type="pct"/>
          <w:vAlign w:val="center"/>
        </w:tcPr>
        <w:p w:rsidR="00281A04" w:rsidRDefault="006A0E1E">
          <w:pPr>
            <w:pStyle w:val="ConsPlusNormal0"/>
            <w:rPr>
              <w:rFonts w:ascii="Tahoma" w:hAnsi="Tahoma" w:cs="Tahoma"/>
            </w:rPr>
          </w:pPr>
          <w:r>
            <w:rPr>
              <w:rFonts w:ascii="Tahoma" w:hAnsi="Tahoma" w:cs="Tahoma"/>
              <w:sz w:val="16"/>
              <w:szCs w:val="16"/>
            </w:rPr>
            <w:t>Постановление Правительства Белгородской обл. от 04.02.2019 N 58-пп</w:t>
          </w:r>
          <w:r>
            <w:rPr>
              <w:rFonts w:ascii="Tahoma" w:hAnsi="Tahoma" w:cs="Tahoma"/>
              <w:sz w:val="16"/>
              <w:szCs w:val="16"/>
            </w:rPr>
            <w:br/>
            <w:t>(ред. от 25.12.2023)</w:t>
          </w:r>
          <w:r>
            <w:rPr>
              <w:rFonts w:ascii="Tahoma" w:hAnsi="Tahoma" w:cs="Tahoma"/>
              <w:sz w:val="16"/>
              <w:szCs w:val="16"/>
            </w:rPr>
            <w:br/>
            <w:t xml:space="preserve">"Об утверждении порядков </w:t>
          </w:r>
          <w:proofErr w:type="spellStart"/>
          <w:r>
            <w:rPr>
              <w:rFonts w:ascii="Tahoma" w:hAnsi="Tahoma" w:cs="Tahoma"/>
              <w:sz w:val="16"/>
              <w:szCs w:val="16"/>
            </w:rPr>
            <w:t>предос</w:t>
          </w:r>
          <w:proofErr w:type="spellEnd"/>
          <w:r>
            <w:rPr>
              <w:rFonts w:ascii="Tahoma" w:hAnsi="Tahoma" w:cs="Tahoma"/>
              <w:sz w:val="16"/>
              <w:szCs w:val="16"/>
            </w:rPr>
            <w:t>...</w:t>
          </w:r>
        </w:p>
      </w:tc>
      <w:tc>
        <w:tcPr>
          <w:tcW w:w="2300" w:type="pct"/>
          <w:vAlign w:val="center"/>
        </w:tcPr>
        <w:p w:rsidR="00281A04" w:rsidRDefault="006A0E1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02.02.2024</w:t>
          </w:r>
        </w:p>
      </w:tc>
    </w:tr>
  </w:tbl>
  <w:p w:rsidR="00281A04" w:rsidRDefault="00281A04">
    <w:pPr>
      <w:pStyle w:val="ConsPlusNormal0"/>
      <w:pBdr>
        <w:bottom w:val="single" w:sz="12" w:space="0" w:color="auto"/>
      </w:pBdr>
      <w:rPr>
        <w:sz w:val="2"/>
        <w:szCs w:val="2"/>
      </w:rPr>
    </w:pPr>
  </w:p>
  <w:p w:rsidR="00281A04" w:rsidRDefault="00281A04">
    <w:pPr>
      <w:pStyle w:val="ConsPlusNormal0"/>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7537"/>
      <w:gridCol w:w="6421"/>
    </w:tblGrid>
    <w:tr w:rsidR="00281A04">
      <w:trPr>
        <w:trHeight w:hRule="exact" w:val="1190"/>
      </w:trPr>
      <w:tc>
        <w:tcPr>
          <w:tcW w:w="2700" w:type="pct"/>
          <w:vAlign w:val="center"/>
        </w:tcPr>
        <w:p w:rsidR="00281A04" w:rsidRDefault="006A0E1E">
          <w:pPr>
            <w:pStyle w:val="ConsPlusNormal0"/>
            <w:rPr>
              <w:rFonts w:ascii="Tahoma" w:hAnsi="Tahoma" w:cs="Tahoma"/>
            </w:rPr>
          </w:pPr>
          <w:r>
            <w:rPr>
              <w:rFonts w:ascii="Tahoma" w:hAnsi="Tahoma" w:cs="Tahoma"/>
              <w:sz w:val="16"/>
              <w:szCs w:val="16"/>
            </w:rPr>
            <w:t>Постановление Правительства Белгородской обл. от 04.02.2019 N 58-пп</w:t>
          </w:r>
          <w:r>
            <w:rPr>
              <w:rFonts w:ascii="Tahoma" w:hAnsi="Tahoma" w:cs="Tahoma"/>
              <w:sz w:val="16"/>
              <w:szCs w:val="16"/>
            </w:rPr>
            <w:br/>
            <w:t>(ред. от 25.12.2023)</w:t>
          </w:r>
          <w:r>
            <w:rPr>
              <w:rFonts w:ascii="Tahoma" w:hAnsi="Tahoma" w:cs="Tahoma"/>
              <w:sz w:val="16"/>
              <w:szCs w:val="16"/>
            </w:rPr>
            <w:br/>
            <w:t xml:space="preserve">"Об утверждении порядков </w:t>
          </w:r>
          <w:proofErr w:type="spellStart"/>
          <w:r>
            <w:rPr>
              <w:rFonts w:ascii="Tahoma" w:hAnsi="Tahoma" w:cs="Tahoma"/>
              <w:sz w:val="16"/>
              <w:szCs w:val="16"/>
            </w:rPr>
            <w:t>предос</w:t>
          </w:r>
          <w:proofErr w:type="spellEnd"/>
          <w:r>
            <w:rPr>
              <w:rFonts w:ascii="Tahoma" w:hAnsi="Tahoma" w:cs="Tahoma"/>
              <w:sz w:val="16"/>
              <w:szCs w:val="16"/>
            </w:rPr>
            <w:t>...</w:t>
          </w:r>
        </w:p>
      </w:tc>
      <w:tc>
        <w:tcPr>
          <w:tcW w:w="2300" w:type="pct"/>
          <w:vAlign w:val="center"/>
        </w:tcPr>
        <w:p w:rsidR="00281A04" w:rsidRDefault="006A0E1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02.02.2024</w:t>
          </w:r>
        </w:p>
      </w:tc>
    </w:tr>
  </w:tbl>
  <w:p w:rsidR="00281A04" w:rsidRDefault="00281A04">
    <w:pPr>
      <w:pStyle w:val="ConsPlusNormal0"/>
      <w:pBdr>
        <w:bottom w:val="single" w:sz="12" w:space="0" w:color="auto"/>
      </w:pBdr>
      <w:rPr>
        <w:sz w:val="2"/>
        <w:szCs w:val="2"/>
      </w:rPr>
    </w:pPr>
  </w:p>
  <w:p w:rsidR="00281A04" w:rsidRDefault="00281A04">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281A04">
      <w:trPr>
        <w:trHeight w:hRule="exact" w:val="1683"/>
      </w:trPr>
      <w:tc>
        <w:tcPr>
          <w:tcW w:w="2700" w:type="pct"/>
          <w:vAlign w:val="center"/>
        </w:tcPr>
        <w:p w:rsidR="00281A04" w:rsidRDefault="006A0E1E">
          <w:pPr>
            <w:pStyle w:val="ConsPlusNormal0"/>
            <w:rPr>
              <w:rFonts w:ascii="Tahoma" w:hAnsi="Tahoma" w:cs="Tahoma"/>
            </w:rPr>
          </w:pPr>
          <w:r>
            <w:rPr>
              <w:rFonts w:ascii="Tahoma" w:hAnsi="Tahoma" w:cs="Tahoma"/>
              <w:sz w:val="16"/>
              <w:szCs w:val="16"/>
            </w:rPr>
            <w:t>Постановление Правительства Белгородской обл. от 04.02.2019 N 58-пп</w:t>
          </w:r>
          <w:r>
            <w:rPr>
              <w:rFonts w:ascii="Tahoma" w:hAnsi="Tahoma" w:cs="Tahoma"/>
              <w:sz w:val="16"/>
              <w:szCs w:val="16"/>
            </w:rPr>
            <w:br/>
            <w:t>(ред. от 25.12.2023)</w:t>
          </w:r>
          <w:r>
            <w:rPr>
              <w:rFonts w:ascii="Tahoma" w:hAnsi="Tahoma" w:cs="Tahoma"/>
              <w:sz w:val="16"/>
              <w:szCs w:val="16"/>
            </w:rPr>
            <w:br/>
            <w:t xml:space="preserve">"Об утверждении порядков </w:t>
          </w:r>
          <w:proofErr w:type="spellStart"/>
          <w:r>
            <w:rPr>
              <w:rFonts w:ascii="Tahoma" w:hAnsi="Tahoma" w:cs="Tahoma"/>
              <w:sz w:val="16"/>
              <w:szCs w:val="16"/>
            </w:rPr>
            <w:t>предос</w:t>
          </w:r>
          <w:proofErr w:type="spellEnd"/>
          <w:r>
            <w:rPr>
              <w:rFonts w:ascii="Tahoma" w:hAnsi="Tahoma" w:cs="Tahoma"/>
              <w:sz w:val="16"/>
              <w:szCs w:val="16"/>
            </w:rPr>
            <w:t>...</w:t>
          </w:r>
        </w:p>
      </w:tc>
      <w:tc>
        <w:tcPr>
          <w:tcW w:w="2300" w:type="pct"/>
          <w:vAlign w:val="center"/>
        </w:tcPr>
        <w:p w:rsidR="00281A04" w:rsidRDefault="006A0E1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02.02.2024</w:t>
          </w:r>
        </w:p>
      </w:tc>
    </w:tr>
  </w:tbl>
  <w:p w:rsidR="00281A04" w:rsidRDefault="00281A04">
    <w:pPr>
      <w:pStyle w:val="ConsPlusNormal0"/>
      <w:pBdr>
        <w:bottom w:val="single" w:sz="12" w:space="0" w:color="auto"/>
      </w:pBdr>
      <w:rPr>
        <w:sz w:val="2"/>
        <w:szCs w:val="2"/>
      </w:rPr>
    </w:pPr>
  </w:p>
  <w:p w:rsidR="00281A04" w:rsidRDefault="00281A04">
    <w:pPr>
      <w:pStyle w:val="ConsPlusNormal0"/>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7537"/>
      <w:gridCol w:w="6421"/>
    </w:tblGrid>
    <w:tr w:rsidR="00281A04">
      <w:trPr>
        <w:trHeight w:hRule="exact" w:val="1190"/>
      </w:trPr>
      <w:tc>
        <w:tcPr>
          <w:tcW w:w="2700" w:type="pct"/>
          <w:vAlign w:val="center"/>
        </w:tcPr>
        <w:p w:rsidR="00281A04" w:rsidRDefault="006A0E1E">
          <w:pPr>
            <w:pStyle w:val="ConsPlusNormal0"/>
            <w:rPr>
              <w:rFonts w:ascii="Tahoma" w:hAnsi="Tahoma" w:cs="Tahoma"/>
            </w:rPr>
          </w:pPr>
          <w:r>
            <w:rPr>
              <w:rFonts w:ascii="Tahoma" w:hAnsi="Tahoma" w:cs="Tahoma"/>
              <w:sz w:val="16"/>
              <w:szCs w:val="16"/>
            </w:rPr>
            <w:t>Постановление Правительства Белгородской обл. от 04.02.2019 N 58-пп</w:t>
          </w:r>
          <w:r>
            <w:rPr>
              <w:rFonts w:ascii="Tahoma" w:hAnsi="Tahoma" w:cs="Tahoma"/>
              <w:sz w:val="16"/>
              <w:szCs w:val="16"/>
            </w:rPr>
            <w:br/>
            <w:t>(ред. от 25.12.2023)</w:t>
          </w:r>
          <w:r>
            <w:rPr>
              <w:rFonts w:ascii="Tahoma" w:hAnsi="Tahoma" w:cs="Tahoma"/>
              <w:sz w:val="16"/>
              <w:szCs w:val="16"/>
            </w:rPr>
            <w:br/>
            <w:t xml:space="preserve">"Об утверждении порядков </w:t>
          </w:r>
          <w:proofErr w:type="spellStart"/>
          <w:r>
            <w:rPr>
              <w:rFonts w:ascii="Tahoma" w:hAnsi="Tahoma" w:cs="Tahoma"/>
              <w:sz w:val="16"/>
              <w:szCs w:val="16"/>
            </w:rPr>
            <w:t>предос</w:t>
          </w:r>
          <w:proofErr w:type="spellEnd"/>
          <w:r>
            <w:rPr>
              <w:rFonts w:ascii="Tahoma" w:hAnsi="Tahoma" w:cs="Tahoma"/>
              <w:sz w:val="16"/>
              <w:szCs w:val="16"/>
            </w:rPr>
            <w:t>...</w:t>
          </w:r>
        </w:p>
      </w:tc>
      <w:tc>
        <w:tcPr>
          <w:tcW w:w="2300" w:type="pct"/>
          <w:vAlign w:val="center"/>
        </w:tcPr>
        <w:p w:rsidR="00281A04" w:rsidRDefault="006A0E1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02.02.2024</w:t>
          </w:r>
        </w:p>
      </w:tc>
    </w:tr>
  </w:tbl>
  <w:p w:rsidR="00281A04" w:rsidRDefault="00281A04">
    <w:pPr>
      <w:pStyle w:val="ConsPlusNormal0"/>
      <w:pBdr>
        <w:bottom w:val="single" w:sz="12" w:space="0" w:color="auto"/>
      </w:pBdr>
      <w:rPr>
        <w:sz w:val="2"/>
        <w:szCs w:val="2"/>
      </w:rPr>
    </w:pPr>
  </w:p>
  <w:p w:rsidR="00281A04" w:rsidRDefault="00281A04">
    <w:pPr>
      <w:pStyle w:val="ConsPlusNormal0"/>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281A04">
      <w:trPr>
        <w:trHeight w:hRule="exact" w:val="1683"/>
      </w:trPr>
      <w:tc>
        <w:tcPr>
          <w:tcW w:w="2700" w:type="pct"/>
          <w:vAlign w:val="center"/>
        </w:tcPr>
        <w:p w:rsidR="00281A04" w:rsidRDefault="006A0E1E">
          <w:pPr>
            <w:pStyle w:val="ConsPlusNormal0"/>
            <w:rPr>
              <w:rFonts w:ascii="Tahoma" w:hAnsi="Tahoma" w:cs="Tahoma"/>
            </w:rPr>
          </w:pPr>
          <w:r>
            <w:rPr>
              <w:rFonts w:ascii="Tahoma" w:hAnsi="Tahoma" w:cs="Tahoma"/>
              <w:sz w:val="16"/>
              <w:szCs w:val="16"/>
            </w:rPr>
            <w:t>Постановление Правительства Белгородской обл. от 04.02.2019 N 58-пп</w:t>
          </w:r>
          <w:r>
            <w:rPr>
              <w:rFonts w:ascii="Tahoma" w:hAnsi="Tahoma" w:cs="Tahoma"/>
              <w:sz w:val="16"/>
              <w:szCs w:val="16"/>
            </w:rPr>
            <w:br/>
            <w:t>(ред. от 25.12.2023)</w:t>
          </w:r>
          <w:r>
            <w:rPr>
              <w:rFonts w:ascii="Tahoma" w:hAnsi="Tahoma" w:cs="Tahoma"/>
              <w:sz w:val="16"/>
              <w:szCs w:val="16"/>
            </w:rPr>
            <w:br/>
            <w:t xml:space="preserve">"Об утверждении порядков </w:t>
          </w:r>
          <w:proofErr w:type="spellStart"/>
          <w:r>
            <w:rPr>
              <w:rFonts w:ascii="Tahoma" w:hAnsi="Tahoma" w:cs="Tahoma"/>
              <w:sz w:val="16"/>
              <w:szCs w:val="16"/>
            </w:rPr>
            <w:t>предос</w:t>
          </w:r>
          <w:proofErr w:type="spellEnd"/>
          <w:r>
            <w:rPr>
              <w:rFonts w:ascii="Tahoma" w:hAnsi="Tahoma" w:cs="Tahoma"/>
              <w:sz w:val="16"/>
              <w:szCs w:val="16"/>
            </w:rPr>
            <w:t>...</w:t>
          </w:r>
        </w:p>
      </w:tc>
      <w:tc>
        <w:tcPr>
          <w:tcW w:w="2300" w:type="pct"/>
          <w:vAlign w:val="center"/>
        </w:tcPr>
        <w:p w:rsidR="00281A04" w:rsidRDefault="006A0E1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02.02.2024</w:t>
          </w:r>
        </w:p>
      </w:tc>
    </w:tr>
  </w:tbl>
  <w:p w:rsidR="00281A04" w:rsidRDefault="00281A04">
    <w:pPr>
      <w:pStyle w:val="ConsPlusNormal0"/>
      <w:pBdr>
        <w:bottom w:val="single" w:sz="12" w:space="0" w:color="auto"/>
      </w:pBdr>
      <w:rPr>
        <w:sz w:val="2"/>
        <w:szCs w:val="2"/>
      </w:rPr>
    </w:pPr>
  </w:p>
  <w:p w:rsidR="00281A04" w:rsidRDefault="00281A04">
    <w:pPr>
      <w:pStyle w:val="ConsPlusNormal0"/>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281A04">
      <w:trPr>
        <w:trHeight w:hRule="exact" w:val="1683"/>
      </w:trPr>
      <w:tc>
        <w:tcPr>
          <w:tcW w:w="2700" w:type="pct"/>
          <w:vAlign w:val="center"/>
        </w:tcPr>
        <w:p w:rsidR="00281A04" w:rsidRDefault="006A0E1E">
          <w:pPr>
            <w:pStyle w:val="ConsPlusNormal0"/>
            <w:rPr>
              <w:rFonts w:ascii="Tahoma" w:hAnsi="Tahoma" w:cs="Tahoma"/>
            </w:rPr>
          </w:pPr>
          <w:r>
            <w:rPr>
              <w:rFonts w:ascii="Tahoma" w:hAnsi="Tahoma" w:cs="Tahoma"/>
              <w:sz w:val="16"/>
              <w:szCs w:val="16"/>
            </w:rPr>
            <w:t>Постановление Правительства Белгородской обл. от 04.02.2019 N 58-пп</w:t>
          </w:r>
          <w:r>
            <w:rPr>
              <w:rFonts w:ascii="Tahoma" w:hAnsi="Tahoma" w:cs="Tahoma"/>
              <w:sz w:val="16"/>
              <w:szCs w:val="16"/>
            </w:rPr>
            <w:br/>
            <w:t>(ред. от 25.12.2023)</w:t>
          </w:r>
          <w:r>
            <w:rPr>
              <w:rFonts w:ascii="Tahoma" w:hAnsi="Tahoma" w:cs="Tahoma"/>
              <w:sz w:val="16"/>
              <w:szCs w:val="16"/>
            </w:rPr>
            <w:br/>
            <w:t xml:space="preserve">"Об утверждении порядков </w:t>
          </w:r>
          <w:proofErr w:type="spellStart"/>
          <w:r>
            <w:rPr>
              <w:rFonts w:ascii="Tahoma" w:hAnsi="Tahoma" w:cs="Tahoma"/>
              <w:sz w:val="16"/>
              <w:szCs w:val="16"/>
            </w:rPr>
            <w:t>предос</w:t>
          </w:r>
          <w:proofErr w:type="spellEnd"/>
          <w:r>
            <w:rPr>
              <w:rFonts w:ascii="Tahoma" w:hAnsi="Tahoma" w:cs="Tahoma"/>
              <w:sz w:val="16"/>
              <w:szCs w:val="16"/>
            </w:rPr>
            <w:t>...</w:t>
          </w:r>
        </w:p>
      </w:tc>
      <w:tc>
        <w:tcPr>
          <w:tcW w:w="2300" w:type="pct"/>
          <w:vAlign w:val="center"/>
        </w:tcPr>
        <w:p w:rsidR="00281A04" w:rsidRDefault="006A0E1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02.02.2024</w:t>
          </w:r>
        </w:p>
      </w:tc>
    </w:tr>
  </w:tbl>
  <w:p w:rsidR="00281A04" w:rsidRDefault="00281A04">
    <w:pPr>
      <w:pStyle w:val="ConsPlusNormal0"/>
      <w:pBdr>
        <w:bottom w:val="single" w:sz="12" w:space="0" w:color="auto"/>
      </w:pBdr>
      <w:rPr>
        <w:sz w:val="2"/>
        <w:szCs w:val="2"/>
      </w:rPr>
    </w:pPr>
  </w:p>
  <w:p w:rsidR="00281A04" w:rsidRDefault="00281A04">
    <w:pPr>
      <w:pStyle w:val="ConsPlusNormal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7537"/>
      <w:gridCol w:w="6421"/>
    </w:tblGrid>
    <w:tr w:rsidR="00281A04">
      <w:trPr>
        <w:trHeight w:hRule="exact" w:val="1190"/>
      </w:trPr>
      <w:tc>
        <w:tcPr>
          <w:tcW w:w="2700" w:type="pct"/>
          <w:vAlign w:val="center"/>
        </w:tcPr>
        <w:p w:rsidR="00281A04" w:rsidRDefault="006A0E1E">
          <w:pPr>
            <w:pStyle w:val="ConsPlusNormal0"/>
            <w:rPr>
              <w:rFonts w:ascii="Tahoma" w:hAnsi="Tahoma" w:cs="Tahoma"/>
            </w:rPr>
          </w:pPr>
          <w:r>
            <w:rPr>
              <w:rFonts w:ascii="Tahoma" w:hAnsi="Tahoma" w:cs="Tahoma"/>
              <w:sz w:val="16"/>
              <w:szCs w:val="16"/>
            </w:rPr>
            <w:t>Постановление Правительства Белгородской обл. от 04.02.2019 N 58-пп</w:t>
          </w:r>
          <w:r>
            <w:rPr>
              <w:rFonts w:ascii="Tahoma" w:hAnsi="Tahoma" w:cs="Tahoma"/>
              <w:sz w:val="16"/>
              <w:szCs w:val="16"/>
            </w:rPr>
            <w:br/>
            <w:t>(ред. от 25.12.2023)</w:t>
          </w:r>
          <w:r>
            <w:rPr>
              <w:rFonts w:ascii="Tahoma" w:hAnsi="Tahoma" w:cs="Tahoma"/>
              <w:sz w:val="16"/>
              <w:szCs w:val="16"/>
            </w:rPr>
            <w:br/>
            <w:t xml:space="preserve">"Об утверждении порядков </w:t>
          </w:r>
          <w:proofErr w:type="spellStart"/>
          <w:r>
            <w:rPr>
              <w:rFonts w:ascii="Tahoma" w:hAnsi="Tahoma" w:cs="Tahoma"/>
              <w:sz w:val="16"/>
              <w:szCs w:val="16"/>
            </w:rPr>
            <w:t>предос</w:t>
          </w:r>
          <w:proofErr w:type="spellEnd"/>
          <w:r>
            <w:rPr>
              <w:rFonts w:ascii="Tahoma" w:hAnsi="Tahoma" w:cs="Tahoma"/>
              <w:sz w:val="16"/>
              <w:szCs w:val="16"/>
            </w:rPr>
            <w:t>...</w:t>
          </w:r>
        </w:p>
      </w:tc>
      <w:tc>
        <w:tcPr>
          <w:tcW w:w="2300" w:type="pct"/>
          <w:vAlign w:val="center"/>
        </w:tcPr>
        <w:p w:rsidR="00281A04" w:rsidRDefault="006A0E1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02.02.2024</w:t>
          </w:r>
        </w:p>
      </w:tc>
    </w:tr>
  </w:tbl>
  <w:p w:rsidR="00281A04" w:rsidRDefault="00281A04">
    <w:pPr>
      <w:pStyle w:val="ConsPlusNormal0"/>
      <w:pBdr>
        <w:bottom w:val="single" w:sz="12" w:space="0" w:color="auto"/>
      </w:pBdr>
      <w:rPr>
        <w:sz w:val="2"/>
        <w:szCs w:val="2"/>
      </w:rPr>
    </w:pPr>
  </w:p>
  <w:p w:rsidR="00281A04" w:rsidRDefault="00281A04">
    <w:pPr>
      <w:pStyle w:val="ConsPlusNormal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7537"/>
      <w:gridCol w:w="6421"/>
    </w:tblGrid>
    <w:tr w:rsidR="00281A04">
      <w:trPr>
        <w:trHeight w:hRule="exact" w:val="1190"/>
      </w:trPr>
      <w:tc>
        <w:tcPr>
          <w:tcW w:w="2700" w:type="pct"/>
          <w:vAlign w:val="center"/>
        </w:tcPr>
        <w:p w:rsidR="00281A04" w:rsidRDefault="006A0E1E">
          <w:pPr>
            <w:pStyle w:val="ConsPlusNormal0"/>
            <w:rPr>
              <w:rFonts w:ascii="Tahoma" w:hAnsi="Tahoma" w:cs="Tahoma"/>
            </w:rPr>
          </w:pPr>
          <w:r>
            <w:rPr>
              <w:rFonts w:ascii="Tahoma" w:hAnsi="Tahoma" w:cs="Tahoma"/>
              <w:sz w:val="16"/>
              <w:szCs w:val="16"/>
            </w:rPr>
            <w:t>Постановление Правительства Белгородской обл. от 04.02.2019 N 58-пп</w:t>
          </w:r>
          <w:r>
            <w:rPr>
              <w:rFonts w:ascii="Tahoma" w:hAnsi="Tahoma" w:cs="Tahoma"/>
              <w:sz w:val="16"/>
              <w:szCs w:val="16"/>
            </w:rPr>
            <w:br/>
            <w:t>(ред. от 25.12.2023)</w:t>
          </w:r>
          <w:r>
            <w:rPr>
              <w:rFonts w:ascii="Tahoma" w:hAnsi="Tahoma" w:cs="Tahoma"/>
              <w:sz w:val="16"/>
              <w:szCs w:val="16"/>
            </w:rPr>
            <w:br/>
            <w:t xml:space="preserve">"Об утверждении порядков </w:t>
          </w:r>
          <w:proofErr w:type="spellStart"/>
          <w:r>
            <w:rPr>
              <w:rFonts w:ascii="Tahoma" w:hAnsi="Tahoma" w:cs="Tahoma"/>
              <w:sz w:val="16"/>
              <w:szCs w:val="16"/>
            </w:rPr>
            <w:t>предос</w:t>
          </w:r>
          <w:proofErr w:type="spellEnd"/>
          <w:r>
            <w:rPr>
              <w:rFonts w:ascii="Tahoma" w:hAnsi="Tahoma" w:cs="Tahoma"/>
              <w:sz w:val="16"/>
              <w:szCs w:val="16"/>
            </w:rPr>
            <w:t>...</w:t>
          </w:r>
        </w:p>
      </w:tc>
      <w:tc>
        <w:tcPr>
          <w:tcW w:w="2300" w:type="pct"/>
          <w:vAlign w:val="center"/>
        </w:tcPr>
        <w:p w:rsidR="00281A04" w:rsidRDefault="006A0E1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02.02.2024</w:t>
          </w:r>
        </w:p>
      </w:tc>
    </w:tr>
  </w:tbl>
  <w:p w:rsidR="00281A04" w:rsidRDefault="00281A04">
    <w:pPr>
      <w:pStyle w:val="ConsPlusNormal0"/>
      <w:pBdr>
        <w:bottom w:val="single" w:sz="12" w:space="0" w:color="auto"/>
      </w:pBdr>
      <w:rPr>
        <w:sz w:val="2"/>
        <w:szCs w:val="2"/>
      </w:rPr>
    </w:pPr>
  </w:p>
  <w:p w:rsidR="00281A04" w:rsidRDefault="00281A04">
    <w:pPr>
      <w:pStyle w:val="ConsPlusNormal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281A04">
      <w:trPr>
        <w:trHeight w:hRule="exact" w:val="1683"/>
      </w:trPr>
      <w:tc>
        <w:tcPr>
          <w:tcW w:w="2700" w:type="pct"/>
          <w:vAlign w:val="center"/>
        </w:tcPr>
        <w:p w:rsidR="00281A04" w:rsidRDefault="006A0E1E">
          <w:pPr>
            <w:pStyle w:val="ConsPlusNormal0"/>
            <w:rPr>
              <w:rFonts w:ascii="Tahoma" w:hAnsi="Tahoma" w:cs="Tahoma"/>
            </w:rPr>
          </w:pPr>
          <w:r>
            <w:rPr>
              <w:rFonts w:ascii="Tahoma" w:hAnsi="Tahoma" w:cs="Tahoma"/>
              <w:sz w:val="16"/>
              <w:szCs w:val="16"/>
            </w:rPr>
            <w:t>Постановление Правительства Белгородской обл. от 04.02.2019 N 58-пп</w:t>
          </w:r>
          <w:r>
            <w:rPr>
              <w:rFonts w:ascii="Tahoma" w:hAnsi="Tahoma" w:cs="Tahoma"/>
              <w:sz w:val="16"/>
              <w:szCs w:val="16"/>
            </w:rPr>
            <w:br/>
            <w:t>(ред. от 25.12.2023)</w:t>
          </w:r>
          <w:r>
            <w:rPr>
              <w:rFonts w:ascii="Tahoma" w:hAnsi="Tahoma" w:cs="Tahoma"/>
              <w:sz w:val="16"/>
              <w:szCs w:val="16"/>
            </w:rPr>
            <w:br/>
            <w:t xml:space="preserve">"Об утверждении порядков </w:t>
          </w:r>
          <w:proofErr w:type="spellStart"/>
          <w:r>
            <w:rPr>
              <w:rFonts w:ascii="Tahoma" w:hAnsi="Tahoma" w:cs="Tahoma"/>
              <w:sz w:val="16"/>
              <w:szCs w:val="16"/>
            </w:rPr>
            <w:t>предос</w:t>
          </w:r>
          <w:proofErr w:type="spellEnd"/>
          <w:r>
            <w:rPr>
              <w:rFonts w:ascii="Tahoma" w:hAnsi="Tahoma" w:cs="Tahoma"/>
              <w:sz w:val="16"/>
              <w:szCs w:val="16"/>
            </w:rPr>
            <w:t>...</w:t>
          </w:r>
        </w:p>
      </w:tc>
      <w:tc>
        <w:tcPr>
          <w:tcW w:w="2300" w:type="pct"/>
          <w:vAlign w:val="center"/>
        </w:tcPr>
        <w:p w:rsidR="00281A04" w:rsidRDefault="006A0E1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02.02.2024</w:t>
          </w:r>
        </w:p>
      </w:tc>
    </w:tr>
  </w:tbl>
  <w:p w:rsidR="00281A04" w:rsidRDefault="00281A04">
    <w:pPr>
      <w:pStyle w:val="ConsPlusNormal0"/>
      <w:pBdr>
        <w:bottom w:val="single" w:sz="12" w:space="0" w:color="auto"/>
      </w:pBdr>
      <w:rPr>
        <w:sz w:val="2"/>
        <w:szCs w:val="2"/>
      </w:rPr>
    </w:pPr>
  </w:p>
  <w:p w:rsidR="00281A04" w:rsidRDefault="00281A04">
    <w:pPr>
      <w:pStyle w:val="ConsPlusNormal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281A04">
      <w:trPr>
        <w:trHeight w:hRule="exact" w:val="1683"/>
      </w:trPr>
      <w:tc>
        <w:tcPr>
          <w:tcW w:w="2700" w:type="pct"/>
          <w:vAlign w:val="center"/>
        </w:tcPr>
        <w:p w:rsidR="00281A04" w:rsidRDefault="006A0E1E">
          <w:pPr>
            <w:pStyle w:val="ConsPlusNormal0"/>
            <w:rPr>
              <w:rFonts w:ascii="Tahoma" w:hAnsi="Tahoma" w:cs="Tahoma"/>
            </w:rPr>
          </w:pPr>
          <w:r>
            <w:rPr>
              <w:rFonts w:ascii="Tahoma" w:hAnsi="Tahoma" w:cs="Tahoma"/>
              <w:sz w:val="16"/>
              <w:szCs w:val="16"/>
            </w:rPr>
            <w:t>Постановление Правительства Белгородской обл. от 04.02.2019 N 58-пп</w:t>
          </w:r>
          <w:r>
            <w:rPr>
              <w:rFonts w:ascii="Tahoma" w:hAnsi="Tahoma" w:cs="Tahoma"/>
              <w:sz w:val="16"/>
              <w:szCs w:val="16"/>
            </w:rPr>
            <w:br/>
            <w:t>(ред. от 25.12.2023)</w:t>
          </w:r>
          <w:r>
            <w:rPr>
              <w:rFonts w:ascii="Tahoma" w:hAnsi="Tahoma" w:cs="Tahoma"/>
              <w:sz w:val="16"/>
              <w:szCs w:val="16"/>
            </w:rPr>
            <w:br/>
            <w:t xml:space="preserve">"Об утверждении порядков </w:t>
          </w:r>
          <w:proofErr w:type="spellStart"/>
          <w:r>
            <w:rPr>
              <w:rFonts w:ascii="Tahoma" w:hAnsi="Tahoma" w:cs="Tahoma"/>
              <w:sz w:val="16"/>
              <w:szCs w:val="16"/>
            </w:rPr>
            <w:t>предос</w:t>
          </w:r>
          <w:proofErr w:type="spellEnd"/>
          <w:r>
            <w:rPr>
              <w:rFonts w:ascii="Tahoma" w:hAnsi="Tahoma" w:cs="Tahoma"/>
              <w:sz w:val="16"/>
              <w:szCs w:val="16"/>
            </w:rPr>
            <w:t>...</w:t>
          </w:r>
        </w:p>
      </w:tc>
      <w:tc>
        <w:tcPr>
          <w:tcW w:w="2300" w:type="pct"/>
          <w:vAlign w:val="center"/>
        </w:tcPr>
        <w:p w:rsidR="00281A04" w:rsidRDefault="006A0E1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02.02.2024</w:t>
          </w:r>
        </w:p>
      </w:tc>
    </w:tr>
  </w:tbl>
  <w:p w:rsidR="00281A04" w:rsidRDefault="00281A04">
    <w:pPr>
      <w:pStyle w:val="ConsPlusNormal0"/>
      <w:pBdr>
        <w:bottom w:val="single" w:sz="12" w:space="0" w:color="auto"/>
      </w:pBdr>
      <w:rPr>
        <w:sz w:val="2"/>
        <w:szCs w:val="2"/>
      </w:rPr>
    </w:pPr>
  </w:p>
  <w:p w:rsidR="00281A04" w:rsidRDefault="00281A04">
    <w:pPr>
      <w:pStyle w:val="ConsPlusNormal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1"/>
      <w:gridCol w:w="1"/>
    </w:tblGrid>
    <w:tr w:rsidR="00281A04">
      <w:trPr>
        <w:trHeight w:hRule="exact" w:val="1190"/>
      </w:trPr>
      <w:tc>
        <w:tcPr>
          <w:tcW w:w="2700" w:type="pct"/>
          <w:vAlign w:val="center"/>
        </w:tcPr>
        <w:p w:rsidR="00281A04" w:rsidRDefault="006A0E1E">
          <w:pPr>
            <w:pStyle w:val="ConsPlusNormal0"/>
            <w:rPr>
              <w:rFonts w:ascii="Tahoma" w:hAnsi="Tahoma" w:cs="Tahoma"/>
            </w:rPr>
          </w:pPr>
          <w:r>
            <w:rPr>
              <w:rFonts w:ascii="Tahoma" w:hAnsi="Tahoma" w:cs="Tahoma"/>
              <w:sz w:val="16"/>
              <w:szCs w:val="16"/>
            </w:rPr>
            <w:t>Постановление Правительства Белгородской обл. от 04.02.2019 N 58-пп</w:t>
          </w:r>
          <w:r>
            <w:rPr>
              <w:rFonts w:ascii="Tahoma" w:hAnsi="Tahoma" w:cs="Tahoma"/>
              <w:sz w:val="16"/>
              <w:szCs w:val="16"/>
            </w:rPr>
            <w:br/>
            <w:t>(ред. от 25.12.2023)</w:t>
          </w:r>
          <w:r>
            <w:rPr>
              <w:rFonts w:ascii="Tahoma" w:hAnsi="Tahoma" w:cs="Tahoma"/>
              <w:sz w:val="16"/>
              <w:szCs w:val="16"/>
            </w:rPr>
            <w:br/>
            <w:t xml:space="preserve">"Об утверждении порядков </w:t>
          </w:r>
          <w:proofErr w:type="spellStart"/>
          <w:r>
            <w:rPr>
              <w:rFonts w:ascii="Tahoma" w:hAnsi="Tahoma" w:cs="Tahoma"/>
              <w:sz w:val="16"/>
              <w:szCs w:val="16"/>
            </w:rPr>
            <w:t>предос</w:t>
          </w:r>
          <w:proofErr w:type="spellEnd"/>
          <w:r>
            <w:rPr>
              <w:rFonts w:ascii="Tahoma" w:hAnsi="Tahoma" w:cs="Tahoma"/>
              <w:sz w:val="16"/>
              <w:szCs w:val="16"/>
            </w:rPr>
            <w:t>...</w:t>
          </w:r>
        </w:p>
      </w:tc>
      <w:tc>
        <w:tcPr>
          <w:tcW w:w="2300" w:type="pct"/>
          <w:vAlign w:val="center"/>
        </w:tcPr>
        <w:p w:rsidR="00281A04" w:rsidRDefault="006A0E1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02.02.2024</w:t>
          </w:r>
        </w:p>
      </w:tc>
    </w:tr>
  </w:tbl>
  <w:p w:rsidR="00281A04" w:rsidRDefault="00281A04">
    <w:pPr>
      <w:pStyle w:val="ConsPlusNormal0"/>
      <w:pBdr>
        <w:bottom w:val="single" w:sz="12" w:space="0" w:color="auto"/>
      </w:pBdr>
      <w:rPr>
        <w:sz w:val="2"/>
        <w:szCs w:val="2"/>
      </w:rPr>
    </w:pPr>
  </w:p>
  <w:p w:rsidR="00281A04" w:rsidRDefault="00281A04">
    <w:pPr>
      <w:pStyle w:val="ConsPlusNormal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7537"/>
      <w:gridCol w:w="6421"/>
    </w:tblGrid>
    <w:tr w:rsidR="00281A04">
      <w:trPr>
        <w:trHeight w:hRule="exact" w:val="1190"/>
      </w:trPr>
      <w:tc>
        <w:tcPr>
          <w:tcW w:w="2700" w:type="pct"/>
          <w:vAlign w:val="center"/>
        </w:tcPr>
        <w:p w:rsidR="00281A04" w:rsidRDefault="006A0E1E">
          <w:pPr>
            <w:pStyle w:val="ConsPlusNormal0"/>
            <w:rPr>
              <w:rFonts w:ascii="Tahoma" w:hAnsi="Tahoma" w:cs="Tahoma"/>
            </w:rPr>
          </w:pPr>
          <w:r>
            <w:rPr>
              <w:rFonts w:ascii="Tahoma" w:hAnsi="Tahoma" w:cs="Tahoma"/>
              <w:sz w:val="16"/>
              <w:szCs w:val="16"/>
            </w:rPr>
            <w:t>Постановление Правительства Белгородской обл. от 04.02.2019 N 58-пп</w:t>
          </w:r>
          <w:r>
            <w:rPr>
              <w:rFonts w:ascii="Tahoma" w:hAnsi="Tahoma" w:cs="Tahoma"/>
              <w:sz w:val="16"/>
              <w:szCs w:val="16"/>
            </w:rPr>
            <w:br/>
            <w:t>(ред. от 25.12.2023)</w:t>
          </w:r>
          <w:r>
            <w:rPr>
              <w:rFonts w:ascii="Tahoma" w:hAnsi="Tahoma" w:cs="Tahoma"/>
              <w:sz w:val="16"/>
              <w:szCs w:val="16"/>
            </w:rPr>
            <w:br/>
            <w:t xml:space="preserve">"Об утверждении порядков </w:t>
          </w:r>
          <w:proofErr w:type="spellStart"/>
          <w:r>
            <w:rPr>
              <w:rFonts w:ascii="Tahoma" w:hAnsi="Tahoma" w:cs="Tahoma"/>
              <w:sz w:val="16"/>
              <w:szCs w:val="16"/>
            </w:rPr>
            <w:t>предос</w:t>
          </w:r>
          <w:proofErr w:type="spellEnd"/>
          <w:r>
            <w:rPr>
              <w:rFonts w:ascii="Tahoma" w:hAnsi="Tahoma" w:cs="Tahoma"/>
              <w:sz w:val="16"/>
              <w:szCs w:val="16"/>
            </w:rPr>
            <w:t>...</w:t>
          </w:r>
        </w:p>
      </w:tc>
      <w:tc>
        <w:tcPr>
          <w:tcW w:w="2300" w:type="pct"/>
          <w:vAlign w:val="center"/>
        </w:tcPr>
        <w:p w:rsidR="00281A04" w:rsidRDefault="006A0E1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02.02.2024</w:t>
          </w:r>
        </w:p>
      </w:tc>
    </w:tr>
  </w:tbl>
  <w:p w:rsidR="00281A04" w:rsidRDefault="00281A04">
    <w:pPr>
      <w:pStyle w:val="ConsPlusNormal0"/>
      <w:pBdr>
        <w:bottom w:val="single" w:sz="12" w:space="0" w:color="auto"/>
      </w:pBdr>
      <w:rPr>
        <w:sz w:val="2"/>
        <w:szCs w:val="2"/>
      </w:rPr>
    </w:pPr>
  </w:p>
  <w:p w:rsidR="00281A04" w:rsidRDefault="00281A04">
    <w:pPr>
      <w:pStyle w:val="ConsPlusNormal0"/>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281A04">
      <w:trPr>
        <w:trHeight w:hRule="exact" w:val="1683"/>
      </w:trPr>
      <w:tc>
        <w:tcPr>
          <w:tcW w:w="2700" w:type="pct"/>
          <w:vAlign w:val="center"/>
        </w:tcPr>
        <w:p w:rsidR="00281A04" w:rsidRDefault="006A0E1E">
          <w:pPr>
            <w:pStyle w:val="ConsPlusNormal0"/>
            <w:rPr>
              <w:rFonts w:ascii="Tahoma" w:hAnsi="Tahoma" w:cs="Tahoma"/>
            </w:rPr>
          </w:pPr>
          <w:r>
            <w:rPr>
              <w:rFonts w:ascii="Tahoma" w:hAnsi="Tahoma" w:cs="Tahoma"/>
              <w:sz w:val="16"/>
              <w:szCs w:val="16"/>
            </w:rPr>
            <w:t>Постановление Правительства Белгородской обл. от 04.02.2019 N 58-пп</w:t>
          </w:r>
          <w:r>
            <w:rPr>
              <w:rFonts w:ascii="Tahoma" w:hAnsi="Tahoma" w:cs="Tahoma"/>
              <w:sz w:val="16"/>
              <w:szCs w:val="16"/>
            </w:rPr>
            <w:br/>
            <w:t>(ред. от 25.12.2023)</w:t>
          </w:r>
          <w:r>
            <w:rPr>
              <w:rFonts w:ascii="Tahoma" w:hAnsi="Tahoma" w:cs="Tahoma"/>
              <w:sz w:val="16"/>
              <w:szCs w:val="16"/>
            </w:rPr>
            <w:br/>
            <w:t xml:space="preserve">"Об утверждении порядков </w:t>
          </w:r>
          <w:proofErr w:type="spellStart"/>
          <w:r>
            <w:rPr>
              <w:rFonts w:ascii="Tahoma" w:hAnsi="Tahoma" w:cs="Tahoma"/>
              <w:sz w:val="16"/>
              <w:szCs w:val="16"/>
            </w:rPr>
            <w:t>предос</w:t>
          </w:r>
          <w:proofErr w:type="spellEnd"/>
          <w:r>
            <w:rPr>
              <w:rFonts w:ascii="Tahoma" w:hAnsi="Tahoma" w:cs="Tahoma"/>
              <w:sz w:val="16"/>
              <w:szCs w:val="16"/>
            </w:rPr>
            <w:t>...</w:t>
          </w:r>
        </w:p>
      </w:tc>
      <w:tc>
        <w:tcPr>
          <w:tcW w:w="2300" w:type="pct"/>
          <w:vAlign w:val="center"/>
        </w:tcPr>
        <w:p w:rsidR="00281A04" w:rsidRDefault="006A0E1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02.02.2024</w:t>
          </w:r>
        </w:p>
      </w:tc>
    </w:tr>
  </w:tbl>
  <w:p w:rsidR="00281A04" w:rsidRDefault="00281A04">
    <w:pPr>
      <w:pStyle w:val="ConsPlusNormal0"/>
      <w:pBdr>
        <w:bottom w:val="single" w:sz="12" w:space="0" w:color="auto"/>
      </w:pBdr>
      <w:rPr>
        <w:sz w:val="2"/>
        <w:szCs w:val="2"/>
      </w:rPr>
    </w:pPr>
  </w:p>
  <w:p w:rsidR="00281A04" w:rsidRDefault="00281A04">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A04"/>
    <w:rsid w:val="00281A04"/>
    <w:rsid w:val="0044164E"/>
    <w:rsid w:val="004E59D8"/>
    <w:rsid w:val="006A0E1E"/>
    <w:rsid w:val="00BD78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729D56-98CD-49AC-92B3-CB6D10376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404&amp;n=71340&amp;dst=100184" TargetMode="External"/><Relationship Id="rId299" Type="http://schemas.openxmlformats.org/officeDocument/2006/relationships/hyperlink" Target="https://login.consultant.ru/link/?req=doc&amp;base=RLAW404&amp;n=85500&amp;dst=100071" TargetMode="External"/><Relationship Id="rId21" Type="http://schemas.openxmlformats.org/officeDocument/2006/relationships/hyperlink" Target="https://login.consultant.ru/link/?req=doc&amp;base=RLAW404&amp;n=71340&amp;dst=100032" TargetMode="External"/><Relationship Id="rId63" Type="http://schemas.openxmlformats.org/officeDocument/2006/relationships/hyperlink" Target="https://login.consultant.ru/link/?req=doc&amp;base=LAW&amp;n=446998&amp;dst=100071" TargetMode="External"/><Relationship Id="rId159" Type="http://schemas.openxmlformats.org/officeDocument/2006/relationships/hyperlink" Target="https://login.consultant.ru/link/?req=doc&amp;base=LAW&amp;n=460024&amp;dst=100152" TargetMode="External"/><Relationship Id="rId170" Type="http://schemas.openxmlformats.org/officeDocument/2006/relationships/footer" Target="footer11.xml"/><Relationship Id="rId226" Type="http://schemas.openxmlformats.org/officeDocument/2006/relationships/footer" Target="footer15.xml"/><Relationship Id="rId268" Type="http://schemas.openxmlformats.org/officeDocument/2006/relationships/hyperlink" Target="https://login.consultant.ru/link/?req=doc&amp;base=RLAW404&amp;n=71340&amp;dst=100215" TargetMode="External"/><Relationship Id="rId32" Type="http://schemas.openxmlformats.org/officeDocument/2006/relationships/hyperlink" Target="https://login.consultant.ru/link/?req=doc&amp;base=RLAW404&amp;n=85500&amp;dst=100052" TargetMode="External"/><Relationship Id="rId74" Type="http://schemas.openxmlformats.org/officeDocument/2006/relationships/hyperlink" Target="https://login.consultant.ru/link/?req=doc&amp;base=RLAW404&amp;n=71340&amp;dst=100151" TargetMode="External"/><Relationship Id="rId128" Type="http://schemas.openxmlformats.org/officeDocument/2006/relationships/hyperlink" Target="https://login.consultant.ru/link/?req=doc&amp;base=RLAW404&amp;n=71340&amp;dst=100185" TargetMode="External"/><Relationship Id="rId5" Type="http://schemas.openxmlformats.org/officeDocument/2006/relationships/endnotes" Target="endnotes.xml"/><Relationship Id="rId181" Type="http://schemas.openxmlformats.org/officeDocument/2006/relationships/hyperlink" Target="https://login.consultant.ru/link/?req=doc&amp;base=RLAW404&amp;n=88444&amp;dst=100023" TargetMode="External"/><Relationship Id="rId237" Type="http://schemas.openxmlformats.org/officeDocument/2006/relationships/hyperlink" Target="https://login.consultant.ru/link/?req=doc&amp;base=RLAW404&amp;n=81873&amp;dst=100029" TargetMode="External"/><Relationship Id="rId279" Type="http://schemas.openxmlformats.org/officeDocument/2006/relationships/hyperlink" Target="https://login.consultant.ru/link/?req=doc&amp;base=RLAW404&amp;n=94873&amp;dst=100150" TargetMode="External"/><Relationship Id="rId43" Type="http://schemas.openxmlformats.org/officeDocument/2006/relationships/hyperlink" Target="https://login.consultant.ru/link/?req=doc&amp;base=RLAW404&amp;n=80719&amp;dst=100099" TargetMode="External"/><Relationship Id="rId139" Type="http://schemas.openxmlformats.org/officeDocument/2006/relationships/hyperlink" Target="https://login.consultant.ru/link/?req=doc&amp;base=RLAW404&amp;n=71340&amp;dst=100186" TargetMode="External"/><Relationship Id="rId290" Type="http://schemas.openxmlformats.org/officeDocument/2006/relationships/hyperlink" Target="https://login.consultant.ru/link/?req=doc&amp;base=RLAW404&amp;n=71340&amp;dst=100245" TargetMode="External"/><Relationship Id="rId304" Type="http://schemas.openxmlformats.org/officeDocument/2006/relationships/footer" Target="footer17.xml"/><Relationship Id="rId85" Type="http://schemas.openxmlformats.org/officeDocument/2006/relationships/hyperlink" Target="https://login.consultant.ru/link/?req=doc&amp;base=RLAW404&amp;n=91960&amp;dst=100138" TargetMode="External"/><Relationship Id="rId150" Type="http://schemas.openxmlformats.org/officeDocument/2006/relationships/hyperlink" Target="https://login.consultant.ru/link/?req=doc&amp;base=RLAW404&amp;n=71340&amp;dst=100187" TargetMode="External"/><Relationship Id="rId192" Type="http://schemas.openxmlformats.org/officeDocument/2006/relationships/hyperlink" Target="https://login.consultant.ru/link/?req=doc&amp;base=RLAW404&amp;n=94873&amp;dst=100136" TargetMode="External"/><Relationship Id="rId206" Type="http://schemas.openxmlformats.org/officeDocument/2006/relationships/hyperlink" Target="https://login.consultant.ru/link/?req=doc&amp;base=RLAW404&amp;n=96294&amp;dst=100015" TargetMode="External"/><Relationship Id="rId248" Type="http://schemas.openxmlformats.org/officeDocument/2006/relationships/hyperlink" Target="https://login.consultant.ru/link/?req=doc&amp;base=RLAW404&amp;n=94873&amp;dst=100145" TargetMode="External"/><Relationship Id="rId12" Type="http://schemas.openxmlformats.org/officeDocument/2006/relationships/hyperlink" Target="https://login.consultant.ru/link/?req=doc&amp;base=RLAW404&amp;n=83744&amp;dst=100048" TargetMode="External"/><Relationship Id="rId108" Type="http://schemas.openxmlformats.org/officeDocument/2006/relationships/hyperlink" Target="https://login.consultant.ru/link/?req=doc&amp;base=RLAW404&amp;n=85500&amp;dst=100065" TargetMode="External"/><Relationship Id="rId315" Type="http://schemas.openxmlformats.org/officeDocument/2006/relationships/hyperlink" Target="https://login.consultant.ru/link/?req=doc&amp;base=RLAW404&amp;n=71340&amp;dst=100253" TargetMode="External"/><Relationship Id="rId54" Type="http://schemas.openxmlformats.org/officeDocument/2006/relationships/hyperlink" Target="https://login.consultant.ru/link/?req=doc&amp;base=RLAW404&amp;n=94873&amp;dst=100009" TargetMode="External"/><Relationship Id="rId96" Type="http://schemas.openxmlformats.org/officeDocument/2006/relationships/hyperlink" Target="https://login.consultant.ru/link/?req=doc&amp;base=RLAW404&amp;n=80719&amp;dst=100120" TargetMode="External"/><Relationship Id="rId161" Type="http://schemas.openxmlformats.org/officeDocument/2006/relationships/hyperlink" Target="https://login.consultant.ru/link/?req=doc&amp;base=RLAW404&amp;n=80719&amp;dst=100125" TargetMode="External"/><Relationship Id="rId217" Type="http://schemas.openxmlformats.org/officeDocument/2006/relationships/hyperlink" Target="https://login.consultant.ru/link/?req=doc&amp;base=RLAW404&amp;n=71340&amp;dst=100188" TargetMode="External"/><Relationship Id="rId259" Type="http://schemas.openxmlformats.org/officeDocument/2006/relationships/hyperlink" Target="https://login.consultant.ru/link/?req=doc&amp;base=RLAW404&amp;n=80719&amp;dst=100132" TargetMode="External"/><Relationship Id="rId23" Type="http://schemas.openxmlformats.org/officeDocument/2006/relationships/hyperlink" Target="https://login.consultant.ru/link/?req=doc&amp;base=RLAW404&amp;n=94873&amp;dst=100006" TargetMode="External"/><Relationship Id="rId119" Type="http://schemas.openxmlformats.org/officeDocument/2006/relationships/hyperlink" Target="https://login.consultant.ru/link/?req=doc&amp;base=RLAW404&amp;n=71340&amp;dst=100184" TargetMode="External"/><Relationship Id="rId270" Type="http://schemas.openxmlformats.org/officeDocument/2006/relationships/hyperlink" Target="https://login.consultant.ru/link/?req=doc&amp;base=RLAW404&amp;n=81873&amp;dst=100034" TargetMode="External"/><Relationship Id="rId65" Type="http://schemas.openxmlformats.org/officeDocument/2006/relationships/hyperlink" Target="https://login.consultant.ru/link/?req=doc&amp;base=LAW&amp;n=446998&amp;dst=100071" TargetMode="External"/><Relationship Id="rId130" Type="http://schemas.openxmlformats.org/officeDocument/2006/relationships/hyperlink" Target="https://login.consultant.ru/link/?req=doc&amp;base=RLAW404&amp;n=94873&amp;dst=100008" TargetMode="External"/><Relationship Id="rId172" Type="http://schemas.openxmlformats.org/officeDocument/2006/relationships/footer" Target="footer12.xml"/><Relationship Id="rId228" Type="http://schemas.openxmlformats.org/officeDocument/2006/relationships/footer" Target="footer16.xml"/><Relationship Id="rId281" Type="http://schemas.openxmlformats.org/officeDocument/2006/relationships/hyperlink" Target="https://login.consultant.ru/link/?req=doc&amp;base=RLAW404&amp;n=71340&amp;dst=100234" TargetMode="External"/><Relationship Id="rId34" Type="http://schemas.openxmlformats.org/officeDocument/2006/relationships/hyperlink" Target="https://login.consultant.ru/link/?req=doc&amp;base=LAW&amp;n=460024&amp;dst=100332" TargetMode="External"/><Relationship Id="rId55" Type="http://schemas.openxmlformats.org/officeDocument/2006/relationships/hyperlink" Target="https://login.consultant.ru/link/?req=doc&amp;base=LAW&amp;n=460024&amp;dst=100288" TargetMode="External"/><Relationship Id="rId76" Type="http://schemas.openxmlformats.org/officeDocument/2006/relationships/hyperlink" Target="https://login.consultant.ru/link/?req=doc&amp;base=RLAW404&amp;n=71340&amp;dst=100167" TargetMode="External"/><Relationship Id="rId97" Type="http://schemas.openxmlformats.org/officeDocument/2006/relationships/hyperlink" Target="https://login.consultant.ru/link/?req=doc&amp;base=RLAW404&amp;n=85500&amp;dst=100062" TargetMode="External"/><Relationship Id="rId120" Type="http://schemas.openxmlformats.org/officeDocument/2006/relationships/header" Target="header3.xml"/><Relationship Id="rId141" Type="http://schemas.openxmlformats.org/officeDocument/2006/relationships/hyperlink" Target="https://login.consultant.ru/link/?req=doc&amp;base=RLAW404&amp;n=94873&amp;dst=100008" TargetMode="External"/><Relationship Id="rId7" Type="http://schemas.openxmlformats.org/officeDocument/2006/relationships/hyperlink" Target="https://login.consultant.ru/link/?req=doc&amp;base=RLAW404&amp;n=73634&amp;dst=100014" TargetMode="External"/><Relationship Id="rId162" Type="http://schemas.openxmlformats.org/officeDocument/2006/relationships/hyperlink" Target="https://login.consultant.ru/link/?req=doc&amp;base=RLAW404&amp;n=85500&amp;dst=100067" TargetMode="External"/><Relationship Id="rId183" Type="http://schemas.openxmlformats.org/officeDocument/2006/relationships/hyperlink" Target="https://login.consultant.ru/link/?req=doc&amp;base=RLAW404&amp;n=94873&amp;dst=100135" TargetMode="External"/><Relationship Id="rId218" Type="http://schemas.openxmlformats.org/officeDocument/2006/relationships/hyperlink" Target="https://login.consultant.ru/link/?req=doc&amp;base=RLAW404&amp;n=88444&amp;dst=100023" TargetMode="External"/><Relationship Id="rId239" Type="http://schemas.openxmlformats.org/officeDocument/2006/relationships/hyperlink" Target="https://login.consultant.ru/link/?req=doc&amp;base=RLAW404&amp;n=87698&amp;dst=100079" TargetMode="External"/><Relationship Id="rId250" Type="http://schemas.openxmlformats.org/officeDocument/2006/relationships/hyperlink" Target="https://login.consultant.ru/link/?req=doc&amp;base=RLAW404&amp;n=73634&amp;dst=100072" TargetMode="External"/><Relationship Id="rId271" Type="http://schemas.openxmlformats.org/officeDocument/2006/relationships/hyperlink" Target="https://login.consultant.ru/link/?req=doc&amp;base=LAW&amp;n=467557&amp;dst=100013" TargetMode="External"/><Relationship Id="rId292" Type="http://schemas.openxmlformats.org/officeDocument/2006/relationships/hyperlink" Target="https://login.consultant.ru/link/?req=doc&amp;base=RLAW404&amp;n=71340&amp;dst=100248" TargetMode="External"/><Relationship Id="rId306" Type="http://schemas.openxmlformats.org/officeDocument/2006/relationships/footer" Target="footer18.xml"/><Relationship Id="rId24" Type="http://schemas.openxmlformats.org/officeDocument/2006/relationships/hyperlink" Target="https://login.consultant.ru/link/?req=doc&amp;base=RLAW404&amp;n=71340&amp;dst=100187" TargetMode="External"/><Relationship Id="rId45" Type="http://schemas.openxmlformats.org/officeDocument/2006/relationships/hyperlink" Target="https://login.consultant.ru/link/?req=doc&amp;base=RLAW404&amp;n=83744&amp;dst=100052" TargetMode="External"/><Relationship Id="rId66" Type="http://schemas.openxmlformats.org/officeDocument/2006/relationships/hyperlink" Target="https://login.consultant.ru/link/?req=doc&amp;base=RLAW404&amp;n=94873&amp;dst=100120" TargetMode="External"/><Relationship Id="rId87" Type="http://schemas.openxmlformats.org/officeDocument/2006/relationships/hyperlink" Target="https://login.consultant.ru/link/?req=doc&amp;base=RLAW404&amp;n=91960&amp;dst=100141" TargetMode="External"/><Relationship Id="rId110" Type="http://schemas.openxmlformats.org/officeDocument/2006/relationships/hyperlink" Target="https://login.consultant.ru/link/?req=doc&amp;base=RLAW404&amp;n=81873&amp;dst=100006" TargetMode="External"/><Relationship Id="rId131" Type="http://schemas.openxmlformats.org/officeDocument/2006/relationships/header" Target="header5.xml"/><Relationship Id="rId152" Type="http://schemas.openxmlformats.org/officeDocument/2006/relationships/hyperlink" Target="https://login.consultant.ru/link/?req=doc&amp;base=RLAW404&amp;n=95887&amp;dst=100077" TargetMode="External"/><Relationship Id="rId173" Type="http://schemas.openxmlformats.org/officeDocument/2006/relationships/hyperlink" Target="https://login.consultant.ru/link/?req=doc&amp;base=RLAW404&amp;n=88444&amp;dst=100021" TargetMode="External"/><Relationship Id="rId194" Type="http://schemas.openxmlformats.org/officeDocument/2006/relationships/hyperlink" Target="https://login.consultant.ru/link/?req=doc&amp;base=RLAW404&amp;n=71340&amp;dst=100195" TargetMode="External"/><Relationship Id="rId208" Type="http://schemas.openxmlformats.org/officeDocument/2006/relationships/hyperlink" Target="https://login.consultant.ru/link/?req=doc&amp;base=LAW&amp;n=399819&amp;dst=100010" TargetMode="External"/><Relationship Id="rId229" Type="http://schemas.openxmlformats.org/officeDocument/2006/relationships/hyperlink" Target="https://login.consultant.ru/link/?req=doc&amp;base=RLAW404&amp;n=88444&amp;dst=100023" TargetMode="External"/><Relationship Id="rId240" Type="http://schemas.openxmlformats.org/officeDocument/2006/relationships/hyperlink" Target="https://login.consultant.ru/link/?req=doc&amp;base=RLAW404&amp;n=88444&amp;dst=100025" TargetMode="External"/><Relationship Id="rId261" Type="http://schemas.openxmlformats.org/officeDocument/2006/relationships/hyperlink" Target="https://login.consultant.ru/link/?req=doc&amp;base=RLAW404&amp;n=80719&amp;dst=100133" TargetMode="External"/><Relationship Id="rId14" Type="http://schemas.openxmlformats.org/officeDocument/2006/relationships/hyperlink" Target="https://login.consultant.ru/link/?req=doc&amp;base=RLAW404&amp;n=87698&amp;dst=100070" TargetMode="External"/><Relationship Id="rId35" Type="http://schemas.openxmlformats.org/officeDocument/2006/relationships/hyperlink" Target="https://login.consultant.ru/link/?req=doc&amp;base=LAW&amp;n=460024&amp;dst=100190" TargetMode="External"/><Relationship Id="rId56" Type="http://schemas.openxmlformats.org/officeDocument/2006/relationships/hyperlink" Target="https://login.consultant.ru/link/?req=doc&amp;base=RLAW404&amp;n=95887&amp;dst=100077" TargetMode="External"/><Relationship Id="rId77" Type="http://schemas.openxmlformats.org/officeDocument/2006/relationships/hyperlink" Target="https://login.consultant.ru/link/?req=doc&amp;base=RLAW404&amp;n=80719&amp;dst=100104" TargetMode="External"/><Relationship Id="rId100" Type="http://schemas.openxmlformats.org/officeDocument/2006/relationships/hyperlink" Target="https://login.consultant.ru/link/?req=doc&amp;base=RLAW404&amp;n=88444&amp;dst=100018" TargetMode="External"/><Relationship Id="rId282" Type="http://schemas.openxmlformats.org/officeDocument/2006/relationships/hyperlink" Target="https://login.consultant.ru/link/?req=doc&amp;base=RLAW404&amp;n=80719&amp;dst=100135" TargetMode="External"/><Relationship Id="rId317" Type="http://schemas.openxmlformats.org/officeDocument/2006/relationships/header" Target="header21.xml"/><Relationship Id="rId8" Type="http://schemas.openxmlformats.org/officeDocument/2006/relationships/hyperlink" Target="https://login.consultant.ru/link/?req=doc&amp;base=RLAW404&amp;n=75673&amp;dst=100060" TargetMode="External"/><Relationship Id="rId98" Type="http://schemas.openxmlformats.org/officeDocument/2006/relationships/hyperlink" Target="https://login.consultant.ru/link/?req=doc&amp;base=RLAW404&amp;n=81873&amp;dst=100023" TargetMode="External"/><Relationship Id="rId121" Type="http://schemas.openxmlformats.org/officeDocument/2006/relationships/footer" Target="footer3.xml"/><Relationship Id="rId142" Type="http://schemas.openxmlformats.org/officeDocument/2006/relationships/hyperlink" Target="https://login.consultant.ru/link/?req=doc&amp;base=RLAW404&amp;n=94873&amp;dst=100134" TargetMode="External"/><Relationship Id="rId163" Type="http://schemas.openxmlformats.org/officeDocument/2006/relationships/hyperlink" Target="https://login.consultant.ru/link/?req=doc&amp;base=RLAW404&amp;n=71340&amp;dst=100187" TargetMode="External"/><Relationship Id="rId184" Type="http://schemas.openxmlformats.org/officeDocument/2006/relationships/hyperlink" Target="https://login.consultant.ru/link/?req=doc&amp;base=RLAW404&amp;n=96294&amp;dst=100006" TargetMode="External"/><Relationship Id="rId219" Type="http://schemas.openxmlformats.org/officeDocument/2006/relationships/hyperlink" Target="https://login.consultant.ru/link/?req=doc&amp;base=RLAW404&amp;n=94873&amp;dst=100142" TargetMode="External"/><Relationship Id="rId230" Type="http://schemas.openxmlformats.org/officeDocument/2006/relationships/hyperlink" Target="https://login.consultant.ru/link/?req=doc&amp;base=RLAW404&amp;n=71340&amp;dst=100188" TargetMode="External"/><Relationship Id="rId251" Type="http://schemas.openxmlformats.org/officeDocument/2006/relationships/hyperlink" Target="https://login.consultant.ru/link/?req=doc&amp;base=RLAW404&amp;n=71340&amp;dst=100211" TargetMode="External"/><Relationship Id="rId25" Type="http://schemas.openxmlformats.org/officeDocument/2006/relationships/hyperlink" Target="https://login.consultant.ru/link/?req=doc&amp;base=RLAW404&amp;n=71340&amp;dst=100188" TargetMode="External"/><Relationship Id="rId46" Type="http://schemas.openxmlformats.org/officeDocument/2006/relationships/hyperlink" Target="https://login.consultant.ru/link/?req=doc&amp;base=RLAW404&amp;n=85500&amp;dst=100054" TargetMode="External"/><Relationship Id="rId67" Type="http://schemas.openxmlformats.org/officeDocument/2006/relationships/hyperlink" Target="https://login.consultant.ru/link/?req=doc&amp;base=RLAW404&amp;n=94873&amp;dst=100133" TargetMode="External"/><Relationship Id="rId272" Type="http://schemas.openxmlformats.org/officeDocument/2006/relationships/hyperlink" Target="https://login.consultant.ru/link/?req=doc&amp;base=RLAW404&amp;n=81873&amp;dst=100036" TargetMode="External"/><Relationship Id="rId293" Type="http://schemas.openxmlformats.org/officeDocument/2006/relationships/hyperlink" Target="https://login.consultant.ru/link/?req=doc&amp;base=RLAW404&amp;n=71340&amp;dst=100249" TargetMode="External"/><Relationship Id="rId307" Type="http://schemas.openxmlformats.org/officeDocument/2006/relationships/hyperlink" Target="https://login.consultant.ru/link/?req=doc&amp;base=RLAW404&amp;n=73634&amp;dst=100081" TargetMode="External"/><Relationship Id="rId88" Type="http://schemas.openxmlformats.org/officeDocument/2006/relationships/hyperlink" Target="https://login.consultant.ru/link/?req=doc&amp;base=RLAW404&amp;n=88444&amp;dst=100007" TargetMode="External"/><Relationship Id="rId111" Type="http://schemas.openxmlformats.org/officeDocument/2006/relationships/hyperlink" Target="https://login.consultant.ru/link/?req=doc&amp;base=RLAW404&amp;n=88444&amp;dst=100019" TargetMode="External"/><Relationship Id="rId132" Type="http://schemas.openxmlformats.org/officeDocument/2006/relationships/footer" Target="footer5.xml"/><Relationship Id="rId153" Type="http://schemas.openxmlformats.org/officeDocument/2006/relationships/hyperlink" Target="https://login.consultant.ru/link/?req=doc&amp;base=RLAW404&amp;n=77437&amp;dst=100072" TargetMode="External"/><Relationship Id="rId174" Type="http://schemas.openxmlformats.org/officeDocument/2006/relationships/hyperlink" Target="https://login.consultant.ru/link/?req=doc&amp;base=RLAW404&amp;n=71340&amp;dst=100188" TargetMode="External"/><Relationship Id="rId195" Type="http://schemas.openxmlformats.org/officeDocument/2006/relationships/hyperlink" Target="https://login.consultant.ru/link/?req=doc&amp;base=LAW&amp;n=399819&amp;dst=100010" TargetMode="External"/><Relationship Id="rId209" Type="http://schemas.openxmlformats.org/officeDocument/2006/relationships/hyperlink" Target="https://login.consultant.ru/link/?req=doc&amp;base=LAW&amp;n=467557&amp;dst=100013" TargetMode="External"/><Relationship Id="rId220" Type="http://schemas.openxmlformats.org/officeDocument/2006/relationships/header" Target="header13.xml"/><Relationship Id="rId241" Type="http://schemas.openxmlformats.org/officeDocument/2006/relationships/hyperlink" Target="https://login.consultant.ru/link/?req=doc&amp;base=RLAW404&amp;n=91960&amp;dst=100159" TargetMode="External"/><Relationship Id="rId15" Type="http://schemas.openxmlformats.org/officeDocument/2006/relationships/hyperlink" Target="https://login.consultant.ru/link/?req=doc&amp;base=RLAW404&amp;n=88444&amp;dst=100005" TargetMode="External"/><Relationship Id="rId36" Type="http://schemas.openxmlformats.org/officeDocument/2006/relationships/hyperlink" Target="https://login.consultant.ru/link/?req=doc&amp;base=LAW&amp;n=460024" TargetMode="External"/><Relationship Id="rId57" Type="http://schemas.openxmlformats.org/officeDocument/2006/relationships/hyperlink" Target="https://login.consultant.ru/link/?req=doc&amp;base=LAW&amp;n=446998&amp;dst=100071" TargetMode="External"/><Relationship Id="rId262" Type="http://schemas.openxmlformats.org/officeDocument/2006/relationships/hyperlink" Target="https://login.consultant.ru/link/?req=doc&amp;base=RLAW404&amp;n=96294&amp;dst=100018" TargetMode="External"/><Relationship Id="rId283" Type="http://schemas.openxmlformats.org/officeDocument/2006/relationships/hyperlink" Target="https://login.consultant.ru/link/?req=doc&amp;base=RLAW404&amp;n=71340&amp;dst=100237" TargetMode="External"/><Relationship Id="rId318" Type="http://schemas.openxmlformats.org/officeDocument/2006/relationships/footer" Target="footer21.xml"/><Relationship Id="rId78" Type="http://schemas.openxmlformats.org/officeDocument/2006/relationships/hyperlink" Target="https://login.consultant.ru/link/?req=doc&amp;base=RLAW404&amp;n=85500&amp;dst=100055" TargetMode="External"/><Relationship Id="rId99" Type="http://schemas.openxmlformats.org/officeDocument/2006/relationships/hyperlink" Target="https://login.consultant.ru/link/?req=doc&amp;base=RLAW404&amp;n=73634&amp;dst=100031" TargetMode="External"/><Relationship Id="rId101" Type="http://schemas.openxmlformats.org/officeDocument/2006/relationships/hyperlink" Target="https://login.consultant.ru/link/?req=doc&amp;base=RLAW404&amp;n=80719&amp;dst=100121" TargetMode="External"/><Relationship Id="rId122" Type="http://schemas.openxmlformats.org/officeDocument/2006/relationships/header" Target="header4.xml"/><Relationship Id="rId143" Type="http://schemas.openxmlformats.org/officeDocument/2006/relationships/hyperlink" Target="https://login.consultant.ru/link/?req=doc&amp;base=RLAW404&amp;n=71340&amp;dst=100187" TargetMode="External"/><Relationship Id="rId164" Type="http://schemas.openxmlformats.org/officeDocument/2006/relationships/hyperlink" Target="https://login.consultant.ru/link/?req=doc&amp;base=RLAW404&amp;n=88444&amp;dst=100021" TargetMode="External"/><Relationship Id="rId185" Type="http://schemas.openxmlformats.org/officeDocument/2006/relationships/hyperlink" Target="https://login.consultant.ru/link/?req=doc&amp;base=LAW&amp;n=460024&amp;dst=100279" TargetMode="External"/><Relationship Id="rId9" Type="http://schemas.openxmlformats.org/officeDocument/2006/relationships/hyperlink" Target="https://login.consultant.ru/link/?req=doc&amp;base=RLAW404&amp;n=77437&amp;dst=100060" TargetMode="External"/><Relationship Id="rId210" Type="http://schemas.openxmlformats.org/officeDocument/2006/relationships/hyperlink" Target="https://login.consultant.ru/link/?req=doc&amp;base=RLAW404&amp;n=80719&amp;dst=100128" TargetMode="External"/><Relationship Id="rId26" Type="http://schemas.openxmlformats.org/officeDocument/2006/relationships/hyperlink" Target="https://login.consultant.ru/link/?req=doc&amp;base=RLAW404&amp;n=55003" TargetMode="External"/><Relationship Id="rId231" Type="http://schemas.openxmlformats.org/officeDocument/2006/relationships/hyperlink" Target="https://login.consultant.ru/link/?req=doc&amp;base=RLAW404&amp;n=94873&amp;dst=100143" TargetMode="External"/><Relationship Id="rId252" Type="http://schemas.openxmlformats.org/officeDocument/2006/relationships/hyperlink" Target="https://login.consultant.ru/link/?req=doc&amp;base=LAW&amp;n=446998&amp;dst=100071" TargetMode="External"/><Relationship Id="rId273" Type="http://schemas.openxmlformats.org/officeDocument/2006/relationships/hyperlink" Target="https://login.consultant.ru/link/?req=doc&amp;base=RLAW404&amp;n=81873&amp;dst=100037" TargetMode="External"/><Relationship Id="rId294" Type="http://schemas.openxmlformats.org/officeDocument/2006/relationships/hyperlink" Target="https://login.consultant.ru/link/?req=doc&amp;base=RLAW404&amp;n=71340&amp;dst=100250" TargetMode="External"/><Relationship Id="rId308" Type="http://schemas.openxmlformats.org/officeDocument/2006/relationships/hyperlink" Target="https://login.consultant.ru/link/?req=doc&amp;base=RLAW404&amp;n=94873&amp;dst=100151" TargetMode="External"/><Relationship Id="rId47" Type="http://schemas.openxmlformats.org/officeDocument/2006/relationships/hyperlink" Target="https://login.consultant.ru/link/?req=doc&amp;base=RLAW404&amp;n=87698&amp;dst=100072" TargetMode="External"/><Relationship Id="rId68" Type="http://schemas.openxmlformats.org/officeDocument/2006/relationships/hyperlink" Target="https://login.consultant.ru/link/?req=doc&amp;base=RLAW404&amp;n=91960&amp;dst=100128" TargetMode="External"/><Relationship Id="rId89" Type="http://schemas.openxmlformats.org/officeDocument/2006/relationships/hyperlink" Target="https://login.consultant.ru/link/?req=doc&amp;base=RLAW404&amp;n=71340&amp;dst=100173" TargetMode="External"/><Relationship Id="rId112" Type="http://schemas.openxmlformats.org/officeDocument/2006/relationships/hyperlink" Target="https://login.consultant.ru/link/?req=doc&amp;base=RLAW404&amp;n=94873&amp;dst=100008" TargetMode="External"/><Relationship Id="rId133" Type="http://schemas.openxmlformats.org/officeDocument/2006/relationships/header" Target="header6.xml"/><Relationship Id="rId154" Type="http://schemas.openxmlformats.org/officeDocument/2006/relationships/hyperlink" Target="https://login.consultant.ru/link/?req=doc&amp;base=RLAW404&amp;n=73634&amp;dst=100046" TargetMode="External"/><Relationship Id="rId175" Type="http://schemas.openxmlformats.org/officeDocument/2006/relationships/hyperlink" Target="https://login.consultant.ru/link/?req=doc&amp;base=RLAW404&amp;n=73634&amp;dst=100056" TargetMode="External"/><Relationship Id="rId196" Type="http://schemas.openxmlformats.org/officeDocument/2006/relationships/hyperlink" Target="https://login.consultant.ru/link/?req=doc&amp;base=RLAW404&amp;n=71340&amp;dst=100198" TargetMode="External"/><Relationship Id="rId200" Type="http://schemas.openxmlformats.org/officeDocument/2006/relationships/hyperlink" Target="https://login.consultant.ru/link/?req=doc&amp;base=LAW&amp;n=453313&amp;dst=43" TargetMode="External"/><Relationship Id="rId16" Type="http://schemas.openxmlformats.org/officeDocument/2006/relationships/hyperlink" Target="https://login.consultant.ru/link/?req=doc&amp;base=RLAW404&amp;n=91960&amp;dst=100126" TargetMode="External"/><Relationship Id="rId221" Type="http://schemas.openxmlformats.org/officeDocument/2006/relationships/footer" Target="footer13.xml"/><Relationship Id="rId242" Type="http://schemas.openxmlformats.org/officeDocument/2006/relationships/hyperlink" Target="https://login.consultant.ru/link/?req=doc&amp;base=RLAW404&amp;n=94873&amp;dst=100144" TargetMode="External"/><Relationship Id="rId263" Type="http://schemas.openxmlformats.org/officeDocument/2006/relationships/hyperlink" Target="https://login.consultant.ru/link/?req=doc&amp;base=RLAW404&amp;n=96294&amp;dst=100026" TargetMode="External"/><Relationship Id="rId284" Type="http://schemas.openxmlformats.org/officeDocument/2006/relationships/hyperlink" Target="https://login.consultant.ru/link/?req=doc&amp;base=RLAW404&amp;n=71340&amp;dst=100239" TargetMode="External"/><Relationship Id="rId319" Type="http://schemas.openxmlformats.org/officeDocument/2006/relationships/header" Target="header22.xml"/><Relationship Id="rId37" Type="http://schemas.openxmlformats.org/officeDocument/2006/relationships/hyperlink" Target="https://login.consultant.ru/link/?req=doc&amp;base=RLAW404&amp;n=80719&amp;dst=100098" TargetMode="External"/><Relationship Id="rId58" Type="http://schemas.openxmlformats.org/officeDocument/2006/relationships/hyperlink" Target="https://login.consultant.ru/link/?req=doc&amp;base=RLAW404&amp;n=94873&amp;dst=100010" TargetMode="External"/><Relationship Id="rId79" Type="http://schemas.openxmlformats.org/officeDocument/2006/relationships/hyperlink" Target="https://login.consultant.ru/link/?req=doc&amp;base=LAW&amp;n=467557&amp;dst=100013" TargetMode="External"/><Relationship Id="rId102" Type="http://schemas.openxmlformats.org/officeDocument/2006/relationships/hyperlink" Target="https://login.consultant.ru/link/?req=doc&amp;base=RLAW404&amp;n=85500&amp;dst=100063" TargetMode="External"/><Relationship Id="rId123" Type="http://schemas.openxmlformats.org/officeDocument/2006/relationships/footer" Target="footer4.xml"/><Relationship Id="rId144" Type="http://schemas.openxmlformats.org/officeDocument/2006/relationships/hyperlink" Target="https://login.consultant.ru/link/?req=doc&amp;base=RLAW404&amp;n=73634&amp;dst=100045" TargetMode="External"/><Relationship Id="rId90" Type="http://schemas.openxmlformats.org/officeDocument/2006/relationships/hyperlink" Target="https://login.consultant.ru/link/?req=doc&amp;base=LAW&amp;n=452991" TargetMode="External"/><Relationship Id="rId165" Type="http://schemas.openxmlformats.org/officeDocument/2006/relationships/header" Target="header9.xml"/><Relationship Id="rId186" Type="http://schemas.openxmlformats.org/officeDocument/2006/relationships/hyperlink" Target="https://login.consultant.ru/link/?req=doc&amp;base=RLAW404&amp;n=71340&amp;dst=100188" TargetMode="External"/><Relationship Id="rId211" Type="http://schemas.openxmlformats.org/officeDocument/2006/relationships/hyperlink" Target="https://login.consultant.ru/link/?req=doc&amp;base=RLAW404&amp;n=94873&amp;dst=100141" TargetMode="External"/><Relationship Id="rId232" Type="http://schemas.openxmlformats.org/officeDocument/2006/relationships/hyperlink" Target="https://login.consultant.ru/link/?req=doc&amp;base=RLAW404&amp;n=71340&amp;dst=100208" TargetMode="External"/><Relationship Id="rId253" Type="http://schemas.openxmlformats.org/officeDocument/2006/relationships/hyperlink" Target="https://login.consultant.ru/link/?req=doc&amp;base=RLAW404&amp;n=94873&amp;dst=100147" TargetMode="External"/><Relationship Id="rId274" Type="http://schemas.openxmlformats.org/officeDocument/2006/relationships/hyperlink" Target="https://login.consultant.ru/link/?req=doc&amp;base=RLAW404&amp;n=71340&amp;dst=100227" TargetMode="External"/><Relationship Id="rId295" Type="http://schemas.openxmlformats.org/officeDocument/2006/relationships/hyperlink" Target="https://login.consultant.ru/link/?req=doc&amp;base=RLAW404&amp;n=71340&amp;dst=100252" TargetMode="External"/><Relationship Id="rId309" Type="http://schemas.openxmlformats.org/officeDocument/2006/relationships/header" Target="header19.xml"/><Relationship Id="rId27" Type="http://schemas.openxmlformats.org/officeDocument/2006/relationships/hyperlink" Target="https://login.consultant.ru/link/?req=doc&amp;base=RLAW404&amp;n=85500&amp;dst=100050" TargetMode="External"/><Relationship Id="rId48" Type="http://schemas.openxmlformats.org/officeDocument/2006/relationships/hyperlink" Target="https://login.consultant.ru/link/?req=doc&amp;base=RLAW404&amp;n=88444&amp;dst=100006" TargetMode="External"/><Relationship Id="rId69" Type="http://schemas.openxmlformats.org/officeDocument/2006/relationships/hyperlink" Target="https://login.consultant.ru/link/?req=doc&amp;base=LAW&amp;n=467557&amp;dst=100013" TargetMode="External"/><Relationship Id="rId113" Type="http://schemas.openxmlformats.org/officeDocument/2006/relationships/header" Target="header1.xml"/><Relationship Id="rId134" Type="http://schemas.openxmlformats.org/officeDocument/2006/relationships/footer" Target="footer6.xml"/><Relationship Id="rId320" Type="http://schemas.openxmlformats.org/officeDocument/2006/relationships/footer" Target="footer22.xml"/><Relationship Id="rId80" Type="http://schemas.openxmlformats.org/officeDocument/2006/relationships/hyperlink" Target="https://login.consultant.ru/link/?req=doc&amp;base=RLAW404&amp;n=71340&amp;dst=100168" TargetMode="External"/><Relationship Id="rId155" Type="http://schemas.openxmlformats.org/officeDocument/2006/relationships/hyperlink" Target="https://login.consultant.ru/link/?req=doc&amp;base=RLAW404&amp;n=73634&amp;dst=100053" TargetMode="External"/><Relationship Id="rId176" Type="http://schemas.openxmlformats.org/officeDocument/2006/relationships/hyperlink" Target="https://login.consultant.ru/link/?req=doc&amp;base=RLAW404&amp;n=77437&amp;dst=100074" TargetMode="External"/><Relationship Id="rId197" Type="http://schemas.openxmlformats.org/officeDocument/2006/relationships/hyperlink" Target="https://login.consultant.ru/link/?req=doc&amp;base=RLAW404&amp;n=71340&amp;dst=100200" TargetMode="External"/><Relationship Id="rId201" Type="http://schemas.openxmlformats.org/officeDocument/2006/relationships/hyperlink" Target="https://login.consultant.ru/link/?req=doc&amp;base=RLAW404&amp;n=73634&amp;dst=100062" TargetMode="External"/><Relationship Id="rId222" Type="http://schemas.openxmlformats.org/officeDocument/2006/relationships/header" Target="header14.xml"/><Relationship Id="rId243" Type="http://schemas.openxmlformats.org/officeDocument/2006/relationships/hyperlink" Target="https://login.consultant.ru/link/?req=doc&amp;base=RLAW404&amp;n=96294&amp;dst=100017" TargetMode="External"/><Relationship Id="rId264" Type="http://schemas.openxmlformats.org/officeDocument/2006/relationships/hyperlink" Target="https://login.consultant.ru/link/?req=doc&amp;base=RLAW404&amp;n=91960&amp;dst=100160" TargetMode="External"/><Relationship Id="rId285" Type="http://schemas.openxmlformats.org/officeDocument/2006/relationships/hyperlink" Target="https://login.consultant.ru/link/?req=doc&amp;base=RLAW404&amp;n=71340&amp;dst=100240" TargetMode="External"/><Relationship Id="rId17" Type="http://schemas.openxmlformats.org/officeDocument/2006/relationships/hyperlink" Target="https://login.consultant.ru/link/?req=doc&amp;base=RLAW404&amp;n=94873&amp;dst=100005" TargetMode="External"/><Relationship Id="rId38" Type="http://schemas.openxmlformats.org/officeDocument/2006/relationships/hyperlink" Target="https://login.consultant.ru/link/?req=doc&amp;base=RLAW404&amp;n=85500&amp;dst=100053" TargetMode="External"/><Relationship Id="rId59" Type="http://schemas.openxmlformats.org/officeDocument/2006/relationships/hyperlink" Target="https://login.consultant.ru/link/?req=doc&amp;base=LAW&amp;n=446998&amp;dst=100071" TargetMode="External"/><Relationship Id="rId103" Type="http://schemas.openxmlformats.org/officeDocument/2006/relationships/hyperlink" Target="https://login.consultant.ru/link/?req=doc&amp;base=RLAW404&amp;n=80719&amp;dst=100122" TargetMode="External"/><Relationship Id="rId124" Type="http://schemas.openxmlformats.org/officeDocument/2006/relationships/hyperlink" Target="https://login.consultant.ru/link/?req=doc&amp;base=RLAW404&amp;n=88444&amp;dst=100019" TargetMode="External"/><Relationship Id="rId310" Type="http://schemas.openxmlformats.org/officeDocument/2006/relationships/footer" Target="footer19.xml"/><Relationship Id="rId70" Type="http://schemas.openxmlformats.org/officeDocument/2006/relationships/hyperlink" Target="https://login.consultant.ru/link/?req=doc&amp;base=LAW&amp;n=460024&amp;dst=100190" TargetMode="External"/><Relationship Id="rId91" Type="http://schemas.openxmlformats.org/officeDocument/2006/relationships/hyperlink" Target="https://login.consultant.ru/link/?req=doc&amp;base=RLAW404&amp;n=81873&amp;dst=100021" TargetMode="External"/><Relationship Id="rId145" Type="http://schemas.openxmlformats.org/officeDocument/2006/relationships/hyperlink" Target="https://login.consultant.ru/link/?req=doc&amp;base=RLAW404&amp;n=77437&amp;dst=100071" TargetMode="External"/><Relationship Id="rId166" Type="http://schemas.openxmlformats.org/officeDocument/2006/relationships/footer" Target="footer9.xml"/><Relationship Id="rId187" Type="http://schemas.openxmlformats.org/officeDocument/2006/relationships/hyperlink" Target="https://login.consultant.ru/link/?req=doc&amp;base=LAW&amp;n=460024&amp;dst=100288" TargetMode="External"/><Relationship Id="rId1" Type="http://schemas.openxmlformats.org/officeDocument/2006/relationships/styles" Target="styles.xml"/><Relationship Id="rId212" Type="http://schemas.openxmlformats.org/officeDocument/2006/relationships/hyperlink" Target="https://login.consultant.ru/link/?req=doc&amp;base=RLAW404&amp;n=80719&amp;dst=100128" TargetMode="External"/><Relationship Id="rId233" Type="http://schemas.openxmlformats.org/officeDocument/2006/relationships/hyperlink" Target="https://login.consultant.ru/link/?req=doc&amp;base=RLAW404&amp;n=73634&amp;dst=100069" TargetMode="External"/><Relationship Id="rId254" Type="http://schemas.openxmlformats.org/officeDocument/2006/relationships/hyperlink" Target="https://login.consultant.ru/link/?req=doc&amp;base=RLAW404&amp;n=94873&amp;dst=100149" TargetMode="External"/><Relationship Id="rId28" Type="http://schemas.openxmlformats.org/officeDocument/2006/relationships/hyperlink" Target="https://login.consultant.ru/link/?req=doc&amp;base=RLAW404&amp;n=87698&amp;dst=100071" TargetMode="External"/><Relationship Id="rId49" Type="http://schemas.openxmlformats.org/officeDocument/2006/relationships/hyperlink" Target="https://login.consultant.ru/link/?req=doc&amp;base=RLAW404&amp;n=91960&amp;dst=100127" TargetMode="External"/><Relationship Id="rId114" Type="http://schemas.openxmlformats.org/officeDocument/2006/relationships/footer" Target="footer1.xml"/><Relationship Id="rId275" Type="http://schemas.openxmlformats.org/officeDocument/2006/relationships/hyperlink" Target="https://login.consultant.ru/link/?req=doc&amp;base=LAW&amp;n=467557&amp;dst=100013" TargetMode="External"/><Relationship Id="rId296" Type="http://schemas.openxmlformats.org/officeDocument/2006/relationships/hyperlink" Target="https://login.consultant.ru/link/?req=doc&amp;base=LAW&amp;n=460024&amp;dst=100152" TargetMode="External"/><Relationship Id="rId300" Type="http://schemas.openxmlformats.org/officeDocument/2006/relationships/hyperlink" Target="https://login.consultant.ru/link/?req=doc&amp;base=RLAW404&amp;n=73634&amp;dst=100081" TargetMode="External"/><Relationship Id="rId60" Type="http://schemas.openxmlformats.org/officeDocument/2006/relationships/hyperlink" Target="https://login.consultant.ru/link/?req=doc&amp;base=RLAW404&amp;n=94873&amp;dst=100041" TargetMode="External"/><Relationship Id="rId81" Type="http://schemas.openxmlformats.org/officeDocument/2006/relationships/hyperlink" Target="https://login.consultant.ru/link/?req=doc&amp;base=RLAW404&amp;n=71340&amp;dst=100171" TargetMode="External"/><Relationship Id="rId135" Type="http://schemas.openxmlformats.org/officeDocument/2006/relationships/header" Target="header7.xml"/><Relationship Id="rId156" Type="http://schemas.openxmlformats.org/officeDocument/2006/relationships/hyperlink" Target="https://login.consultant.ru/link/?req=doc&amp;base=LAW&amp;n=467557&amp;dst=100013" TargetMode="External"/><Relationship Id="rId177" Type="http://schemas.openxmlformats.org/officeDocument/2006/relationships/hyperlink" Target="https://login.consultant.ru/link/?req=doc&amp;base=RLAW404&amp;n=80719&amp;dst=100126" TargetMode="External"/><Relationship Id="rId198" Type="http://schemas.openxmlformats.org/officeDocument/2006/relationships/hyperlink" Target="https://login.consultant.ru/link/?req=doc&amp;base=RLAW404&amp;n=81873&amp;dst=100027" TargetMode="External"/><Relationship Id="rId321" Type="http://schemas.openxmlformats.org/officeDocument/2006/relationships/fontTable" Target="fontTable.xml"/><Relationship Id="rId202" Type="http://schemas.openxmlformats.org/officeDocument/2006/relationships/hyperlink" Target="https://login.consultant.ru/link/?req=doc&amp;base=RLAW404&amp;n=80719&amp;dst=100128" TargetMode="External"/><Relationship Id="rId223" Type="http://schemas.openxmlformats.org/officeDocument/2006/relationships/footer" Target="footer14.xml"/><Relationship Id="rId244" Type="http://schemas.openxmlformats.org/officeDocument/2006/relationships/hyperlink" Target="https://login.consultant.ru/link/?req=doc&amp;base=LAW&amp;n=460024&amp;dst=100279" TargetMode="External"/><Relationship Id="rId18" Type="http://schemas.openxmlformats.org/officeDocument/2006/relationships/hyperlink" Target="https://login.consultant.ru/link/?req=doc&amp;base=RLAW404&amp;n=96294&amp;dst=100005" TargetMode="External"/><Relationship Id="rId39" Type="http://schemas.openxmlformats.org/officeDocument/2006/relationships/hyperlink" Target="https://login.consultant.ru/link/?req=doc&amp;base=RLAW404&amp;n=77437&amp;dst=100062" TargetMode="External"/><Relationship Id="rId265" Type="http://schemas.openxmlformats.org/officeDocument/2006/relationships/hyperlink" Target="https://login.consultant.ru/link/?req=doc&amp;base=LAW&amp;n=399819&amp;dst=100010" TargetMode="External"/><Relationship Id="rId286" Type="http://schemas.openxmlformats.org/officeDocument/2006/relationships/hyperlink" Target="https://login.consultant.ru/link/?req=doc&amp;base=RLAW404&amp;n=71340&amp;dst=100241" TargetMode="External"/><Relationship Id="rId50" Type="http://schemas.openxmlformats.org/officeDocument/2006/relationships/hyperlink" Target="https://login.consultant.ru/link/?req=doc&amp;base=RLAW404&amp;n=94873&amp;dst=100007" TargetMode="External"/><Relationship Id="rId104" Type="http://schemas.openxmlformats.org/officeDocument/2006/relationships/hyperlink" Target="https://login.consultant.ru/link/?req=doc&amp;base=RLAW404&amp;n=85500&amp;dst=100064" TargetMode="External"/><Relationship Id="rId125" Type="http://schemas.openxmlformats.org/officeDocument/2006/relationships/hyperlink" Target="https://login.consultant.ru/link/?req=doc&amp;base=RLAW404&amp;n=71340&amp;dst=100032" TargetMode="External"/><Relationship Id="rId146" Type="http://schemas.openxmlformats.org/officeDocument/2006/relationships/hyperlink" Target="https://login.consultant.ru/link/?req=doc&amp;base=RLAW404&amp;n=80719&amp;dst=100124" TargetMode="External"/><Relationship Id="rId167" Type="http://schemas.openxmlformats.org/officeDocument/2006/relationships/header" Target="header10.xml"/><Relationship Id="rId188" Type="http://schemas.openxmlformats.org/officeDocument/2006/relationships/hyperlink" Target="https://login.consultant.ru/link/?req=doc&amp;base=RLAW404&amp;n=77437&amp;dst=100075" TargetMode="External"/><Relationship Id="rId311" Type="http://schemas.openxmlformats.org/officeDocument/2006/relationships/header" Target="header20.xml"/><Relationship Id="rId71" Type="http://schemas.openxmlformats.org/officeDocument/2006/relationships/hyperlink" Target="https://login.consultant.ru/link/?req=doc&amp;base=LAW&amp;n=460024&amp;dst=100331" TargetMode="External"/><Relationship Id="rId92" Type="http://schemas.openxmlformats.org/officeDocument/2006/relationships/hyperlink" Target="https://login.consultant.ru/link/?req=doc&amp;base=RLAW404&amp;n=88444&amp;dst=100016" TargetMode="External"/><Relationship Id="rId213" Type="http://schemas.openxmlformats.org/officeDocument/2006/relationships/hyperlink" Target="https://login.consultant.ru/link/?req=doc&amp;base=LAW&amp;n=460024&amp;dst=100152" TargetMode="External"/><Relationship Id="rId234" Type="http://schemas.openxmlformats.org/officeDocument/2006/relationships/hyperlink" Target="https://login.consultant.ru/link/?req=doc&amp;base=RLAW404&amp;n=75673&amp;dst=100061" TargetMode="External"/><Relationship Id="rId2" Type="http://schemas.openxmlformats.org/officeDocument/2006/relationships/settings" Target="settings.xml"/><Relationship Id="rId29" Type="http://schemas.openxmlformats.org/officeDocument/2006/relationships/hyperlink" Target="https://login.consultant.ru/link/?req=doc&amp;base=RLAW404&amp;n=83744&amp;dst=100051" TargetMode="External"/><Relationship Id="rId255" Type="http://schemas.openxmlformats.org/officeDocument/2006/relationships/hyperlink" Target="https://login.consultant.ru/link/?req=doc&amp;base=LAW&amp;n=399819&amp;dst=100010" TargetMode="External"/><Relationship Id="rId276" Type="http://schemas.openxmlformats.org/officeDocument/2006/relationships/hyperlink" Target="https://login.consultant.ru/link/?req=doc&amp;base=LAW&amp;n=435815&amp;dst=100358" TargetMode="External"/><Relationship Id="rId297" Type="http://schemas.openxmlformats.org/officeDocument/2006/relationships/hyperlink" Target="https://login.consultant.ru/link/?req=doc&amp;base=LAW&amp;n=440938&amp;dst=100010" TargetMode="External"/><Relationship Id="rId40" Type="http://schemas.openxmlformats.org/officeDocument/2006/relationships/hyperlink" Target="https://login.consultant.ru/link/?req=doc&amp;base=RLAW404&amp;n=71340&amp;dst=100032" TargetMode="External"/><Relationship Id="rId115" Type="http://schemas.openxmlformats.org/officeDocument/2006/relationships/header" Target="header2.xml"/><Relationship Id="rId136" Type="http://schemas.openxmlformats.org/officeDocument/2006/relationships/footer" Target="footer7.xml"/><Relationship Id="rId157" Type="http://schemas.openxmlformats.org/officeDocument/2006/relationships/hyperlink" Target="https://login.consultant.ru/link/?req=doc&amp;base=LAW&amp;n=467557&amp;dst=100013" TargetMode="External"/><Relationship Id="rId178" Type="http://schemas.openxmlformats.org/officeDocument/2006/relationships/hyperlink" Target="https://login.consultant.ru/link/?req=doc&amp;base=RLAW404&amp;n=81873&amp;dst=100026" TargetMode="External"/><Relationship Id="rId301" Type="http://schemas.openxmlformats.org/officeDocument/2006/relationships/hyperlink" Target="https://login.consultant.ru/link/?req=doc&amp;base=RLAW404&amp;n=88444&amp;dst=100025" TargetMode="External"/><Relationship Id="rId322" Type="http://schemas.openxmlformats.org/officeDocument/2006/relationships/theme" Target="theme/theme1.xml"/><Relationship Id="rId61" Type="http://schemas.openxmlformats.org/officeDocument/2006/relationships/hyperlink" Target="https://login.consultant.ru/link/?req=doc&amp;base=LAW&amp;n=446998&amp;dst=100071" TargetMode="External"/><Relationship Id="rId82" Type="http://schemas.openxmlformats.org/officeDocument/2006/relationships/hyperlink" Target="https://login.consultant.ru/link/?req=doc&amp;base=RLAW404&amp;n=80719&amp;dst=100105" TargetMode="External"/><Relationship Id="rId199" Type="http://schemas.openxmlformats.org/officeDocument/2006/relationships/hyperlink" Target="https://login.consultant.ru/link/?req=doc&amp;base=RLAW404&amp;n=80719&amp;dst=100127" TargetMode="External"/><Relationship Id="rId203" Type="http://schemas.openxmlformats.org/officeDocument/2006/relationships/hyperlink" Target="https://login.consultant.ru/link/?req=doc&amp;base=RLAW404&amp;n=80719&amp;dst=100128" TargetMode="External"/><Relationship Id="rId19" Type="http://schemas.openxmlformats.org/officeDocument/2006/relationships/hyperlink" Target="https://login.consultant.ru/link/?req=doc&amp;base=LAW&amp;n=460024&amp;dst=100092" TargetMode="External"/><Relationship Id="rId224" Type="http://schemas.openxmlformats.org/officeDocument/2006/relationships/hyperlink" Target="https://login.consultant.ru/link/?req=doc&amp;base=RLAW404&amp;n=94873&amp;dst=100142" TargetMode="External"/><Relationship Id="rId245" Type="http://schemas.openxmlformats.org/officeDocument/2006/relationships/hyperlink" Target="https://login.consultant.ru/link/?req=doc&amp;base=LAW&amp;n=435815&amp;dst=100358" TargetMode="External"/><Relationship Id="rId266" Type="http://schemas.openxmlformats.org/officeDocument/2006/relationships/hyperlink" Target="https://login.consultant.ru/link/?req=doc&amp;base=RLAW404&amp;n=77437&amp;dst=100080" TargetMode="External"/><Relationship Id="rId287" Type="http://schemas.openxmlformats.org/officeDocument/2006/relationships/hyperlink" Target="https://login.consultant.ru/link/?req=doc&amp;base=RLAW404&amp;n=71340&amp;dst=100242" TargetMode="External"/><Relationship Id="rId30" Type="http://schemas.openxmlformats.org/officeDocument/2006/relationships/hyperlink" Target="https://login.consultant.ru/link/?req=doc&amp;base=RLAW404&amp;n=77437&amp;dst=100061" TargetMode="External"/><Relationship Id="rId105" Type="http://schemas.openxmlformats.org/officeDocument/2006/relationships/hyperlink" Target="https://login.consultant.ru/link/?req=doc&amp;base=LAW&amp;n=460024&amp;dst=100152" TargetMode="External"/><Relationship Id="rId126" Type="http://schemas.openxmlformats.org/officeDocument/2006/relationships/hyperlink" Target="https://login.consultant.ru/link/?req=doc&amp;base=RLAW404&amp;n=81873&amp;dst=100006" TargetMode="External"/><Relationship Id="rId147" Type="http://schemas.openxmlformats.org/officeDocument/2006/relationships/hyperlink" Target="https://login.consultant.ru/link/?req=doc&amp;base=RLAW404&amp;n=85500&amp;dst=100066" TargetMode="External"/><Relationship Id="rId168" Type="http://schemas.openxmlformats.org/officeDocument/2006/relationships/footer" Target="footer10.xml"/><Relationship Id="rId312" Type="http://schemas.openxmlformats.org/officeDocument/2006/relationships/footer" Target="footer20.xml"/><Relationship Id="rId51" Type="http://schemas.openxmlformats.org/officeDocument/2006/relationships/hyperlink" Target="https://login.consultant.ru/link/?req=doc&amp;base=LAW&amp;n=460024&amp;dst=100279" TargetMode="External"/><Relationship Id="rId72" Type="http://schemas.openxmlformats.org/officeDocument/2006/relationships/hyperlink" Target="https://login.consultant.ru/link/?req=doc&amp;base=RLAW404&amp;n=83744&amp;dst=100053" TargetMode="External"/><Relationship Id="rId93" Type="http://schemas.openxmlformats.org/officeDocument/2006/relationships/hyperlink" Target="https://login.consultant.ru/link/?req=doc&amp;base=RLAW404&amp;n=85500&amp;dst=100059" TargetMode="External"/><Relationship Id="rId189" Type="http://schemas.openxmlformats.org/officeDocument/2006/relationships/hyperlink" Target="https://login.consultant.ru/link/?req=doc&amp;base=RLAW404&amp;n=73634&amp;dst=100059"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40938&amp;dst=100010" TargetMode="External"/><Relationship Id="rId235" Type="http://schemas.openxmlformats.org/officeDocument/2006/relationships/hyperlink" Target="https://login.consultant.ru/link/?req=doc&amp;base=RLAW404&amp;n=77437&amp;dst=100077" TargetMode="External"/><Relationship Id="rId256" Type="http://schemas.openxmlformats.org/officeDocument/2006/relationships/hyperlink" Target="https://login.consultant.ru/link/?req=doc&amp;base=RLAW404&amp;n=81873&amp;dst=100032" TargetMode="External"/><Relationship Id="rId277" Type="http://schemas.openxmlformats.org/officeDocument/2006/relationships/hyperlink" Target="https://login.consultant.ru/link/?req=doc&amp;base=RLAW404&amp;n=81873&amp;dst=100038" TargetMode="External"/><Relationship Id="rId298" Type="http://schemas.openxmlformats.org/officeDocument/2006/relationships/hyperlink" Target="https://login.consultant.ru/link/?req=doc&amp;base=RLAW404&amp;n=80719&amp;dst=100136" TargetMode="External"/><Relationship Id="rId116" Type="http://schemas.openxmlformats.org/officeDocument/2006/relationships/footer" Target="footer2.xml"/><Relationship Id="rId137" Type="http://schemas.openxmlformats.org/officeDocument/2006/relationships/header" Target="header8.xml"/><Relationship Id="rId158" Type="http://schemas.openxmlformats.org/officeDocument/2006/relationships/hyperlink" Target="https://login.consultant.ru/link/?req=doc&amp;base=LAW&amp;n=452991" TargetMode="External"/><Relationship Id="rId302" Type="http://schemas.openxmlformats.org/officeDocument/2006/relationships/hyperlink" Target="https://login.consultant.ru/link/?req=doc&amp;base=RLAW404&amp;n=94873&amp;dst=100151" TargetMode="External"/><Relationship Id="rId20" Type="http://schemas.openxmlformats.org/officeDocument/2006/relationships/hyperlink" Target="https://login.consultant.ru/link/?req=doc&amp;base=LAW&amp;n=460024&amp;dst=100279" TargetMode="External"/><Relationship Id="rId41" Type="http://schemas.openxmlformats.org/officeDocument/2006/relationships/hyperlink" Target="https://login.consultant.ru/link/?req=doc&amp;base=RLAW404&amp;n=73634&amp;dst=100015" TargetMode="External"/><Relationship Id="rId62" Type="http://schemas.openxmlformats.org/officeDocument/2006/relationships/hyperlink" Target="https://login.consultant.ru/link/?req=doc&amp;base=RLAW404&amp;n=94873&amp;dst=100067" TargetMode="External"/><Relationship Id="rId83" Type="http://schemas.openxmlformats.org/officeDocument/2006/relationships/hyperlink" Target="https://login.consultant.ru/link/?req=doc&amp;base=RLAW404&amp;n=85500&amp;dst=100056" TargetMode="External"/><Relationship Id="rId179" Type="http://schemas.openxmlformats.org/officeDocument/2006/relationships/hyperlink" Target="https://login.consultant.ru/link/?req=doc&amp;base=RLAW404&amp;n=85500&amp;dst=100068" TargetMode="External"/><Relationship Id="rId190" Type="http://schemas.openxmlformats.org/officeDocument/2006/relationships/hyperlink" Target="https://login.consultant.ru/link/?req=doc&amp;base=RLAW404&amp;n=71340&amp;dst=100191" TargetMode="External"/><Relationship Id="rId204" Type="http://schemas.openxmlformats.org/officeDocument/2006/relationships/hyperlink" Target="https://login.consultant.ru/link/?req=doc&amp;base=RLAW404&amp;n=96294&amp;dst=100007" TargetMode="External"/><Relationship Id="rId225" Type="http://schemas.openxmlformats.org/officeDocument/2006/relationships/header" Target="header15.xml"/><Relationship Id="rId246" Type="http://schemas.openxmlformats.org/officeDocument/2006/relationships/hyperlink" Target="https://login.consultant.ru/link/?req=doc&amp;base=RLAW404&amp;n=81873&amp;dst=100030" TargetMode="External"/><Relationship Id="rId267" Type="http://schemas.openxmlformats.org/officeDocument/2006/relationships/hyperlink" Target="https://login.consultant.ru/link/?req=doc&amp;base=RLAW404&amp;n=95887&amp;dst=100077" TargetMode="External"/><Relationship Id="rId288" Type="http://schemas.openxmlformats.org/officeDocument/2006/relationships/hyperlink" Target="https://login.consultant.ru/link/?req=doc&amp;base=RLAW404&amp;n=71340&amp;dst=100244" TargetMode="External"/><Relationship Id="rId106" Type="http://schemas.openxmlformats.org/officeDocument/2006/relationships/hyperlink" Target="https://login.consultant.ru/link/?req=doc&amp;base=LAW&amp;n=440938&amp;dst=100010" TargetMode="External"/><Relationship Id="rId127" Type="http://schemas.openxmlformats.org/officeDocument/2006/relationships/hyperlink" Target="https://login.consultant.ru/link/?req=doc&amp;base=RLAW404&amp;n=94873&amp;dst=100008" TargetMode="External"/><Relationship Id="rId313" Type="http://schemas.openxmlformats.org/officeDocument/2006/relationships/hyperlink" Target="https://login.consultant.ru/link/?req=doc&amp;base=RLAW404&amp;n=88444&amp;dst=100025" TargetMode="External"/><Relationship Id="rId10" Type="http://schemas.openxmlformats.org/officeDocument/2006/relationships/hyperlink" Target="https://login.consultant.ru/link/?req=doc&amp;base=RLAW404&amp;n=80719&amp;dst=100096" TargetMode="External"/><Relationship Id="rId31" Type="http://schemas.openxmlformats.org/officeDocument/2006/relationships/hyperlink" Target="https://login.consultant.ru/link/?req=doc&amp;base=RLAW404&amp;n=80719&amp;dst=100097" TargetMode="External"/><Relationship Id="rId52" Type="http://schemas.openxmlformats.org/officeDocument/2006/relationships/hyperlink" Target="https://login.consultant.ru/link/?req=doc&amp;base=RLAW404&amp;n=71340&amp;dst=100032" TargetMode="External"/><Relationship Id="rId73" Type="http://schemas.openxmlformats.org/officeDocument/2006/relationships/hyperlink" Target="https://login.consultant.ru/link/?req=doc&amp;base=RLAW404&amp;n=73634&amp;dst=100028" TargetMode="External"/><Relationship Id="rId94" Type="http://schemas.openxmlformats.org/officeDocument/2006/relationships/hyperlink" Target="https://login.consultant.ru/link/?req=doc&amp;base=RLAW404&amp;n=85500&amp;dst=100061" TargetMode="External"/><Relationship Id="rId148" Type="http://schemas.openxmlformats.org/officeDocument/2006/relationships/hyperlink" Target="https://login.consultant.ru/link/?req=doc&amp;base=RLAW404&amp;n=88444&amp;dst=100021" TargetMode="External"/><Relationship Id="rId169" Type="http://schemas.openxmlformats.org/officeDocument/2006/relationships/header" Target="header11.xml"/><Relationship Id="rId4" Type="http://schemas.openxmlformats.org/officeDocument/2006/relationships/footnotes" Target="footnotes.xml"/><Relationship Id="rId180" Type="http://schemas.openxmlformats.org/officeDocument/2006/relationships/hyperlink" Target="https://login.consultant.ru/link/?req=doc&amp;base=RLAW404&amp;n=87698&amp;dst=100075" TargetMode="External"/><Relationship Id="rId215" Type="http://schemas.openxmlformats.org/officeDocument/2006/relationships/hyperlink" Target="https://login.consultant.ru/link/?req=doc&amp;base=RLAW404&amp;n=80719&amp;dst=100129" TargetMode="External"/><Relationship Id="rId236" Type="http://schemas.openxmlformats.org/officeDocument/2006/relationships/hyperlink" Target="https://login.consultant.ru/link/?req=doc&amp;base=RLAW404&amp;n=80719&amp;dst=100130" TargetMode="External"/><Relationship Id="rId257" Type="http://schemas.openxmlformats.org/officeDocument/2006/relationships/hyperlink" Target="https://login.consultant.ru/link/?req=doc&amp;base=RLAW404&amp;n=80719&amp;dst=100131" TargetMode="External"/><Relationship Id="rId278" Type="http://schemas.openxmlformats.org/officeDocument/2006/relationships/hyperlink" Target="https://login.consultant.ru/link/?req=doc&amp;base=RLAW404&amp;n=80719&amp;dst=100134" TargetMode="External"/><Relationship Id="rId303" Type="http://schemas.openxmlformats.org/officeDocument/2006/relationships/header" Target="header17.xml"/><Relationship Id="rId42" Type="http://schemas.openxmlformats.org/officeDocument/2006/relationships/hyperlink" Target="https://login.consultant.ru/link/?req=doc&amp;base=RLAW404&amp;n=77437&amp;dst=100068" TargetMode="External"/><Relationship Id="rId84" Type="http://schemas.openxmlformats.org/officeDocument/2006/relationships/hyperlink" Target="https://login.consultant.ru/link/?req=doc&amp;base=RLAW404&amp;n=85500&amp;dst=100057" TargetMode="External"/><Relationship Id="rId138" Type="http://schemas.openxmlformats.org/officeDocument/2006/relationships/footer" Target="footer8.xml"/><Relationship Id="rId191" Type="http://schemas.openxmlformats.org/officeDocument/2006/relationships/hyperlink" Target="https://login.consultant.ru/link/?req=doc&amp;base=LAW&amp;n=446998&amp;dst=100071" TargetMode="External"/><Relationship Id="rId205" Type="http://schemas.openxmlformats.org/officeDocument/2006/relationships/hyperlink" Target="https://login.consultant.ru/link/?req=doc&amp;base=RLAW404&amp;n=94873&amp;dst=100139" TargetMode="External"/><Relationship Id="rId247" Type="http://schemas.openxmlformats.org/officeDocument/2006/relationships/hyperlink" Target="https://login.consultant.ru/link/?req=doc&amp;base=LAW&amp;n=460024&amp;dst=100288" TargetMode="External"/><Relationship Id="rId107" Type="http://schemas.openxmlformats.org/officeDocument/2006/relationships/hyperlink" Target="https://login.consultant.ru/link/?req=doc&amp;base=RLAW404&amp;n=80719&amp;dst=100123" TargetMode="External"/><Relationship Id="rId289" Type="http://schemas.openxmlformats.org/officeDocument/2006/relationships/hyperlink" Target="https://login.consultant.ru/link/?req=doc&amp;base=RLAW404&amp;n=75673&amp;dst=100068" TargetMode="External"/><Relationship Id="rId11" Type="http://schemas.openxmlformats.org/officeDocument/2006/relationships/hyperlink" Target="https://login.consultant.ru/link/?req=doc&amp;base=RLAW404&amp;n=81873&amp;dst=100005" TargetMode="External"/><Relationship Id="rId53" Type="http://schemas.openxmlformats.org/officeDocument/2006/relationships/hyperlink" Target="https://login.consultant.ru/link/?req=doc&amp;base=RLAW404&amp;n=81873&amp;dst=100008" TargetMode="External"/><Relationship Id="rId149" Type="http://schemas.openxmlformats.org/officeDocument/2006/relationships/hyperlink" Target="https://login.consultant.ru/link/?req=doc&amp;base=LAW&amp;n=460024&amp;dst=100279" TargetMode="External"/><Relationship Id="rId314" Type="http://schemas.openxmlformats.org/officeDocument/2006/relationships/hyperlink" Target="https://login.consultant.ru/link/?req=doc&amp;base=LAW&amp;n=94955" TargetMode="External"/><Relationship Id="rId95" Type="http://schemas.openxmlformats.org/officeDocument/2006/relationships/hyperlink" Target="https://login.consultant.ru/link/?req=doc&amp;base=RLAW404&amp;n=80719&amp;dst=100108" TargetMode="External"/><Relationship Id="rId160" Type="http://schemas.openxmlformats.org/officeDocument/2006/relationships/hyperlink" Target="https://login.consultant.ru/link/?req=doc&amp;base=LAW&amp;n=440938&amp;dst=100010" TargetMode="External"/><Relationship Id="rId216" Type="http://schemas.openxmlformats.org/officeDocument/2006/relationships/hyperlink" Target="https://login.consultant.ru/link/?req=doc&amp;base=RLAW404&amp;n=85500&amp;dst=100069" TargetMode="External"/><Relationship Id="rId258" Type="http://schemas.openxmlformats.org/officeDocument/2006/relationships/hyperlink" Target="https://login.consultant.ru/link/?req=doc&amp;base=LAW&amp;n=453313&amp;dst=43" TargetMode="External"/><Relationship Id="rId22" Type="http://schemas.openxmlformats.org/officeDocument/2006/relationships/hyperlink" Target="https://login.consultant.ru/link/?req=doc&amp;base=RLAW404&amp;n=81873&amp;dst=100006" TargetMode="External"/><Relationship Id="rId64" Type="http://schemas.openxmlformats.org/officeDocument/2006/relationships/hyperlink" Target="https://login.consultant.ru/link/?req=doc&amp;base=RLAW404&amp;n=94873&amp;dst=100093" TargetMode="External"/><Relationship Id="rId118" Type="http://schemas.openxmlformats.org/officeDocument/2006/relationships/hyperlink" Target="https://login.consultant.ru/link/?req=doc&amp;base=RLAW404&amp;n=81873&amp;dst=100024" TargetMode="External"/><Relationship Id="rId171" Type="http://schemas.openxmlformats.org/officeDocument/2006/relationships/header" Target="header12.xml"/><Relationship Id="rId227" Type="http://schemas.openxmlformats.org/officeDocument/2006/relationships/header" Target="header16.xml"/><Relationship Id="rId269" Type="http://schemas.openxmlformats.org/officeDocument/2006/relationships/hyperlink" Target="https://login.consultant.ru/link/?req=doc&amp;base=LAW&amp;n=435815&amp;dst=100358" TargetMode="External"/><Relationship Id="rId33" Type="http://schemas.openxmlformats.org/officeDocument/2006/relationships/hyperlink" Target="https://login.consultant.ru/link/?req=doc&amp;base=RLAW404&amp;n=79054" TargetMode="External"/><Relationship Id="rId129" Type="http://schemas.openxmlformats.org/officeDocument/2006/relationships/hyperlink" Target="https://login.consultant.ru/link/?req=doc&amp;base=RLAW404&amp;n=81873&amp;dst=100006" TargetMode="External"/><Relationship Id="rId280" Type="http://schemas.openxmlformats.org/officeDocument/2006/relationships/hyperlink" Target="https://login.consultant.ru/link/?req=doc&amp;base=RLAW404&amp;n=71340&amp;dst=100232" TargetMode="External"/><Relationship Id="rId75" Type="http://schemas.openxmlformats.org/officeDocument/2006/relationships/hyperlink" Target="https://login.consultant.ru/link/?req=doc&amp;base=RLAW404&amp;n=71340&amp;dst=100162" TargetMode="External"/><Relationship Id="rId140" Type="http://schemas.openxmlformats.org/officeDocument/2006/relationships/hyperlink" Target="https://login.consultant.ru/link/?req=doc&amp;base=RLAW404&amp;n=81873&amp;dst=100006" TargetMode="External"/><Relationship Id="rId182" Type="http://schemas.openxmlformats.org/officeDocument/2006/relationships/hyperlink" Target="https://login.consultant.ru/link/?req=doc&amp;base=RLAW404&amp;n=91960&amp;dst=100142" TargetMode="External"/><Relationship Id="rId6" Type="http://schemas.openxmlformats.org/officeDocument/2006/relationships/hyperlink" Target="https://login.consultant.ru/link/?req=doc&amp;base=RLAW404&amp;n=71340&amp;dst=100031" TargetMode="External"/><Relationship Id="rId238" Type="http://schemas.openxmlformats.org/officeDocument/2006/relationships/hyperlink" Target="https://login.consultant.ru/link/?req=doc&amp;base=RLAW404&amp;n=85500&amp;dst=100070" TargetMode="External"/><Relationship Id="rId291" Type="http://schemas.openxmlformats.org/officeDocument/2006/relationships/hyperlink" Target="https://login.consultant.ru/link/?req=doc&amp;base=RLAW404&amp;n=71340&amp;dst=100247" TargetMode="External"/><Relationship Id="rId305" Type="http://schemas.openxmlformats.org/officeDocument/2006/relationships/header" Target="header18.xml"/><Relationship Id="rId44" Type="http://schemas.openxmlformats.org/officeDocument/2006/relationships/hyperlink" Target="https://login.consultant.ru/link/?req=doc&amp;base=RLAW404&amp;n=81873&amp;dst=100006" TargetMode="External"/><Relationship Id="rId86" Type="http://schemas.openxmlformats.org/officeDocument/2006/relationships/hyperlink" Target="https://login.consultant.ru/link/?req=doc&amp;base=RLAW404&amp;n=91960&amp;dst=100140" TargetMode="External"/><Relationship Id="rId151" Type="http://schemas.openxmlformats.org/officeDocument/2006/relationships/hyperlink" Target="https://login.consultant.ru/link/?req=doc&amp;base=LAW&amp;n=460024&amp;dst=100288" TargetMode="External"/><Relationship Id="rId193" Type="http://schemas.openxmlformats.org/officeDocument/2006/relationships/hyperlink" Target="https://login.consultant.ru/link/?req=doc&amp;base=RLAW404&amp;n=94873&amp;dst=100138" TargetMode="External"/><Relationship Id="rId207" Type="http://schemas.openxmlformats.org/officeDocument/2006/relationships/hyperlink" Target="https://login.consultant.ru/link/?req=doc&amp;base=RLAW404&amp;n=91960&amp;dst=100143" TargetMode="External"/><Relationship Id="rId249" Type="http://schemas.openxmlformats.org/officeDocument/2006/relationships/hyperlink" Target="https://login.consultant.ru/link/?req=doc&amp;base=RLAW404&amp;n=77437&amp;dst=100078" TargetMode="External"/><Relationship Id="rId13" Type="http://schemas.openxmlformats.org/officeDocument/2006/relationships/hyperlink" Target="https://login.consultant.ru/link/?req=doc&amp;base=RLAW404&amp;n=85500&amp;dst=100049" TargetMode="External"/><Relationship Id="rId109" Type="http://schemas.openxmlformats.org/officeDocument/2006/relationships/hyperlink" Target="https://login.consultant.ru/link/?req=doc&amp;base=RLAW404&amp;n=71340&amp;dst=100032" TargetMode="External"/><Relationship Id="rId260" Type="http://schemas.openxmlformats.org/officeDocument/2006/relationships/hyperlink" Target="https://login.consultant.ru/link/?req=doc&amp;base=RLAW404&amp;n=73634&amp;dst=100073" TargetMode="External"/><Relationship Id="rId316" Type="http://schemas.openxmlformats.org/officeDocument/2006/relationships/hyperlink" Target="https://login.consultant.ru/link/?req=doc&amp;base=RLAW404&amp;n=94873&amp;dst=100152"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130</Pages>
  <Words>60551</Words>
  <Characters>345147</Characters>
  <Application>Microsoft Office Word</Application>
  <DocSecurity>0</DocSecurity>
  <Lines>2876</Lines>
  <Paragraphs>809</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Белгородской обл. от 04.02.2019 N 58-пп
(ред. от 25.12.2023)
"Об утверждении порядков предоставления социальных услуг"
(вместе с "Порядком предоставления социальных услуг в стационарной и полустационарной формах социального обс</vt:lpstr>
    </vt:vector>
  </TitlesOfParts>
  <Company>КонсультантПлюс Версия 4023.00.52</Company>
  <LinksUpToDate>false</LinksUpToDate>
  <CharactersWithSpaces>404889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Белгородской обл. от 04.02.2019 N 58-пп
(ред. от 25.12.2023)
"Об утверждении порядков предоставления социальных услуг"
(вместе с "Порядком предоставления социальных услуг в стационарной и полустационарной формах социального обслуживания", "Порядком предоставления социальных услуг в стационарной форме социального обслуживания (в домах социального обслуживания, в психоневрологических интернатах, отделении для молодых инвалидов организации для детей-сирот и детей, оставшихся без поп</dc:title>
  <dc:creator>ПК</dc:creator>
  <cp:lastModifiedBy>Пользователь Windows</cp:lastModifiedBy>
  <cp:revision>2</cp:revision>
  <dcterms:created xsi:type="dcterms:W3CDTF">2024-04-23T07:34:00Z</dcterms:created>
  <dcterms:modified xsi:type="dcterms:W3CDTF">2024-04-23T07:34:00Z</dcterms:modified>
</cp:coreProperties>
</file>